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2B45F" w14:textId="4BF6F437" w:rsidR="003A5F31" w:rsidRDefault="003A5F31" w:rsidP="1B67E56E">
      <w:pPr>
        <w:pStyle w:val="Heading1"/>
        <w:ind w:left="0"/>
        <w:jc w:val="center"/>
        <w:rPr>
          <w:rFonts w:asciiTheme="minorHAnsi" w:hAnsiTheme="minorHAnsi"/>
          <w:color w:val="2F5496" w:themeColor="accent1" w:themeShade="BF"/>
        </w:rPr>
      </w:pPr>
      <w:r>
        <w:rPr>
          <w:rFonts w:asciiTheme="minorHAnsi" w:hAnsiTheme="minorHAnsi"/>
          <w:color w:val="2F5496" w:themeColor="accent1" w:themeShade="BF"/>
        </w:rPr>
        <w:t xml:space="preserve">Nivel de necesidad: </w:t>
      </w:r>
      <w:r>
        <w:rPr>
          <w:rFonts w:asciiTheme="minorHAnsi" w:hAnsiTheme="minorHAnsi"/>
          <w:b w:val="0"/>
          <w:color w:val="2F5496" w:themeColor="accent1" w:themeShade="BF"/>
        </w:rPr>
        <w:t>de 3 a 21 años</w:t>
      </w:r>
    </w:p>
    <w:p w14:paraId="355DCD05" w14:textId="5D232ACE" w:rsidR="00533FA3" w:rsidRDefault="00533FA3" w:rsidP="1B67E56E">
      <w:pPr>
        <w:tabs>
          <w:tab w:val="center" w:pos="4680"/>
          <w:tab w:val="left" w:pos="6890"/>
        </w:tabs>
        <w:jc w:val="center"/>
        <w:rPr>
          <w:i/>
          <w:iCs/>
        </w:rPr>
      </w:pPr>
      <w:r>
        <w:rPr>
          <w:i/>
        </w:rPr>
        <w:t>(Sólo para conservar en los registros del distrito escolar)</w:t>
      </w:r>
    </w:p>
    <w:p w14:paraId="190974F1" w14:textId="77777777" w:rsidR="00533FA3" w:rsidRPr="00435DFD" w:rsidRDefault="00533FA3" w:rsidP="005F3CCA">
      <w:pPr>
        <w:ind w:left="-450"/>
        <w:rPr>
          <w:rFonts w:cstheme="minorHAnsi"/>
          <w:b/>
          <w:bCs/>
        </w:rPr>
      </w:pPr>
      <w:r>
        <w:rPr>
          <w:b/>
        </w:rPr>
        <w:t xml:space="preserve">Fechas de IEP desde </w:t>
      </w:r>
      <w:r>
        <w:rPr>
          <w:rFonts w:ascii="Helvetica" w:hAnsi="Helvetica"/>
          <w:color w:val="2B579A"/>
          <w:shd w:val="clear" w:color="auto" w:fill="E6E6E6"/>
        </w:rPr>
        <w:fldChar w:fldCharType="begin" w:fldLock="1">
          <w:ffData>
            <w:name w:val="Text51"/>
            <w:enabled/>
            <w:calcOnExit w:val="0"/>
            <w:textInput/>
          </w:ffData>
        </w:fldChar>
      </w:r>
      <w:bookmarkStart w:id="0" w:name="Text51"/>
      <w:r>
        <w:rPr>
          <w:rFonts w:ascii="Helvetica" w:hAnsi="Helvetica"/>
        </w:rPr>
        <w:instrText xml:space="preserve"> FORMTEXT </w:instrText>
      </w:r>
      <w:r>
        <w:rPr>
          <w:rFonts w:ascii="Helvetica" w:hAnsi="Helvetica"/>
          <w:color w:val="2B579A"/>
          <w:shd w:val="clear" w:color="auto" w:fill="E6E6E6"/>
        </w:rPr>
      </w:r>
      <w:r>
        <w:rPr>
          <w:rFonts w:ascii="Helvetica" w:hAnsi="Helvetica"/>
          <w:color w:val="2B579A"/>
          <w:shd w:val="clear" w:color="auto" w:fill="E6E6E6"/>
        </w:rPr>
        <w:fldChar w:fldCharType="separate"/>
      </w:r>
      <w:r>
        <w:rPr>
          <w:rFonts w:ascii="Helvetica" w:hAnsi="Helvetica"/>
        </w:rPr>
        <w:t>     </w:t>
      </w:r>
      <w:r>
        <w:rPr>
          <w:rFonts w:ascii="Helvetica" w:hAnsi="Helvetica"/>
          <w:color w:val="2B579A"/>
          <w:shd w:val="clear" w:color="auto" w:fill="E6E6E6"/>
        </w:rPr>
        <w:fldChar w:fldCharType="end"/>
      </w:r>
      <w:bookmarkEnd w:id="0"/>
      <w:r>
        <w:rPr>
          <w:rFonts w:ascii="Helvetica" w:hAnsi="Helvetica"/>
        </w:rPr>
        <w:t xml:space="preserve"> </w:t>
      </w:r>
      <w:r>
        <w:rPr>
          <w:b/>
        </w:rPr>
        <w:t xml:space="preserve">hasta </w:t>
      </w:r>
      <w:r>
        <w:rPr>
          <w:rFonts w:ascii="Helvetica" w:hAnsi="Helvetica"/>
          <w:color w:val="2B579A"/>
          <w:shd w:val="clear" w:color="auto" w:fill="E6E6E6"/>
        </w:rPr>
        <w:fldChar w:fldCharType="begin" w:fldLock="1">
          <w:ffData>
            <w:name w:val="Text51"/>
            <w:enabled/>
            <w:calcOnExit w:val="0"/>
            <w:textInput/>
          </w:ffData>
        </w:fldChar>
      </w:r>
      <w:r>
        <w:rPr>
          <w:rFonts w:ascii="Helvetica" w:hAnsi="Helvetica"/>
        </w:rPr>
        <w:instrText xml:space="preserve"> FORMTEXT </w:instrText>
      </w:r>
      <w:r>
        <w:rPr>
          <w:rFonts w:ascii="Helvetica" w:hAnsi="Helvetica"/>
          <w:color w:val="2B579A"/>
          <w:shd w:val="clear" w:color="auto" w:fill="E6E6E6"/>
        </w:rPr>
      </w:r>
      <w:r>
        <w:rPr>
          <w:rFonts w:ascii="Helvetica" w:hAnsi="Helvetica"/>
          <w:color w:val="2B579A"/>
          <w:shd w:val="clear" w:color="auto" w:fill="E6E6E6"/>
        </w:rPr>
        <w:fldChar w:fldCharType="separate"/>
      </w:r>
      <w:r>
        <w:rPr>
          <w:rFonts w:ascii="Helvetica" w:hAnsi="Helvetica"/>
        </w:rPr>
        <w:t>     </w:t>
      </w:r>
      <w:r>
        <w:rPr>
          <w:rFonts w:ascii="Helvetica" w:hAnsi="Helvetica"/>
          <w:color w:val="2B579A"/>
          <w:shd w:val="clear" w:color="auto" w:fill="E6E6E6"/>
        </w:rPr>
        <w:fldChar w:fldCharType="end"/>
      </w:r>
    </w:p>
    <w:tbl>
      <w:tblPr>
        <w:tblStyle w:val="TableGrid"/>
        <w:tblW w:w="10530" w:type="dxa"/>
        <w:tblInd w:w="-455" w:type="dxa"/>
        <w:tblLook w:val="04A0" w:firstRow="1" w:lastRow="0" w:firstColumn="1" w:lastColumn="0" w:noHBand="0" w:noVBand="1"/>
      </w:tblPr>
      <w:tblGrid>
        <w:gridCol w:w="5130"/>
        <w:gridCol w:w="5400"/>
      </w:tblGrid>
      <w:tr w:rsidR="00533FA3" w14:paraId="6D2FD910" w14:textId="77777777" w:rsidTr="00CC4926">
        <w:trPr>
          <w:trHeight w:val="251"/>
        </w:trPr>
        <w:tc>
          <w:tcPr>
            <w:tcW w:w="10530" w:type="dxa"/>
            <w:gridSpan w:val="2"/>
            <w:shd w:val="clear" w:color="auto" w:fill="D9E2F3" w:themeFill="accent1" w:themeFillTint="33"/>
          </w:tcPr>
          <w:p w14:paraId="1AD80B22" w14:textId="77777777" w:rsidR="00533FA3" w:rsidRPr="00CB19D9" w:rsidRDefault="00533FA3" w:rsidP="00CC4926">
            <w:pPr>
              <w:pStyle w:val="BodyText"/>
              <w:ind w:left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</w:rPr>
              <w:t>Información del/de la estudiante</w:t>
            </w:r>
          </w:p>
        </w:tc>
      </w:tr>
      <w:tr w:rsidR="00533FA3" w14:paraId="5DF15844" w14:textId="77777777" w:rsidTr="00CC4926">
        <w:trPr>
          <w:trHeight w:val="224"/>
        </w:trPr>
        <w:tc>
          <w:tcPr>
            <w:tcW w:w="5130" w:type="dxa"/>
          </w:tcPr>
          <w:p w14:paraId="5FA7201D" w14:textId="77777777" w:rsidR="00533FA3" w:rsidRPr="009D5A3A" w:rsidRDefault="00533FA3" w:rsidP="00CC4926">
            <w:pPr>
              <w:pStyle w:val="BodyTex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</w:rPr>
              <w:t xml:space="preserve">Nombre del/de la estudiante: </w:t>
            </w:r>
            <w:r w:rsidRPr="009D5A3A">
              <w:rPr>
                <w:rFonts w:ascii="Helvetica" w:hAnsi="Helvetica"/>
                <w:color w:val="2B579A"/>
                <w:sz w:val="20"/>
                <w:shd w:val="clear" w:color="auto" w:fill="E6E6E6"/>
              </w:rPr>
              <w:fldChar w:fldCharType="begin" w:fldLock="1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9D5A3A">
              <w:rPr>
                <w:rFonts w:ascii="Helvetica" w:hAnsi="Helvetica"/>
                <w:sz w:val="20"/>
              </w:rPr>
              <w:instrText xml:space="preserve"> FORMTEXT </w:instrText>
            </w:r>
            <w:r w:rsidRPr="009D5A3A">
              <w:rPr>
                <w:rFonts w:ascii="Helvetica" w:hAnsi="Helvetica"/>
                <w:color w:val="2B579A"/>
                <w:sz w:val="20"/>
                <w:shd w:val="clear" w:color="auto" w:fill="E6E6E6"/>
              </w:rPr>
            </w:r>
            <w:r w:rsidRPr="009D5A3A">
              <w:rPr>
                <w:rFonts w:ascii="Helvetica" w:hAnsi="Helvetica"/>
                <w:color w:val="2B579A"/>
                <w:sz w:val="20"/>
                <w:shd w:val="clear" w:color="auto" w:fill="E6E6E6"/>
              </w:rPr>
              <w:fldChar w:fldCharType="separate"/>
            </w:r>
            <w:r>
              <w:rPr>
                <w:rFonts w:ascii="Helvetica" w:hAnsi="Helvetica"/>
                <w:sz w:val="20"/>
              </w:rPr>
              <w:t>     </w:t>
            </w:r>
            <w:r w:rsidRPr="009D5A3A">
              <w:rPr>
                <w:rFonts w:ascii="Helvetica" w:hAnsi="Helvetica"/>
                <w:color w:val="2B579A"/>
                <w:sz w:val="20"/>
                <w:shd w:val="clear" w:color="auto" w:fill="E6E6E6"/>
              </w:rPr>
              <w:fldChar w:fldCharType="end"/>
            </w:r>
          </w:p>
        </w:tc>
        <w:tc>
          <w:tcPr>
            <w:tcW w:w="5400" w:type="dxa"/>
          </w:tcPr>
          <w:p w14:paraId="2987E88E" w14:textId="77777777" w:rsidR="00533FA3" w:rsidRPr="009D5A3A" w:rsidRDefault="00533FA3" w:rsidP="00CC4926">
            <w:pPr>
              <w:pStyle w:val="BodyTex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</w:rPr>
              <w:t>Fecha de nacimiento del/de la estudiante:</w:t>
            </w:r>
            <w:r>
              <w:rPr>
                <w:rFonts w:ascii="Helvetica" w:hAnsi="Helvetica"/>
                <w:sz w:val="20"/>
              </w:rPr>
              <w:t xml:space="preserve"> </w:t>
            </w:r>
            <w:r w:rsidRPr="009D5A3A">
              <w:rPr>
                <w:rFonts w:ascii="Helvetica" w:hAnsi="Helvetica"/>
                <w:color w:val="2B579A"/>
                <w:sz w:val="20"/>
                <w:shd w:val="clear" w:color="auto" w:fill="E6E6E6"/>
              </w:rPr>
              <w:fldChar w:fldCharType="begin" w:fldLock="1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9D5A3A">
              <w:rPr>
                <w:rFonts w:ascii="Helvetica" w:hAnsi="Helvetica"/>
                <w:sz w:val="20"/>
              </w:rPr>
              <w:instrText xml:space="preserve"> FORMTEXT </w:instrText>
            </w:r>
            <w:r w:rsidRPr="009D5A3A">
              <w:rPr>
                <w:rFonts w:ascii="Helvetica" w:hAnsi="Helvetica"/>
                <w:color w:val="2B579A"/>
                <w:sz w:val="20"/>
                <w:shd w:val="clear" w:color="auto" w:fill="E6E6E6"/>
              </w:rPr>
            </w:r>
            <w:r w:rsidRPr="009D5A3A">
              <w:rPr>
                <w:rFonts w:ascii="Helvetica" w:hAnsi="Helvetica"/>
                <w:color w:val="2B579A"/>
                <w:sz w:val="20"/>
                <w:shd w:val="clear" w:color="auto" w:fill="E6E6E6"/>
              </w:rPr>
              <w:fldChar w:fldCharType="separate"/>
            </w:r>
            <w:r>
              <w:rPr>
                <w:rFonts w:ascii="Helvetica" w:hAnsi="Helvetica"/>
                <w:sz w:val="20"/>
              </w:rPr>
              <w:t>     </w:t>
            </w:r>
            <w:r w:rsidRPr="009D5A3A">
              <w:rPr>
                <w:rFonts w:ascii="Helvetica" w:hAnsi="Helvetica"/>
                <w:color w:val="2B579A"/>
                <w:sz w:val="20"/>
                <w:shd w:val="clear" w:color="auto" w:fill="E6E6E6"/>
              </w:rPr>
              <w:fldChar w:fldCharType="end"/>
            </w:r>
          </w:p>
        </w:tc>
      </w:tr>
      <w:tr w:rsidR="00533FA3" w14:paraId="53D4B44B" w14:textId="77777777" w:rsidTr="00CC4926">
        <w:trPr>
          <w:trHeight w:val="161"/>
        </w:trPr>
        <w:tc>
          <w:tcPr>
            <w:tcW w:w="5130" w:type="dxa"/>
          </w:tcPr>
          <w:p w14:paraId="0ED409E3" w14:textId="77777777" w:rsidR="00533FA3" w:rsidRPr="009D5A3A" w:rsidRDefault="00533FA3" w:rsidP="00CC4926">
            <w:pPr>
              <w:pStyle w:val="BodyTex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</w:rPr>
              <w:t xml:space="preserve">N.º de id. del/de la estudiante: </w:t>
            </w:r>
            <w:r w:rsidRPr="009D5A3A">
              <w:rPr>
                <w:rFonts w:ascii="Helvetica" w:hAnsi="Helvetica"/>
                <w:color w:val="2B579A"/>
                <w:sz w:val="20"/>
                <w:shd w:val="clear" w:color="auto" w:fill="E6E6E6"/>
              </w:rPr>
              <w:fldChar w:fldCharType="begin" w:fldLock="1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9D5A3A">
              <w:rPr>
                <w:rFonts w:ascii="Helvetica" w:hAnsi="Helvetica"/>
                <w:sz w:val="20"/>
              </w:rPr>
              <w:instrText xml:space="preserve"> FORMTEXT </w:instrText>
            </w:r>
            <w:r w:rsidRPr="009D5A3A">
              <w:rPr>
                <w:rFonts w:ascii="Helvetica" w:hAnsi="Helvetica"/>
                <w:color w:val="2B579A"/>
                <w:sz w:val="20"/>
                <w:shd w:val="clear" w:color="auto" w:fill="E6E6E6"/>
              </w:rPr>
            </w:r>
            <w:r w:rsidRPr="009D5A3A">
              <w:rPr>
                <w:rFonts w:ascii="Helvetica" w:hAnsi="Helvetica"/>
                <w:color w:val="2B579A"/>
                <w:sz w:val="20"/>
                <w:shd w:val="clear" w:color="auto" w:fill="E6E6E6"/>
              </w:rPr>
              <w:fldChar w:fldCharType="separate"/>
            </w:r>
            <w:r>
              <w:rPr>
                <w:rFonts w:ascii="Helvetica" w:hAnsi="Helvetica"/>
                <w:sz w:val="20"/>
              </w:rPr>
              <w:t>     </w:t>
            </w:r>
            <w:r w:rsidRPr="009D5A3A">
              <w:rPr>
                <w:rFonts w:ascii="Helvetica" w:hAnsi="Helvetica"/>
                <w:color w:val="2B579A"/>
                <w:sz w:val="20"/>
                <w:shd w:val="clear" w:color="auto" w:fill="E6E6E6"/>
              </w:rPr>
              <w:fldChar w:fldCharType="end"/>
            </w:r>
          </w:p>
        </w:tc>
        <w:tc>
          <w:tcPr>
            <w:tcW w:w="5400" w:type="dxa"/>
          </w:tcPr>
          <w:p w14:paraId="778C137E" w14:textId="77777777" w:rsidR="00533FA3" w:rsidRPr="009D5A3A" w:rsidRDefault="00533FA3" w:rsidP="00CC4926">
            <w:pPr>
              <w:pStyle w:val="BodyTex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</w:rPr>
              <w:t xml:space="preserve">Nivel de grado: </w:t>
            </w:r>
            <w:r w:rsidRPr="009D5A3A">
              <w:rPr>
                <w:rFonts w:ascii="Helvetica" w:hAnsi="Helvetica"/>
                <w:color w:val="2B579A"/>
                <w:sz w:val="20"/>
                <w:shd w:val="clear" w:color="auto" w:fill="E6E6E6"/>
              </w:rPr>
              <w:fldChar w:fldCharType="begin" w:fldLock="1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9D5A3A">
              <w:rPr>
                <w:rFonts w:ascii="Helvetica" w:hAnsi="Helvetica"/>
                <w:sz w:val="20"/>
              </w:rPr>
              <w:instrText xml:space="preserve"> FORMTEXT </w:instrText>
            </w:r>
            <w:r w:rsidRPr="009D5A3A">
              <w:rPr>
                <w:rFonts w:ascii="Helvetica" w:hAnsi="Helvetica"/>
                <w:color w:val="2B579A"/>
                <w:sz w:val="20"/>
                <w:shd w:val="clear" w:color="auto" w:fill="E6E6E6"/>
              </w:rPr>
            </w:r>
            <w:r w:rsidRPr="009D5A3A">
              <w:rPr>
                <w:rFonts w:ascii="Helvetica" w:hAnsi="Helvetica"/>
                <w:color w:val="2B579A"/>
                <w:sz w:val="20"/>
                <w:shd w:val="clear" w:color="auto" w:fill="E6E6E6"/>
              </w:rPr>
              <w:fldChar w:fldCharType="separate"/>
            </w:r>
            <w:r>
              <w:rPr>
                <w:rFonts w:ascii="Helvetica" w:hAnsi="Helvetica"/>
                <w:sz w:val="20"/>
              </w:rPr>
              <w:t>     </w:t>
            </w:r>
            <w:r w:rsidRPr="009D5A3A">
              <w:rPr>
                <w:rFonts w:ascii="Helvetica" w:hAnsi="Helvetica"/>
                <w:color w:val="2B579A"/>
                <w:sz w:val="20"/>
                <w:shd w:val="clear" w:color="auto" w:fill="E6E6E6"/>
              </w:rPr>
              <w:fldChar w:fldCharType="end"/>
            </w:r>
          </w:p>
        </w:tc>
      </w:tr>
    </w:tbl>
    <w:p w14:paraId="0ECE3D11" w14:textId="77777777" w:rsidR="00533FA3" w:rsidRDefault="00533FA3" w:rsidP="00324C46">
      <w:pPr>
        <w:tabs>
          <w:tab w:val="center" w:pos="4680"/>
          <w:tab w:val="left" w:pos="6890"/>
        </w:tabs>
        <w:spacing w:after="0"/>
        <w:rPr>
          <w:i/>
          <w:iCs/>
        </w:rPr>
      </w:pPr>
    </w:p>
    <w:tbl>
      <w:tblPr>
        <w:tblStyle w:val="TableGrid"/>
        <w:tblW w:w="8460" w:type="dxa"/>
        <w:tblInd w:w="625" w:type="dxa"/>
        <w:tblLook w:val="04A0" w:firstRow="1" w:lastRow="0" w:firstColumn="1" w:lastColumn="0" w:noHBand="0" w:noVBand="1"/>
      </w:tblPr>
      <w:tblGrid>
        <w:gridCol w:w="8460"/>
      </w:tblGrid>
      <w:tr w:rsidR="003A1843" w14:paraId="4451BBCC" w14:textId="77777777" w:rsidTr="5060119E">
        <w:trPr>
          <w:trHeight w:val="300"/>
        </w:trPr>
        <w:tc>
          <w:tcPr>
            <w:tcW w:w="8460" w:type="dxa"/>
            <w:shd w:val="clear" w:color="auto" w:fill="D9E2F3" w:themeFill="accent1" w:themeFillTint="33"/>
          </w:tcPr>
          <w:p w14:paraId="38879451" w14:textId="4288269B" w:rsidR="003A1843" w:rsidRPr="003A1843" w:rsidRDefault="003A1843" w:rsidP="003A5F31">
            <w:pPr>
              <w:jc w:val="center"/>
              <w:rPr>
                <w:b/>
                <w:bCs/>
              </w:rPr>
            </w:pPr>
            <w:r>
              <w:rPr>
                <w:b/>
              </w:rPr>
              <w:t>Datos resumidos de Educación Especial para todas las edades (de 3 a 21 años)</w:t>
            </w:r>
          </w:p>
        </w:tc>
      </w:tr>
      <w:tr w:rsidR="00CC4926" w14:paraId="12780948" w14:textId="77777777" w:rsidTr="5060119E">
        <w:trPr>
          <w:trHeight w:val="300"/>
        </w:trPr>
        <w:tc>
          <w:tcPr>
            <w:tcW w:w="8460" w:type="dxa"/>
            <w:shd w:val="clear" w:color="auto" w:fill="EDEDED" w:themeFill="accent3" w:themeFillTint="33"/>
          </w:tcPr>
          <w:p w14:paraId="5289CCDB" w14:textId="3E8FEB7B" w:rsidR="00CC4926" w:rsidRDefault="00CC4926">
            <w:r>
              <w:rPr>
                <w:b/>
                <w:sz w:val="20"/>
              </w:rPr>
              <w:t>DOE38: Nivel de necesidad:</w:t>
            </w:r>
            <w:r>
              <w:rPr>
                <w:b/>
              </w:rPr>
              <w:t xml:space="preserve"> </w:t>
            </w:r>
            <w:r w:rsidRPr="000A6926">
              <w:rPr>
                <w:rFonts w:ascii="Helvetica" w:hAnsi="Helvetica"/>
                <w:color w:val="2B579A"/>
                <w:sz w:val="20"/>
                <w:shd w:val="clear" w:color="auto" w:fill="E6E6E6"/>
              </w:rPr>
              <w:fldChar w:fldCharType="begin" w:fldLock="1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0A6926">
              <w:rPr>
                <w:rFonts w:ascii="Helvetica" w:hAnsi="Helvetica"/>
                <w:sz w:val="20"/>
              </w:rPr>
              <w:instrText xml:space="preserve"> FORMTEXT </w:instrText>
            </w:r>
            <w:r w:rsidRPr="000A6926">
              <w:rPr>
                <w:rFonts w:ascii="Helvetica" w:hAnsi="Helvetica"/>
                <w:color w:val="2B579A"/>
                <w:sz w:val="20"/>
                <w:shd w:val="clear" w:color="auto" w:fill="E6E6E6"/>
              </w:rPr>
            </w:r>
            <w:r w:rsidRPr="000A6926">
              <w:rPr>
                <w:rFonts w:ascii="Helvetica" w:hAnsi="Helvetica"/>
                <w:color w:val="2B579A"/>
                <w:sz w:val="20"/>
                <w:shd w:val="clear" w:color="auto" w:fill="E6E6E6"/>
              </w:rPr>
              <w:fldChar w:fldCharType="separate"/>
            </w:r>
            <w:r>
              <w:rPr>
                <w:rFonts w:ascii="Helvetica" w:hAnsi="Helvetica"/>
                <w:sz w:val="20"/>
              </w:rPr>
              <w:t>     </w:t>
            </w:r>
            <w:r w:rsidRPr="000A6926">
              <w:rPr>
                <w:rFonts w:ascii="Helvetica" w:hAnsi="Helvetica"/>
                <w:color w:val="2B579A"/>
                <w:sz w:val="20"/>
                <w:shd w:val="clear" w:color="auto" w:fill="E6E6E6"/>
              </w:rPr>
              <w:fldChar w:fldCharType="end"/>
            </w:r>
          </w:p>
        </w:tc>
      </w:tr>
      <w:tr w:rsidR="00CC4926" w14:paraId="5AAD28F2" w14:textId="77777777" w:rsidTr="5060119E">
        <w:trPr>
          <w:trHeight w:val="300"/>
        </w:trPr>
        <w:tc>
          <w:tcPr>
            <w:tcW w:w="8460" w:type="dxa"/>
          </w:tcPr>
          <w:p w14:paraId="4EB20EAE" w14:textId="7D47D93F" w:rsidR="00CC4926" w:rsidRDefault="00CC4926" w:rsidP="073DD9FC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/>
                <w:b/>
                <w:sz w:val="20"/>
              </w:rPr>
              <w:t>01</w:t>
            </w:r>
            <w:r>
              <w:rPr>
                <w:rStyle w:val="normaltextrun"/>
                <w:rFonts w:ascii="Calibri" w:hAnsi="Calibri"/>
                <w:sz w:val="20"/>
              </w:rPr>
              <w:t xml:space="preserve"> Bajo (solo para edades de entre 3 y 5 años)</w:t>
            </w:r>
            <w:r>
              <w:rPr>
                <w:rStyle w:val="eop"/>
                <w:rFonts w:ascii="Calibri" w:hAnsi="Calibri"/>
                <w:sz w:val="20"/>
              </w:rPr>
              <w:t> </w:t>
            </w:r>
          </w:p>
          <w:p w14:paraId="1FEA14E3" w14:textId="4992FE8F" w:rsidR="00CC4926" w:rsidRDefault="00CC4926" w:rsidP="408F1F9C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0"/>
                <w:szCs w:val="20"/>
              </w:rPr>
            </w:pPr>
            <w:r>
              <w:rPr>
                <w:rStyle w:val="normaltextrun"/>
                <w:rFonts w:ascii="Calibri" w:hAnsi="Calibri"/>
                <w:b/>
                <w:sz w:val="20"/>
              </w:rPr>
              <w:t>02</w:t>
            </w:r>
            <w:r>
              <w:rPr>
                <w:rStyle w:val="normaltextrun"/>
                <w:rFonts w:ascii="Calibri" w:hAnsi="Calibri"/>
                <w:sz w:val="20"/>
              </w:rPr>
              <w:t xml:space="preserve"> Bajo </w:t>
            </w:r>
          </w:p>
          <w:p w14:paraId="722FFC9D" w14:textId="77777777" w:rsidR="00CC4926" w:rsidRDefault="00CC4926" w:rsidP="00E65D2C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/>
                <w:b/>
                <w:sz w:val="20"/>
              </w:rPr>
              <w:t>03</w:t>
            </w:r>
            <w:r>
              <w:rPr>
                <w:rStyle w:val="normaltextrun"/>
                <w:rFonts w:ascii="Calibri" w:hAnsi="Calibri"/>
                <w:sz w:val="20"/>
              </w:rPr>
              <w:t xml:space="preserve"> Moderado</w:t>
            </w:r>
            <w:r>
              <w:rPr>
                <w:rStyle w:val="eop"/>
                <w:rFonts w:ascii="Calibri" w:hAnsi="Calibri"/>
                <w:sz w:val="20"/>
              </w:rPr>
              <w:t> </w:t>
            </w:r>
          </w:p>
          <w:p w14:paraId="4DD0B499" w14:textId="4032A055" w:rsidR="00CC4926" w:rsidRPr="00E65D2C" w:rsidRDefault="00CC4926" w:rsidP="073DD9FC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/>
                <w:b/>
                <w:sz w:val="20"/>
              </w:rPr>
              <w:t>04</w:t>
            </w:r>
            <w:r>
              <w:rPr>
                <w:rStyle w:val="normaltextrun"/>
                <w:rFonts w:ascii="Calibri" w:hAnsi="Calibri"/>
                <w:sz w:val="20"/>
              </w:rPr>
              <w:t xml:space="preserve"> Alto</w:t>
            </w:r>
            <w:r>
              <w:rPr>
                <w:rStyle w:val="eop"/>
                <w:rFonts w:ascii="Calibri" w:hAnsi="Calibri"/>
                <w:sz w:val="20"/>
              </w:rPr>
              <w:t> </w:t>
            </w:r>
          </w:p>
        </w:tc>
      </w:tr>
    </w:tbl>
    <w:p w14:paraId="6FD6CEEB" w14:textId="77777777" w:rsidR="003A5F31" w:rsidRPr="00324C46" w:rsidRDefault="003A5F31" w:rsidP="00324C46">
      <w:pPr>
        <w:pStyle w:val="Heading1"/>
        <w:spacing w:before="0"/>
        <w:jc w:val="center"/>
        <w:rPr>
          <w:rFonts w:asciiTheme="minorHAnsi" w:hAnsiTheme="minorHAnsi" w:cstheme="minorHAnsi"/>
          <w:color w:val="2F5496" w:themeColor="accent1" w:themeShade="BF"/>
          <w:sz w:val="22"/>
          <w:szCs w:val="22"/>
        </w:rPr>
      </w:pPr>
    </w:p>
    <w:tbl>
      <w:tblPr>
        <w:tblStyle w:val="TableGrid"/>
        <w:tblW w:w="10530" w:type="dxa"/>
        <w:tblInd w:w="-455" w:type="dxa"/>
        <w:tblLook w:val="04A0" w:firstRow="1" w:lastRow="0" w:firstColumn="1" w:lastColumn="0" w:noHBand="0" w:noVBand="1"/>
      </w:tblPr>
      <w:tblGrid>
        <w:gridCol w:w="5850"/>
        <w:gridCol w:w="4680"/>
      </w:tblGrid>
      <w:tr w:rsidR="00EC1DAC" w14:paraId="32B165A9" w14:textId="77777777" w:rsidTr="00CC4926">
        <w:tc>
          <w:tcPr>
            <w:tcW w:w="10530" w:type="dxa"/>
            <w:gridSpan w:val="2"/>
            <w:shd w:val="clear" w:color="auto" w:fill="D9E2F3" w:themeFill="accent1" w:themeFillTint="33"/>
          </w:tcPr>
          <w:p w14:paraId="4CFD7654" w14:textId="5E5CC1BE" w:rsidR="00EC1DAC" w:rsidRPr="003A1843" w:rsidRDefault="00EC1DAC" w:rsidP="00CC4926">
            <w:pPr>
              <w:jc w:val="center"/>
              <w:rPr>
                <w:b/>
                <w:bCs/>
              </w:rPr>
            </w:pPr>
            <w:r>
              <w:rPr>
                <w:b/>
              </w:rPr>
              <w:t>Determinación del nivel de necesidad para niños(as) de 3 a 5 años</w:t>
            </w:r>
          </w:p>
        </w:tc>
      </w:tr>
      <w:tr w:rsidR="00EC1DAC" w14:paraId="52219B27" w14:textId="77777777" w:rsidTr="005A0A27">
        <w:tc>
          <w:tcPr>
            <w:tcW w:w="5850" w:type="dxa"/>
            <w:shd w:val="clear" w:color="auto" w:fill="EDEDED" w:themeFill="accent3" w:themeFillTint="33"/>
          </w:tcPr>
          <w:p w14:paraId="3E53E552" w14:textId="7400B63D" w:rsidR="00EC1DAC" w:rsidRPr="000A6926" w:rsidRDefault="00EC1DAC" w:rsidP="00CC492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</w:rPr>
              <w:t>¿Cuántas horas en total recibe el/la niño(a) servicios de educación especial cada semana?</w:t>
            </w:r>
          </w:p>
        </w:tc>
        <w:tc>
          <w:tcPr>
            <w:tcW w:w="4680" w:type="dxa"/>
            <w:shd w:val="clear" w:color="auto" w:fill="EDEDED" w:themeFill="accent3" w:themeFillTint="33"/>
          </w:tcPr>
          <w:p w14:paraId="67E187BF" w14:textId="3A20ED50" w:rsidR="00EC1DAC" w:rsidRPr="000A6926" w:rsidRDefault="00EC1DAC" w:rsidP="00E51A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</w:rPr>
              <w:t>DOE38: Nivel de necesidad</w:t>
            </w:r>
          </w:p>
        </w:tc>
      </w:tr>
      <w:tr w:rsidR="001A6893" w14:paraId="4116DE12" w14:textId="77777777" w:rsidTr="00CC4926">
        <w:tc>
          <w:tcPr>
            <w:tcW w:w="10530" w:type="dxa"/>
            <w:gridSpan w:val="2"/>
          </w:tcPr>
          <w:p w14:paraId="0234DD35" w14:textId="4C9A2B69" w:rsidR="001A6893" w:rsidRPr="00FE0896" w:rsidRDefault="00CE7EC0" w:rsidP="00CC4926">
            <w:pPr>
              <w:rPr>
                <w:sz w:val="18"/>
                <w:szCs w:val="18"/>
              </w:rPr>
            </w:pPr>
            <w:sdt>
              <w:sdtPr>
                <w:rPr>
                  <w:color w:val="2B579A"/>
                  <w:sz w:val="18"/>
                  <w:szCs w:val="18"/>
                  <w:shd w:val="clear" w:color="auto" w:fill="E6E6E6"/>
                </w:rPr>
                <w:id w:val="-1202238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6893" w:rsidRPr="00FE089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CC4926">
              <w:rPr>
                <w:sz w:val="18"/>
              </w:rPr>
              <w:t>Menos de 2 horas de servicios de educación especial por semana</w:t>
            </w:r>
            <w:r w:rsidR="00CC4926">
              <w:rPr>
                <w:sz w:val="18"/>
              </w:rPr>
              <w:tab/>
              <w:t xml:space="preserve">= </w:t>
            </w:r>
            <w:r w:rsidR="00CC4926">
              <w:rPr>
                <w:b/>
                <w:sz w:val="18"/>
              </w:rPr>
              <w:t>01</w:t>
            </w:r>
            <w:r w:rsidR="00CC4926">
              <w:rPr>
                <w:sz w:val="18"/>
              </w:rPr>
              <w:t xml:space="preserve"> Bajo: menos de 2 horas de servicios por semana.</w:t>
            </w:r>
          </w:p>
        </w:tc>
      </w:tr>
      <w:tr w:rsidR="005A0A27" w14:paraId="68865B1A" w14:textId="77777777" w:rsidTr="00CC4926">
        <w:tc>
          <w:tcPr>
            <w:tcW w:w="10530" w:type="dxa"/>
            <w:gridSpan w:val="2"/>
          </w:tcPr>
          <w:p w14:paraId="6F1DE27A" w14:textId="66229764" w:rsidR="005A0A27" w:rsidRPr="00FE0896" w:rsidRDefault="00CE7EC0" w:rsidP="005A0A27">
            <w:pPr>
              <w:rPr>
                <w:rFonts w:ascii="MS Gothic" w:eastAsia="MS Gothic" w:hAnsi="MS Gothic"/>
                <w:sz w:val="18"/>
                <w:szCs w:val="18"/>
              </w:rPr>
            </w:pPr>
            <w:sdt>
              <w:sdtPr>
                <w:rPr>
                  <w:color w:val="2B579A"/>
                  <w:sz w:val="18"/>
                  <w:szCs w:val="18"/>
                  <w:shd w:val="clear" w:color="auto" w:fill="E6E6E6"/>
                </w:rPr>
                <w:id w:val="-514912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0A27" w:rsidRPr="00FE089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CC4926">
              <w:rPr>
                <w:sz w:val="18"/>
              </w:rPr>
              <w:t>De 2 a 5 horas de servicios de educación especial por semana</w:t>
            </w:r>
            <w:r w:rsidR="00CC4926">
              <w:rPr>
                <w:sz w:val="18"/>
              </w:rPr>
              <w:tab/>
              <w:t xml:space="preserve">= </w:t>
            </w:r>
            <w:r w:rsidR="00CC4926">
              <w:rPr>
                <w:b/>
                <w:sz w:val="18"/>
              </w:rPr>
              <w:t>02</w:t>
            </w:r>
            <w:r w:rsidR="00CC4926">
              <w:rPr>
                <w:sz w:val="18"/>
              </w:rPr>
              <w:t xml:space="preserve"> Bajo: de 2 a 5 horas de servicios por semana.</w:t>
            </w:r>
          </w:p>
        </w:tc>
      </w:tr>
      <w:tr w:rsidR="00C830AC" w14:paraId="26467103" w14:textId="77777777" w:rsidTr="00CC4926">
        <w:tc>
          <w:tcPr>
            <w:tcW w:w="10530" w:type="dxa"/>
            <w:gridSpan w:val="2"/>
          </w:tcPr>
          <w:p w14:paraId="7E127CB0" w14:textId="69F8996E" w:rsidR="00C830AC" w:rsidRPr="00FE0896" w:rsidRDefault="00CE7EC0" w:rsidP="00C830AC">
            <w:pPr>
              <w:rPr>
                <w:rFonts w:ascii="MS Gothic" w:eastAsia="MS Gothic" w:hAnsi="MS Gothic"/>
                <w:sz w:val="18"/>
                <w:szCs w:val="18"/>
              </w:rPr>
            </w:pPr>
            <w:sdt>
              <w:sdtPr>
                <w:rPr>
                  <w:color w:val="2B579A"/>
                  <w:sz w:val="18"/>
                  <w:szCs w:val="18"/>
                  <w:shd w:val="clear" w:color="auto" w:fill="E6E6E6"/>
                </w:rPr>
                <w:id w:val="-949464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30AC" w:rsidRPr="00FE089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CC4926">
              <w:rPr>
                <w:sz w:val="18"/>
              </w:rPr>
              <w:t>De 6 a 14 horas de servicios de educación especial por semana</w:t>
            </w:r>
            <w:r w:rsidR="00CC4926">
              <w:rPr>
                <w:sz w:val="18"/>
              </w:rPr>
              <w:tab/>
              <w:t xml:space="preserve">= </w:t>
            </w:r>
            <w:r w:rsidR="00CC4926">
              <w:rPr>
                <w:b/>
                <w:sz w:val="18"/>
              </w:rPr>
              <w:t xml:space="preserve">03 </w:t>
            </w:r>
            <w:r w:rsidR="00CC4926">
              <w:rPr>
                <w:sz w:val="18"/>
              </w:rPr>
              <w:t>Moderado</w:t>
            </w:r>
          </w:p>
        </w:tc>
      </w:tr>
      <w:tr w:rsidR="00C830AC" w14:paraId="785C87AE" w14:textId="77777777" w:rsidTr="00CC4926">
        <w:tc>
          <w:tcPr>
            <w:tcW w:w="10530" w:type="dxa"/>
            <w:gridSpan w:val="2"/>
          </w:tcPr>
          <w:p w14:paraId="30AD0318" w14:textId="1D4610D2" w:rsidR="00C830AC" w:rsidRPr="00FE0896" w:rsidRDefault="00CE7EC0" w:rsidP="00C830AC">
            <w:pPr>
              <w:rPr>
                <w:rFonts w:ascii="MS Gothic" w:eastAsia="MS Gothic" w:hAnsi="MS Gothic"/>
                <w:sz w:val="18"/>
                <w:szCs w:val="18"/>
              </w:rPr>
            </w:pPr>
            <w:sdt>
              <w:sdtPr>
                <w:rPr>
                  <w:color w:val="2B579A"/>
                  <w:sz w:val="18"/>
                  <w:szCs w:val="18"/>
                  <w:shd w:val="clear" w:color="auto" w:fill="E6E6E6"/>
                </w:rPr>
                <w:id w:val="2104452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30AC" w:rsidRPr="00FE089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CC4926">
              <w:rPr>
                <w:sz w:val="18"/>
              </w:rPr>
              <w:t>15 o más horas de servicios de educación especial por semana</w:t>
            </w:r>
            <w:r w:rsidR="00CC4926">
              <w:rPr>
                <w:sz w:val="18"/>
              </w:rPr>
              <w:tab/>
              <w:t xml:space="preserve">= </w:t>
            </w:r>
            <w:r w:rsidR="00CC4926">
              <w:rPr>
                <w:b/>
                <w:sz w:val="18"/>
              </w:rPr>
              <w:t>04</w:t>
            </w:r>
            <w:r w:rsidR="00CC4926">
              <w:rPr>
                <w:sz w:val="18"/>
              </w:rPr>
              <w:t xml:space="preserve"> Alto</w:t>
            </w:r>
          </w:p>
        </w:tc>
      </w:tr>
      <w:tr w:rsidR="006B42CC" w14:paraId="264EA2D0" w14:textId="77777777" w:rsidTr="00CC4926">
        <w:tc>
          <w:tcPr>
            <w:tcW w:w="10530" w:type="dxa"/>
            <w:gridSpan w:val="2"/>
          </w:tcPr>
          <w:p w14:paraId="48560019" w14:textId="074D5D72" w:rsidR="006B42CC" w:rsidRPr="006B42CC" w:rsidRDefault="006B42CC" w:rsidP="00C830AC">
            <w:pPr>
              <w:rPr>
                <w:rFonts w:eastAsia="MS Gothic" w:cstheme="minorHAnsi"/>
                <w:i/>
                <w:iCs/>
                <w:sz w:val="18"/>
                <w:szCs w:val="18"/>
              </w:rPr>
            </w:pPr>
            <w:r>
              <w:rPr>
                <w:sz w:val="18"/>
              </w:rPr>
              <w:t>*</w:t>
            </w:r>
            <w:r>
              <w:rPr>
                <w:i/>
                <w:sz w:val="18"/>
              </w:rPr>
              <w:t xml:space="preserve"> Si las horas de servicio que recibe el/la niño(a) no parecen ser consistentes con su nivel de necesidad, o si se le brindan horas de servicio parciales (por ejemplo, 5.5 horas), </w:t>
            </w:r>
            <w:r>
              <w:rPr>
                <w:b/>
                <w:i/>
                <w:sz w:val="18"/>
              </w:rPr>
              <w:t>utilice su criterio profesional</w:t>
            </w:r>
            <w:r>
              <w:rPr>
                <w:i/>
                <w:sz w:val="18"/>
              </w:rPr>
              <w:t xml:space="preserve"> para determinar el nivel de necesidad.</w:t>
            </w:r>
          </w:p>
        </w:tc>
      </w:tr>
    </w:tbl>
    <w:p w14:paraId="34017278" w14:textId="77777777" w:rsidR="000A6926" w:rsidRPr="00324C46" w:rsidRDefault="000A6926" w:rsidP="000A6926">
      <w:pPr>
        <w:pStyle w:val="Subtitle"/>
        <w:ind w:left="-450" w:right="-720"/>
        <w:jc w:val="left"/>
        <w:rPr>
          <w:rFonts w:asciiTheme="minorHAnsi" w:hAnsiTheme="minorHAnsi" w:cstheme="minorHAnsi"/>
          <w:b w:val="0"/>
          <w:bCs w:val="0"/>
          <w:i/>
          <w:iCs/>
          <w:szCs w:val="32"/>
          <w:u w:val="none"/>
        </w:rPr>
      </w:pPr>
    </w:p>
    <w:tbl>
      <w:tblPr>
        <w:tblStyle w:val="TableGrid"/>
        <w:tblW w:w="10530" w:type="dxa"/>
        <w:tblInd w:w="-455" w:type="dxa"/>
        <w:tblLook w:val="04A0" w:firstRow="1" w:lastRow="0" w:firstColumn="1" w:lastColumn="0" w:noHBand="0" w:noVBand="1"/>
      </w:tblPr>
      <w:tblGrid>
        <w:gridCol w:w="810"/>
        <w:gridCol w:w="1980"/>
        <w:gridCol w:w="4590"/>
        <w:gridCol w:w="3150"/>
      </w:tblGrid>
      <w:tr w:rsidR="00C378A9" w:rsidRPr="003A1843" w14:paraId="3B9C53C6" w14:textId="77777777" w:rsidTr="00CC4926">
        <w:tc>
          <w:tcPr>
            <w:tcW w:w="10530" w:type="dxa"/>
            <w:gridSpan w:val="4"/>
            <w:shd w:val="clear" w:color="auto" w:fill="D9E2F3" w:themeFill="accent1" w:themeFillTint="33"/>
          </w:tcPr>
          <w:p w14:paraId="0B27268A" w14:textId="2F5EF869" w:rsidR="00C378A9" w:rsidRDefault="00C378A9" w:rsidP="00CC4926">
            <w:pPr>
              <w:jc w:val="center"/>
              <w:rPr>
                <w:b/>
                <w:bCs/>
              </w:rPr>
            </w:pPr>
            <w:r>
              <w:rPr>
                <w:b/>
              </w:rPr>
              <w:t>Determinación del nivel de necesidad para estudiantes de 6 a 21 años</w:t>
            </w:r>
          </w:p>
          <w:p w14:paraId="27C13F0B" w14:textId="0FCBFFCD" w:rsidR="00C378A9" w:rsidRPr="00C378A9" w:rsidRDefault="00C378A9" w:rsidP="00CC4926">
            <w:pPr>
              <w:jc w:val="center"/>
              <w:rPr>
                <w:i/>
                <w:iCs/>
              </w:rPr>
            </w:pPr>
            <w:r>
              <w:rPr>
                <w:i/>
              </w:rPr>
              <w:t>Marque una casilla de cada una de las siguientes columnas que mejor describa el programa de educación especial del/de la estudiante.</w:t>
            </w:r>
          </w:p>
        </w:tc>
      </w:tr>
      <w:tr w:rsidR="00C378A9" w:rsidRPr="00EC1DAC" w14:paraId="14E96107" w14:textId="77777777" w:rsidTr="005F3CCA">
        <w:tc>
          <w:tcPr>
            <w:tcW w:w="810" w:type="dxa"/>
            <w:shd w:val="clear" w:color="auto" w:fill="EDEDED" w:themeFill="accent3" w:themeFillTint="33"/>
          </w:tcPr>
          <w:p w14:paraId="362558CA" w14:textId="4FD23FEB" w:rsidR="00C378A9" w:rsidRPr="000A6926" w:rsidRDefault="00C378A9" w:rsidP="00CC492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</w:rPr>
              <w:t>Fila</w:t>
            </w:r>
          </w:p>
        </w:tc>
        <w:tc>
          <w:tcPr>
            <w:tcW w:w="1980" w:type="dxa"/>
            <w:shd w:val="clear" w:color="auto" w:fill="EDEDED" w:themeFill="accent3" w:themeFillTint="33"/>
          </w:tcPr>
          <w:p w14:paraId="152E223E" w14:textId="1FF61F06" w:rsidR="00C378A9" w:rsidRPr="000A6926" w:rsidRDefault="00C378A9" w:rsidP="00CC492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</w:rPr>
              <w:t>Entorno(s) principal(es):</w:t>
            </w:r>
          </w:p>
        </w:tc>
        <w:tc>
          <w:tcPr>
            <w:tcW w:w="4590" w:type="dxa"/>
            <w:shd w:val="clear" w:color="auto" w:fill="EDEDED" w:themeFill="accent3" w:themeFillTint="33"/>
          </w:tcPr>
          <w:p w14:paraId="25E47167" w14:textId="3CD55532" w:rsidR="00C378A9" w:rsidRPr="000A6926" w:rsidRDefault="00C378A9" w:rsidP="00CC492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</w:rPr>
              <w:t>Proveedor(es) de servicios:</w:t>
            </w:r>
          </w:p>
        </w:tc>
        <w:tc>
          <w:tcPr>
            <w:tcW w:w="3150" w:type="dxa"/>
            <w:shd w:val="clear" w:color="auto" w:fill="EDEDED" w:themeFill="accent3" w:themeFillTint="33"/>
          </w:tcPr>
          <w:p w14:paraId="6EF700DF" w14:textId="17E6C949" w:rsidR="00C378A9" w:rsidRPr="000A6926" w:rsidRDefault="00C378A9" w:rsidP="00CC492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</w:rPr>
              <w:t>Porcentaje de tiempo del programa que recibe servicios de educación especial</w:t>
            </w:r>
          </w:p>
        </w:tc>
      </w:tr>
      <w:tr w:rsidR="00C378A9" w:rsidRPr="00EC1DAC" w14:paraId="31A58B98" w14:textId="77777777" w:rsidTr="005F3CCA">
        <w:tc>
          <w:tcPr>
            <w:tcW w:w="810" w:type="dxa"/>
            <w:shd w:val="clear" w:color="auto" w:fill="FFFFFF" w:themeFill="background1"/>
          </w:tcPr>
          <w:p w14:paraId="50B0BC0E" w14:textId="1B66885E" w:rsidR="00C378A9" w:rsidRPr="00FE0896" w:rsidRDefault="00C378A9" w:rsidP="00C378A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</w:rPr>
              <w:t>Fila 1</w:t>
            </w:r>
          </w:p>
        </w:tc>
        <w:tc>
          <w:tcPr>
            <w:tcW w:w="1980" w:type="dxa"/>
            <w:shd w:val="clear" w:color="auto" w:fill="FFFFFF" w:themeFill="background1"/>
          </w:tcPr>
          <w:p w14:paraId="272B3DF4" w14:textId="73E72028" w:rsidR="00C378A9" w:rsidRPr="00FE0896" w:rsidRDefault="00CE7EC0" w:rsidP="00C378A9">
            <w:pPr>
              <w:rPr>
                <w:b/>
                <w:bCs/>
                <w:sz w:val="18"/>
                <w:szCs w:val="18"/>
              </w:rPr>
            </w:pPr>
            <w:sdt>
              <w:sdtPr>
                <w:rPr>
                  <w:color w:val="2B579A"/>
                  <w:sz w:val="18"/>
                  <w:szCs w:val="18"/>
                  <w:shd w:val="clear" w:color="auto" w:fill="E6E6E6"/>
                </w:rPr>
                <w:id w:val="-1798748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78A9" w:rsidRPr="00FE089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CC4926">
              <w:rPr>
                <w:sz w:val="18"/>
              </w:rPr>
              <w:t>en el aula de educación general</w:t>
            </w:r>
          </w:p>
        </w:tc>
        <w:tc>
          <w:tcPr>
            <w:tcW w:w="4590" w:type="dxa"/>
            <w:shd w:val="clear" w:color="auto" w:fill="FFFFFF" w:themeFill="background1"/>
          </w:tcPr>
          <w:p w14:paraId="40F47D73" w14:textId="4DB253A1" w:rsidR="00C378A9" w:rsidRPr="00FE0896" w:rsidRDefault="00CE7EC0" w:rsidP="00C378A9">
            <w:pPr>
              <w:rPr>
                <w:b/>
                <w:bCs/>
                <w:sz w:val="18"/>
                <w:szCs w:val="18"/>
              </w:rPr>
            </w:pPr>
            <w:sdt>
              <w:sdtPr>
                <w:rPr>
                  <w:color w:val="2B579A"/>
                  <w:sz w:val="18"/>
                  <w:szCs w:val="18"/>
                  <w:shd w:val="clear" w:color="auto" w:fill="E6E6E6"/>
                </w:rPr>
                <w:id w:val="680860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78A9" w:rsidRPr="00FE089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CC4926">
              <w:rPr>
                <w:sz w:val="18"/>
              </w:rPr>
              <w:t>educadores(as) generales y paraprofesionales con consulta</w:t>
            </w:r>
          </w:p>
        </w:tc>
        <w:tc>
          <w:tcPr>
            <w:tcW w:w="3150" w:type="dxa"/>
            <w:shd w:val="clear" w:color="auto" w:fill="FFFFFF" w:themeFill="background1"/>
          </w:tcPr>
          <w:p w14:paraId="7E7D8D60" w14:textId="770E29E4" w:rsidR="00C378A9" w:rsidRPr="00FE0896" w:rsidRDefault="00CE7EC0" w:rsidP="00C378A9">
            <w:pPr>
              <w:rPr>
                <w:b/>
                <w:bCs/>
                <w:sz w:val="18"/>
                <w:szCs w:val="18"/>
              </w:rPr>
            </w:pPr>
            <w:sdt>
              <w:sdtPr>
                <w:rPr>
                  <w:color w:val="2B579A"/>
                  <w:sz w:val="18"/>
                  <w:szCs w:val="18"/>
                  <w:shd w:val="clear" w:color="auto" w:fill="E6E6E6"/>
                </w:rPr>
                <w:id w:val="-1839528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78A9" w:rsidRPr="00FE089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CC4926">
              <w:rPr>
                <w:sz w:val="18"/>
              </w:rPr>
              <w:t>menos del 25 % del tiempo del programa</w:t>
            </w:r>
          </w:p>
        </w:tc>
      </w:tr>
      <w:tr w:rsidR="00C378A9" w:rsidRPr="00EC1DAC" w14:paraId="39E3CE9A" w14:textId="77777777" w:rsidTr="005F3CCA">
        <w:tc>
          <w:tcPr>
            <w:tcW w:w="810" w:type="dxa"/>
            <w:shd w:val="clear" w:color="auto" w:fill="FFFFFF" w:themeFill="background1"/>
          </w:tcPr>
          <w:p w14:paraId="3E44B56E" w14:textId="04963D18" w:rsidR="00C378A9" w:rsidRPr="00FE0896" w:rsidRDefault="00C378A9" w:rsidP="00C378A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</w:rPr>
              <w:t>Fila 2</w:t>
            </w:r>
          </w:p>
        </w:tc>
        <w:tc>
          <w:tcPr>
            <w:tcW w:w="1980" w:type="dxa"/>
            <w:shd w:val="clear" w:color="auto" w:fill="FFFFFF" w:themeFill="background1"/>
          </w:tcPr>
          <w:p w14:paraId="6CF1027E" w14:textId="50C00543" w:rsidR="00C378A9" w:rsidRPr="00FE0896" w:rsidRDefault="00CE7EC0" w:rsidP="00C378A9">
            <w:pPr>
              <w:rPr>
                <w:b/>
                <w:bCs/>
                <w:sz w:val="18"/>
                <w:szCs w:val="18"/>
              </w:rPr>
            </w:pPr>
            <w:sdt>
              <w:sdtPr>
                <w:rPr>
                  <w:color w:val="2B579A"/>
                  <w:sz w:val="18"/>
                  <w:szCs w:val="18"/>
                  <w:shd w:val="clear" w:color="auto" w:fill="E6E6E6"/>
                </w:rPr>
                <w:id w:val="1815753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78A9" w:rsidRPr="00FE089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CC4926">
              <w:rPr>
                <w:sz w:val="18"/>
              </w:rPr>
              <w:t>dentro y fuera del aula de educación general</w:t>
            </w:r>
          </w:p>
        </w:tc>
        <w:tc>
          <w:tcPr>
            <w:tcW w:w="4590" w:type="dxa"/>
            <w:shd w:val="clear" w:color="auto" w:fill="FFFFFF" w:themeFill="background1"/>
          </w:tcPr>
          <w:p w14:paraId="74F98B30" w14:textId="5603A0DE" w:rsidR="00C378A9" w:rsidRPr="00FE0896" w:rsidRDefault="00CE7EC0" w:rsidP="00C378A9">
            <w:pPr>
              <w:rPr>
                <w:b/>
                <w:bCs/>
                <w:sz w:val="18"/>
                <w:szCs w:val="18"/>
              </w:rPr>
            </w:pPr>
            <w:sdt>
              <w:sdtPr>
                <w:rPr>
                  <w:color w:val="2B579A"/>
                  <w:sz w:val="18"/>
                  <w:szCs w:val="18"/>
                  <w:shd w:val="clear" w:color="auto" w:fill="E6E6E6"/>
                </w:rPr>
                <w:id w:val="395785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78A9" w:rsidRPr="00FE089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CC4926">
              <w:rPr>
                <w:sz w:val="18"/>
              </w:rPr>
              <w:t>combinación de educadores(as) generales, paraprofesionales, educadores(as) especiales y proveedores de servicios relacionados</w:t>
            </w:r>
          </w:p>
        </w:tc>
        <w:tc>
          <w:tcPr>
            <w:tcW w:w="3150" w:type="dxa"/>
            <w:shd w:val="clear" w:color="auto" w:fill="FFFFFF" w:themeFill="background1"/>
          </w:tcPr>
          <w:p w14:paraId="245DB48A" w14:textId="4CCE6E39" w:rsidR="00C378A9" w:rsidRPr="00FE0896" w:rsidRDefault="00CE7EC0" w:rsidP="00C378A9">
            <w:pPr>
              <w:rPr>
                <w:b/>
                <w:bCs/>
                <w:sz w:val="18"/>
                <w:szCs w:val="18"/>
              </w:rPr>
            </w:pPr>
            <w:sdt>
              <w:sdtPr>
                <w:rPr>
                  <w:color w:val="2B579A"/>
                  <w:sz w:val="18"/>
                  <w:szCs w:val="18"/>
                  <w:shd w:val="clear" w:color="auto" w:fill="E6E6E6"/>
                </w:rPr>
                <w:id w:val="1248843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13C9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CC4926">
              <w:rPr>
                <w:sz w:val="18"/>
              </w:rPr>
              <w:t>entre el 25 % y el 75 % del tiempo del programa</w:t>
            </w:r>
          </w:p>
        </w:tc>
      </w:tr>
      <w:tr w:rsidR="00C378A9" w:rsidRPr="00EC1DAC" w14:paraId="2156E56A" w14:textId="77777777" w:rsidTr="002D255C">
        <w:trPr>
          <w:trHeight w:val="593"/>
        </w:trPr>
        <w:tc>
          <w:tcPr>
            <w:tcW w:w="810" w:type="dxa"/>
            <w:shd w:val="clear" w:color="auto" w:fill="FFFFFF" w:themeFill="background1"/>
          </w:tcPr>
          <w:p w14:paraId="5363D17B" w14:textId="3FFC0249" w:rsidR="00C378A9" w:rsidRPr="00FE0896" w:rsidRDefault="00C378A9" w:rsidP="00C378A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</w:rPr>
              <w:t>Fila 3</w:t>
            </w:r>
          </w:p>
        </w:tc>
        <w:tc>
          <w:tcPr>
            <w:tcW w:w="1980" w:type="dxa"/>
            <w:shd w:val="clear" w:color="auto" w:fill="FFFFFF" w:themeFill="background1"/>
          </w:tcPr>
          <w:p w14:paraId="37683AC5" w14:textId="0BCF572C" w:rsidR="00C378A9" w:rsidRPr="00FE0896" w:rsidRDefault="00CE7EC0" w:rsidP="00C378A9">
            <w:pPr>
              <w:rPr>
                <w:b/>
                <w:bCs/>
                <w:sz w:val="18"/>
                <w:szCs w:val="18"/>
              </w:rPr>
            </w:pPr>
            <w:sdt>
              <w:sdtPr>
                <w:rPr>
                  <w:color w:val="2B579A"/>
                  <w:sz w:val="18"/>
                  <w:szCs w:val="18"/>
                  <w:shd w:val="clear" w:color="auto" w:fill="E6E6E6"/>
                </w:rPr>
                <w:id w:val="1197896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78A9" w:rsidRPr="00FE089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CC4926">
              <w:rPr>
                <w:sz w:val="18"/>
              </w:rPr>
              <w:t>fuera del aula de educación general</w:t>
            </w:r>
          </w:p>
        </w:tc>
        <w:tc>
          <w:tcPr>
            <w:tcW w:w="4590" w:type="dxa"/>
            <w:shd w:val="clear" w:color="auto" w:fill="FFFFFF" w:themeFill="background1"/>
          </w:tcPr>
          <w:p w14:paraId="34A35E4D" w14:textId="048DA635" w:rsidR="00C378A9" w:rsidRPr="00FE0896" w:rsidRDefault="00CE7EC0" w:rsidP="00C378A9">
            <w:pPr>
              <w:rPr>
                <w:b/>
                <w:bCs/>
                <w:sz w:val="18"/>
                <w:szCs w:val="18"/>
              </w:rPr>
            </w:pPr>
            <w:sdt>
              <w:sdtPr>
                <w:rPr>
                  <w:color w:val="2B579A"/>
                  <w:sz w:val="18"/>
                  <w:szCs w:val="18"/>
                  <w:shd w:val="clear" w:color="auto" w:fill="E6E6E6"/>
                </w:rPr>
                <w:id w:val="-931278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78A9" w:rsidRPr="00FE089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CC4926">
              <w:rPr>
                <w:sz w:val="18"/>
              </w:rPr>
              <w:t xml:space="preserve">educadores(as) especiales y proveedores de servicios relacionados </w:t>
            </w:r>
          </w:p>
        </w:tc>
        <w:tc>
          <w:tcPr>
            <w:tcW w:w="3150" w:type="dxa"/>
            <w:shd w:val="clear" w:color="auto" w:fill="FFFFFF" w:themeFill="background1"/>
          </w:tcPr>
          <w:p w14:paraId="7A65756E" w14:textId="170324C5" w:rsidR="00C378A9" w:rsidRPr="00FE0896" w:rsidRDefault="00CE7EC0" w:rsidP="00C378A9">
            <w:pPr>
              <w:rPr>
                <w:b/>
                <w:bCs/>
                <w:sz w:val="18"/>
                <w:szCs w:val="18"/>
              </w:rPr>
            </w:pPr>
            <w:sdt>
              <w:sdtPr>
                <w:rPr>
                  <w:color w:val="2B579A"/>
                  <w:sz w:val="18"/>
                  <w:szCs w:val="18"/>
                  <w:shd w:val="clear" w:color="auto" w:fill="E6E6E6"/>
                </w:rPr>
                <w:id w:val="-1532870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78A9" w:rsidRPr="00FE089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CC4926">
              <w:rPr>
                <w:sz w:val="18"/>
              </w:rPr>
              <w:t>más del 75 % del tiempo del programa</w:t>
            </w:r>
          </w:p>
        </w:tc>
      </w:tr>
    </w:tbl>
    <w:p w14:paraId="699478F9" w14:textId="2FB3B122" w:rsidR="00C378A9" w:rsidRDefault="00C378A9" w:rsidP="00324C46">
      <w:pPr>
        <w:spacing w:after="0"/>
      </w:pPr>
    </w:p>
    <w:tbl>
      <w:tblPr>
        <w:tblStyle w:val="TableGrid"/>
        <w:tblW w:w="10530" w:type="dxa"/>
        <w:tblInd w:w="-455" w:type="dxa"/>
        <w:tblLook w:val="04A0" w:firstRow="1" w:lastRow="0" w:firstColumn="1" w:lastColumn="0" w:noHBand="0" w:noVBand="1"/>
      </w:tblPr>
      <w:tblGrid>
        <w:gridCol w:w="10530"/>
      </w:tblGrid>
      <w:tr w:rsidR="000A6926" w14:paraId="3FF798CE" w14:textId="77777777" w:rsidTr="5060119E">
        <w:tc>
          <w:tcPr>
            <w:tcW w:w="10530" w:type="dxa"/>
            <w:shd w:val="clear" w:color="auto" w:fill="D9E2F3" w:themeFill="accent1" w:themeFillTint="33"/>
          </w:tcPr>
          <w:p w14:paraId="145946A3" w14:textId="571C7491" w:rsidR="000A6926" w:rsidRPr="000A6926" w:rsidRDefault="000A6926" w:rsidP="000A6926">
            <w:pPr>
              <w:jc w:val="center"/>
              <w:rPr>
                <w:b/>
                <w:bCs/>
              </w:rPr>
            </w:pPr>
            <w:r>
              <w:rPr>
                <w:b/>
              </w:rPr>
              <w:t>Criterios de decisión para estudiantes de 6 a 21 años</w:t>
            </w:r>
          </w:p>
        </w:tc>
      </w:tr>
      <w:tr w:rsidR="000A6926" w14:paraId="65BD1A16" w14:textId="77777777" w:rsidTr="5060119E">
        <w:tc>
          <w:tcPr>
            <w:tcW w:w="10530" w:type="dxa"/>
          </w:tcPr>
          <w:p w14:paraId="3D38BCD3" w14:textId="77777777" w:rsidR="004B66FF" w:rsidRDefault="000A6926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</w:rPr>
              <w:t xml:space="preserve">Estos criterios se proporcionan para su conveniencia. Si el resultado de aplicar estos criterios no refleja satisfactoriamente el nivel de necesidad del/de la estudiante, </w:t>
            </w:r>
            <w:r>
              <w:rPr>
                <w:b/>
                <w:sz w:val="20"/>
              </w:rPr>
              <w:t>utilice su criterio profesional.</w:t>
            </w:r>
          </w:p>
          <w:p w14:paraId="229BEB1C" w14:textId="23D65F77" w:rsidR="004B66FF" w:rsidRPr="004B66FF" w:rsidRDefault="004B66FF" w:rsidP="004B66FF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20"/>
              </w:rPr>
              <w:t xml:space="preserve">Si están marcadas dos o tres casillas en la fila 1, indique </w:t>
            </w:r>
            <w:r>
              <w:rPr>
                <w:b/>
                <w:sz w:val="20"/>
              </w:rPr>
              <w:t xml:space="preserve">DOE38=02 (bajo).  </w:t>
            </w:r>
            <w:r>
              <w:rPr>
                <w:sz w:val="20"/>
              </w:rPr>
              <w:t xml:space="preserve"> </w:t>
            </w:r>
          </w:p>
          <w:p w14:paraId="353B0C41" w14:textId="03ED2A04" w:rsidR="004B66FF" w:rsidRPr="004B66FF" w:rsidRDefault="004B66FF" w:rsidP="004B66FF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20"/>
              </w:rPr>
              <w:t xml:space="preserve">Si están marcadas dos o tres casillas en la fila 2, indique </w:t>
            </w:r>
            <w:r>
              <w:rPr>
                <w:b/>
                <w:sz w:val="20"/>
              </w:rPr>
              <w:t>DOE38=03 (moderado).</w:t>
            </w:r>
          </w:p>
          <w:p w14:paraId="1B8EFFA2" w14:textId="35A847C8" w:rsidR="004B66FF" w:rsidRPr="004B66FF" w:rsidRDefault="004B66FF" w:rsidP="004B66FF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20"/>
              </w:rPr>
              <w:t xml:space="preserve">Si están marcadas dos o tres casillas en la fila 3, indique </w:t>
            </w:r>
            <w:r>
              <w:rPr>
                <w:b/>
                <w:sz w:val="20"/>
              </w:rPr>
              <w:t xml:space="preserve">DOE38=04 (alto). </w:t>
            </w:r>
          </w:p>
          <w:p w14:paraId="18ADFC84" w14:textId="38DE7EEA" w:rsidR="00FE0896" w:rsidRPr="004B66FF" w:rsidRDefault="004B66FF" w:rsidP="004B66FF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</w:rPr>
              <w:t xml:space="preserve">Si está marcada una casilla en cada fila, indique </w:t>
            </w:r>
            <w:r>
              <w:rPr>
                <w:b/>
                <w:sz w:val="20"/>
              </w:rPr>
              <w:t>DOE38=03 o 04 (moderado o alto</w:t>
            </w:r>
            <w:r>
              <w:rPr>
                <w:b/>
                <w:sz w:val="20"/>
                <w:u w:val="single"/>
              </w:rPr>
              <w:t>)</w:t>
            </w:r>
            <w:r>
              <w:rPr>
                <w:sz w:val="20"/>
              </w:rPr>
              <w:t xml:space="preserve"> dependiendo de la necesidad del/de la estudiante.</w:t>
            </w:r>
          </w:p>
        </w:tc>
      </w:tr>
    </w:tbl>
    <w:p w14:paraId="1B9F35FA" w14:textId="77777777" w:rsidR="000A6926" w:rsidRDefault="000A6926" w:rsidP="004B66FF"/>
    <w:sectPr w:rsidR="000A6926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6E3CFD" w14:textId="77777777" w:rsidR="00EF19AD" w:rsidRDefault="00EF19AD" w:rsidP="004A097E">
      <w:pPr>
        <w:spacing w:after="0" w:line="240" w:lineRule="auto"/>
      </w:pPr>
      <w:r>
        <w:separator/>
      </w:r>
    </w:p>
  </w:endnote>
  <w:endnote w:type="continuationSeparator" w:id="0">
    <w:p w14:paraId="6554F93C" w14:textId="77777777" w:rsidR="00EF19AD" w:rsidRDefault="00EF19AD" w:rsidP="004A097E">
      <w:pPr>
        <w:spacing w:after="0" w:line="240" w:lineRule="auto"/>
      </w:pPr>
      <w:r>
        <w:continuationSeparator/>
      </w:r>
    </w:p>
  </w:endnote>
  <w:endnote w:type="continuationNotice" w:id="1">
    <w:p w14:paraId="4792A0F3" w14:textId="77777777" w:rsidR="00EF19AD" w:rsidRDefault="00EF19A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F3331C" w14:textId="77777777" w:rsidR="00EF19AD" w:rsidRDefault="00EF19AD" w:rsidP="004A097E">
      <w:pPr>
        <w:spacing w:after="0" w:line="240" w:lineRule="auto"/>
      </w:pPr>
      <w:r>
        <w:separator/>
      </w:r>
    </w:p>
  </w:footnote>
  <w:footnote w:type="continuationSeparator" w:id="0">
    <w:p w14:paraId="0FFCD323" w14:textId="77777777" w:rsidR="00EF19AD" w:rsidRDefault="00EF19AD" w:rsidP="004A097E">
      <w:pPr>
        <w:spacing w:after="0" w:line="240" w:lineRule="auto"/>
      </w:pPr>
      <w:r>
        <w:continuationSeparator/>
      </w:r>
    </w:p>
  </w:footnote>
  <w:footnote w:type="continuationNotice" w:id="1">
    <w:p w14:paraId="3D71971A" w14:textId="77777777" w:rsidR="00EF19AD" w:rsidRDefault="00EF19A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F2812" w14:textId="77777777" w:rsidR="004A097E" w:rsidRDefault="004A097E" w:rsidP="004A097E">
    <w:pPr>
      <w:pStyle w:val="Header"/>
      <w:ind w:hanging="540"/>
      <w:rPr>
        <w:rFonts w:cstheme="minorHAnsi"/>
      </w:rPr>
    </w:pPr>
    <w:r>
      <w:t xml:space="preserve">Nombre del distrito escolar: </w:t>
    </w:r>
  </w:p>
  <w:p w14:paraId="2ABACF5E" w14:textId="7B788059" w:rsidR="004A097E" w:rsidRPr="004A097E" w:rsidRDefault="004A097E" w:rsidP="004A097E">
    <w:pPr>
      <w:pStyle w:val="Header"/>
      <w:ind w:hanging="540"/>
      <w:rPr>
        <w:rFonts w:cstheme="minorHAnsi"/>
      </w:rPr>
    </w:pPr>
    <w:r>
      <w:t xml:space="preserve">Contacto del distrito (nombre, teléfono, correo electrónico):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E43D5F"/>
    <w:multiLevelType w:val="hybridMultilevel"/>
    <w:tmpl w:val="4EF228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94511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F31"/>
    <w:rsid w:val="00085699"/>
    <w:rsid w:val="000A6926"/>
    <w:rsid w:val="000E10ED"/>
    <w:rsid w:val="00114DCF"/>
    <w:rsid w:val="0016109A"/>
    <w:rsid w:val="001A6893"/>
    <w:rsid w:val="002B58A7"/>
    <w:rsid w:val="002D255C"/>
    <w:rsid w:val="00324C46"/>
    <w:rsid w:val="00396D07"/>
    <w:rsid w:val="003A1843"/>
    <w:rsid w:val="003A5F31"/>
    <w:rsid w:val="004A097E"/>
    <w:rsid w:val="004B66FF"/>
    <w:rsid w:val="00533FA3"/>
    <w:rsid w:val="005A0A27"/>
    <w:rsid w:val="005F39CB"/>
    <w:rsid w:val="005F3CCA"/>
    <w:rsid w:val="005F57FA"/>
    <w:rsid w:val="00616BEB"/>
    <w:rsid w:val="006B42CC"/>
    <w:rsid w:val="006D65D8"/>
    <w:rsid w:val="006F480E"/>
    <w:rsid w:val="00725C5E"/>
    <w:rsid w:val="00774A5D"/>
    <w:rsid w:val="008D42FE"/>
    <w:rsid w:val="008E6633"/>
    <w:rsid w:val="009D5A3A"/>
    <w:rsid w:val="00A73E7F"/>
    <w:rsid w:val="00B12849"/>
    <w:rsid w:val="00B513C9"/>
    <w:rsid w:val="00B76869"/>
    <w:rsid w:val="00B95E7D"/>
    <w:rsid w:val="00C378A9"/>
    <w:rsid w:val="00C830AC"/>
    <w:rsid w:val="00CB19D9"/>
    <w:rsid w:val="00CC4926"/>
    <w:rsid w:val="00CE7EC0"/>
    <w:rsid w:val="00E51A9F"/>
    <w:rsid w:val="00E65D2C"/>
    <w:rsid w:val="00EC1DAC"/>
    <w:rsid w:val="00EF19AD"/>
    <w:rsid w:val="00F5325F"/>
    <w:rsid w:val="00F70006"/>
    <w:rsid w:val="00FE0896"/>
    <w:rsid w:val="06F72132"/>
    <w:rsid w:val="073DD9FC"/>
    <w:rsid w:val="07ABE150"/>
    <w:rsid w:val="1A413A3B"/>
    <w:rsid w:val="1B67E56E"/>
    <w:rsid w:val="2CCD4614"/>
    <w:rsid w:val="2D764A49"/>
    <w:rsid w:val="2D83B4D4"/>
    <w:rsid w:val="35B544B4"/>
    <w:rsid w:val="35F21007"/>
    <w:rsid w:val="3F4809BD"/>
    <w:rsid w:val="408F1F9C"/>
    <w:rsid w:val="456290BF"/>
    <w:rsid w:val="4D46061A"/>
    <w:rsid w:val="4DD52EBA"/>
    <w:rsid w:val="5060119E"/>
    <w:rsid w:val="53AC9C7E"/>
    <w:rsid w:val="5A2F72E2"/>
    <w:rsid w:val="5B26C042"/>
    <w:rsid w:val="5FFA3165"/>
    <w:rsid w:val="626941EA"/>
    <w:rsid w:val="63E38B46"/>
    <w:rsid w:val="68BE9D9F"/>
    <w:rsid w:val="6A61F49E"/>
    <w:rsid w:val="6BACA68E"/>
    <w:rsid w:val="706BDD82"/>
    <w:rsid w:val="71575154"/>
    <w:rsid w:val="71B41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4F7AB7"/>
  <w15:chartTrackingRefBased/>
  <w15:docId w15:val="{C0DD0339-880A-47F7-ADF0-1E34DB06F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3A5F31"/>
    <w:pPr>
      <w:widowControl w:val="0"/>
      <w:spacing w:before="64" w:after="0" w:line="240" w:lineRule="auto"/>
      <w:ind w:left="80"/>
      <w:outlineLvl w:val="0"/>
    </w:pPr>
    <w:rPr>
      <w:rFonts w:ascii="Arial" w:eastAsia="Arial" w:hAnsi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3A5F31"/>
    <w:rPr>
      <w:rFonts w:ascii="Arial" w:eastAsia="Arial" w:hAnsi="Arial"/>
      <w:b/>
      <w:bCs/>
      <w:sz w:val="28"/>
      <w:szCs w:val="28"/>
    </w:rPr>
  </w:style>
  <w:style w:type="table" w:styleId="TableGrid">
    <w:name w:val="Table Grid"/>
    <w:basedOn w:val="TableNormal"/>
    <w:uiPriority w:val="39"/>
    <w:rsid w:val="00533F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533FA3"/>
    <w:pPr>
      <w:widowControl w:val="0"/>
      <w:spacing w:after="0" w:line="240" w:lineRule="auto"/>
      <w:ind w:left="144"/>
    </w:pPr>
    <w:rPr>
      <w:rFonts w:ascii="Arial" w:eastAsia="Arial" w:hAnsi="Arial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533FA3"/>
    <w:rPr>
      <w:rFonts w:ascii="Arial" w:eastAsia="Arial" w:hAnsi="Arial"/>
      <w:sz w:val="18"/>
      <w:szCs w:val="18"/>
    </w:rPr>
  </w:style>
  <w:style w:type="paragraph" w:styleId="Subtitle">
    <w:name w:val="Subtitle"/>
    <w:basedOn w:val="Normal"/>
    <w:link w:val="SubtitleChar"/>
    <w:qFormat/>
    <w:rsid w:val="00C378A9"/>
    <w:pPr>
      <w:autoSpaceDE w:val="0"/>
      <w:autoSpaceDN w:val="0"/>
      <w:spacing w:after="0" w:line="240" w:lineRule="auto"/>
      <w:jc w:val="center"/>
    </w:pPr>
    <w:rPr>
      <w:rFonts w:ascii="Helvetica" w:eastAsia="Times New Roman" w:hAnsi="Helvetica" w:cs="Helvetica"/>
      <w:b/>
      <w:bCs/>
      <w:u w:val="single"/>
    </w:rPr>
  </w:style>
  <w:style w:type="character" w:customStyle="1" w:styleId="SubtitleChar">
    <w:name w:val="Subtitle Char"/>
    <w:basedOn w:val="DefaultParagraphFont"/>
    <w:link w:val="Subtitle"/>
    <w:rsid w:val="00C378A9"/>
    <w:rPr>
      <w:rFonts w:ascii="Helvetica" w:eastAsia="Times New Roman" w:hAnsi="Helvetica" w:cs="Helvetica"/>
      <w:b/>
      <w:bCs/>
      <w:u w:val="single"/>
    </w:rPr>
  </w:style>
  <w:style w:type="paragraph" w:styleId="ListParagraph">
    <w:name w:val="List Paragraph"/>
    <w:basedOn w:val="Normal"/>
    <w:uiPriority w:val="34"/>
    <w:qFormat/>
    <w:rsid w:val="004B66F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A09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097E"/>
  </w:style>
  <w:style w:type="paragraph" w:styleId="Footer">
    <w:name w:val="footer"/>
    <w:basedOn w:val="Normal"/>
    <w:link w:val="FooterChar"/>
    <w:uiPriority w:val="99"/>
    <w:unhideWhenUsed/>
    <w:rsid w:val="004A09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097E"/>
  </w:style>
  <w:style w:type="character" w:styleId="Mention">
    <w:name w:val="Mention"/>
    <w:basedOn w:val="DefaultParagraphFont"/>
    <w:uiPriority w:val="99"/>
    <w:unhideWhenUsed/>
    <w:rsid w:val="000E10ED"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uiPriority w:val="99"/>
    <w:unhideWhenUsed/>
    <w:rsid w:val="000E10E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E10E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0E10ED"/>
    <w:rPr>
      <w:sz w:val="16"/>
      <w:szCs w:val="16"/>
    </w:rPr>
  </w:style>
  <w:style w:type="paragraph" w:customStyle="1" w:styleId="paragraph">
    <w:name w:val="paragraph"/>
    <w:basedOn w:val="Normal"/>
    <w:rsid w:val="00E65D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E65D2C"/>
  </w:style>
  <w:style w:type="character" w:customStyle="1" w:styleId="eop">
    <w:name w:val="eop"/>
    <w:basedOn w:val="DefaultParagraphFont"/>
    <w:rsid w:val="00E65D2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49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492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4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0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8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501</Words>
  <Characters>2444</Characters>
  <Application>Microsoft Office Word</Application>
  <DocSecurity>0</DocSecurity>
  <Lines>74</Lines>
  <Paragraphs>57</Paragraphs>
  <ScaleCrop>false</ScaleCrop>
  <Company/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Level of Need: aged 3 through 21 — Spanish</dc:title>
  <dc:subject/>
  <dc:creator>DESE</dc:creator>
  <cp:keywords/>
  <dc:description/>
  <cp:lastModifiedBy>Zou, Dong (EOE)</cp:lastModifiedBy>
  <cp:revision>41</cp:revision>
  <cp:lastPrinted>2023-11-13T18:05:00Z</cp:lastPrinted>
  <dcterms:created xsi:type="dcterms:W3CDTF">2023-11-09T22:52:00Z</dcterms:created>
  <dcterms:modified xsi:type="dcterms:W3CDTF">2024-02-28T14:58:00Z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Feb 28 2024 12:00AM</vt:lpwstr>
  </property>
</Properties>
</file>