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B1DB" w14:textId="77777777" w:rsidR="008436B1" w:rsidRDefault="008436B1" w:rsidP="00C36C5A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</w:p>
    <w:p w14:paraId="3ABABF5F" w14:textId="525C2508" w:rsidR="00C36C5A" w:rsidRDefault="00C36C5A" w:rsidP="3929A90D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  <w:r w:rsidRPr="3929A90D"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  <w:t>Individualized Education Program (IEP) Amendment</w:t>
      </w:r>
    </w:p>
    <w:p w14:paraId="3F6BB943" w14:textId="7E405A2E" w:rsidR="001919C1" w:rsidRPr="002B616A" w:rsidRDefault="0043089B" w:rsidP="5D8237E0">
      <w:pPr>
        <w:tabs>
          <w:tab w:val="left" w:pos="1780"/>
        </w:tabs>
        <w:rPr>
          <w:rFonts w:asciiTheme="minorHAnsi" w:eastAsiaTheme="minorEastAsia" w:hAnsiTheme="minorHAnsi"/>
          <w:b/>
          <w:bCs/>
        </w:rPr>
      </w:pPr>
      <w:r w:rsidRPr="5D8237E0">
        <w:rPr>
          <w:rFonts w:asciiTheme="minorHAnsi" w:eastAsiaTheme="minorEastAsia" w:hAnsiTheme="minorHAnsi"/>
          <w:b/>
          <w:bCs/>
        </w:rPr>
        <w:t xml:space="preserve">   </w:t>
      </w:r>
      <w:r w:rsidR="00A14530" w:rsidRPr="5D8237E0">
        <w:rPr>
          <w:rFonts w:asciiTheme="minorHAnsi" w:eastAsiaTheme="minorEastAsia" w:hAnsiTheme="minorHAnsi"/>
          <w:b/>
          <w:bCs/>
        </w:rPr>
        <w:t xml:space="preserve"> </w:t>
      </w:r>
      <w:r w:rsidR="00AE4E7B" w:rsidRPr="5D8237E0">
        <w:rPr>
          <w:rFonts w:asciiTheme="minorHAnsi" w:eastAsiaTheme="minorEastAsia" w:hAnsiTheme="minorHAnsi"/>
          <w:b/>
          <w:bCs/>
        </w:rPr>
        <w:t xml:space="preserve">Amendment will be attached to IEP dated: from </w:t>
      </w:r>
      <w:r w:rsidR="002B616A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Helvetica" w:hAnsi="Helvetica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</w:rPr>
        <w:fldChar w:fldCharType="end"/>
      </w:r>
      <w:r w:rsidR="00AE4E7B" w:rsidRPr="5D8237E0">
        <w:rPr>
          <w:rFonts w:asciiTheme="minorHAnsi" w:eastAsiaTheme="minorEastAsia" w:hAnsiTheme="minorHAnsi"/>
          <w:b/>
          <w:bCs/>
        </w:rPr>
        <w:t xml:space="preserve">to </w:t>
      </w:r>
      <w:r w:rsidR="002B616A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Helvetica" w:hAnsi="Helvetica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</w:rPr>
        <w:fldChar w:fldCharType="end"/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6151"/>
        <w:gridCol w:w="8010"/>
      </w:tblGrid>
      <w:tr w:rsidR="00A51D16" w14:paraId="45A1C13F" w14:textId="77777777" w:rsidTr="00A51D16">
        <w:trPr>
          <w:trHeight w:val="404"/>
        </w:trPr>
        <w:tc>
          <w:tcPr>
            <w:tcW w:w="14161" w:type="dxa"/>
            <w:gridSpan w:val="2"/>
            <w:shd w:val="clear" w:color="auto" w:fill="DEEAF6" w:themeFill="accent1" w:themeFillTint="33"/>
          </w:tcPr>
          <w:p w14:paraId="42294DFD" w14:textId="77777777" w:rsidR="00A51D16" w:rsidRPr="00FB1E17" w:rsidRDefault="00A51D1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1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Student Information</w:t>
            </w:r>
          </w:p>
        </w:tc>
      </w:tr>
      <w:tr w:rsidR="00A51D16" w14:paraId="65EEB784" w14:textId="77777777" w:rsidTr="00A51D16">
        <w:trPr>
          <w:trHeight w:val="350"/>
        </w:trPr>
        <w:tc>
          <w:tcPr>
            <w:tcW w:w="6151" w:type="dxa"/>
          </w:tcPr>
          <w:p w14:paraId="697F5BA9" w14:textId="4FEC5F7E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 xml:space="preserve">Student Name: </w:t>
            </w:r>
            <w:r w:rsidR="00A42DB9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A42DB9">
              <w:rPr>
                <w:rFonts w:ascii="Helvetica" w:hAnsi="Helvetica"/>
              </w:rPr>
              <w:instrText xml:space="preserve"> FORMTEXT </w:instrText>
            </w:r>
            <w:r w:rsidR="00A42DB9">
              <w:rPr>
                <w:rFonts w:ascii="Helvetica" w:hAnsi="Helvetica"/>
              </w:rPr>
            </w:r>
            <w:r w:rsidR="00A42DB9">
              <w:rPr>
                <w:rFonts w:ascii="Helvetica" w:hAnsi="Helvetica"/>
              </w:rPr>
              <w:fldChar w:fldCharType="separate"/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010" w:type="dxa"/>
          </w:tcPr>
          <w:p w14:paraId="55EC5110" w14:textId="73083074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>Student Date of Birth:</w:t>
            </w:r>
            <w:r w:rsidRPr="00AB6056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41762F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</w:tr>
      <w:tr w:rsidR="00A51D16" w14:paraId="4A978043" w14:textId="77777777" w:rsidTr="00A51D16">
        <w:trPr>
          <w:trHeight w:val="350"/>
        </w:trPr>
        <w:tc>
          <w:tcPr>
            <w:tcW w:w="6151" w:type="dxa"/>
          </w:tcPr>
          <w:p w14:paraId="12032197" w14:textId="0D1CA326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 xml:space="preserve">Student ID#: </w:t>
            </w:r>
            <w:r w:rsidR="0041762F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  <w:tc>
          <w:tcPr>
            <w:tcW w:w="8010" w:type="dxa"/>
          </w:tcPr>
          <w:p w14:paraId="1D2C6125" w14:textId="3A0690F1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 xml:space="preserve">Grade Level: </w:t>
            </w:r>
            <w:r w:rsidR="0041762F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</w:tr>
    </w:tbl>
    <w:p w14:paraId="796C1332" w14:textId="77777777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621"/>
        <w:gridCol w:w="4797"/>
        <w:gridCol w:w="4712"/>
      </w:tblGrid>
      <w:tr w:rsidR="001919C1" w14:paraId="6DBCCD2E" w14:textId="77777777" w:rsidTr="00A51D16">
        <w:trPr>
          <w:trHeight w:val="404"/>
        </w:trPr>
        <w:tc>
          <w:tcPr>
            <w:tcW w:w="14130" w:type="dxa"/>
            <w:gridSpan w:val="3"/>
            <w:shd w:val="clear" w:color="auto" w:fill="DEEAF6" w:themeFill="accent1" w:themeFillTint="33"/>
          </w:tcPr>
          <w:p w14:paraId="74BD2379" w14:textId="77777777" w:rsidR="001919C1" w:rsidRDefault="001919C1" w:rsidP="00A51D16">
            <w:pPr>
              <w:tabs>
                <w:tab w:val="left" w:pos="1780"/>
              </w:tabs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1D16">
              <w:rPr>
                <w:rFonts w:cstheme="minorHAnsi"/>
                <w:b/>
                <w:bCs/>
                <w:sz w:val="24"/>
                <w:szCs w:val="24"/>
              </w:rPr>
              <w:t>Amendment Information</w:t>
            </w:r>
          </w:p>
          <w:p w14:paraId="2AED5403" w14:textId="0F6CC515" w:rsidR="00AB6056" w:rsidRPr="00AB6056" w:rsidRDefault="00AB6056" w:rsidP="00A51D16">
            <w:pPr>
              <w:tabs>
                <w:tab w:val="left" w:pos="1780"/>
              </w:tabs>
              <w:spacing w:after="0"/>
              <w:jc w:val="center"/>
              <w:rPr>
                <w:rFonts w:eastAsiaTheme="minorEastAsia"/>
                <w:sz w:val="24"/>
                <w:szCs w:val="24"/>
              </w:rPr>
            </w:pPr>
            <w:r w:rsidRPr="00AB6056">
              <w:rPr>
                <w:rFonts w:eastAsiaTheme="minorEastAsia"/>
                <w:i/>
                <w:iCs/>
              </w:rPr>
              <w:t>Add rows as necessary for changes to multiple sections of the IEP</w:t>
            </w:r>
          </w:p>
        </w:tc>
      </w:tr>
      <w:tr w:rsidR="001919C1" w14:paraId="48E3726C" w14:textId="77777777" w:rsidTr="001919C1">
        <w:tc>
          <w:tcPr>
            <w:tcW w:w="4621" w:type="dxa"/>
          </w:tcPr>
          <w:p w14:paraId="7F185298" w14:textId="37F6FC74" w:rsidR="001919C1" w:rsidRDefault="00DA6DC2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What section of the IEP will be changed?</w:t>
            </w:r>
          </w:p>
        </w:tc>
        <w:tc>
          <w:tcPr>
            <w:tcW w:w="4797" w:type="dxa"/>
          </w:tcPr>
          <w:p w14:paraId="63259F35" w14:textId="648B0E3F" w:rsidR="001919C1" w:rsidRDefault="00DA6DC2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What change(s) will be made to this section?</w:t>
            </w:r>
          </w:p>
        </w:tc>
        <w:tc>
          <w:tcPr>
            <w:tcW w:w="4712" w:type="dxa"/>
          </w:tcPr>
          <w:p w14:paraId="35599630" w14:textId="0B880DCC" w:rsidR="001919C1" w:rsidRDefault="00DA6DC2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Why is this change being made?</w:t>
            </w:r>
          </w:p>
        </w:tc>
      </w:tr>
      <w:tr w:rsidR="001919C1" w14:paraId="3D125B32" w14:textId="77777777" w:rsidTr="008D2E41">
        <w:trPr>
          <w:trHeight w:val="746"/>
        </w:trPr>
        <w:tc>
          <w:tcPr>
            <w:tcW w:w="4621" w:type="dxa"/>
          </w:tcPr>
          <w:p w14:paraId="58A981E8" w14:textId="077A4F00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97" w:type="dxa"/>
          </w:tcPr>
          <w:p w14:paraId="79E997F7" w14:textId="6A3B22CE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12" w:type="dxa"/>
          </w:tcPr>
          <w:p w14:paraId="1177D425" w14:textId="1AB70260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20BD6C1B" w14:textId="133B37DA" w:rsidR="00AE4E7B" w:rsidRDefault="00AE4E7B" w:rsidP="00AE4E7B">
      <w:pPr>
        <w:tabs>
          <w:tab w:val="left" w:pos="1780"/>
        </w:tabs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653F954" w14:textId="6498FF27" w:rsidR="00AB77DA" w:rsidRDefault="00AB77DA" w:rsidP="00AB77DA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ADDITIONAL INFORMATION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4130"/>
      </w:tblGrid>
      <w:tr w:rsidR="0009267D" w14:paraId="56F2BC55" w14:textId="77777777" w:rsidTr="0742067E">
        <w:tc>
          <w:tcPr>
            <w:tcW w:w="14130" w:type="dxa"/>
          </w:tcPr>
          <w:p w14:paraId="176D4B69" w14:textId="3F5EFB74" w:rsidR="00A43544" w:rsidRPr="00AB77DA" w:rsidRDefault="31CCABF9" w:rsidP="0742067E">
            <w:pPr>
              <w:tabs>
                <w:tab w:val="left" w:pos="1780"/>
              </w:tabs>
              <w:rPr>
                <w:rFonts w:eastAsiaTheme="minorEastAsia"/>
                <w:color w:val="333333"/>
              </w:rPr>
            </w:pPr>
            <w:r w:rsidRPr="0742067E">
              <w:rPr>
                <w:rFonts w:eastAsiaTheme="minorEastAsia"/>
              </w:rPr>
              <w:t>Record any additional relevant information.</w:t>
            </w:r>
          </w:p>
        </w:tc>
      </w:tr>
      <w:tr w:rsidR="00AB77DA" w14:paraId="0ACFB648" w14:textId="77777777" w:rsidTr="0742067E">
        <w:tc>
          <w:tcPr>
            <w:tcW w:w="14130" w:type="dxa"/>
          </w:tcPr>
          <w:p w14:paraId="6A6A4B18" w14:textId="0749CDB2" w:rsidR="00AB77DA" w:rsidRPr="00AB6056" w:rsidRDefault="00AB77DA" w:rsidP="00AE4E7B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44E6E868" w14:textId="77777777" w:rsidR="00890C00" w:rsidRDefault="00890C00" w:rsidP="213EF928">
      <w:pPr>
        <w:tabs>
          <w:tab w:val="left" w:pos="1780"/>
        </w:tabs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5B4A4E97" w14:textId="08E22713" w:rsidR="213EF928" w:rsidRPr="00AB77DA" w:rsidRDefault="00AB77DA" w:rsidP="00AB77DA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RESPONSE SECTION</w:t>
      </w:r>
    </w:p>
    <w:tbl>
      <w:tblPr>
        <w:tblStyle w:val="TableGrid"/>
        <w:tblW w:w="1413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55"/>
        <w:gridCol w:w="4093"/>
        <w:gridCol w:w="878"/>
        <w:gridCol w:w="1904"/>
      </w:tblGrid>
      <w:tr w:rsidR="00A51D16" w14:paraId="6DF57B76" w14:textId="77777777" w:rsidTr="0742067E">
        <w:trPr>
          <w:trHeight w:val="359"/>
        </w:trPr>
        <w:tc>
          <w:tcPr>
            <w:tcW w:w="14130" w:type="dxa"/>
            <w:gridSpan w:val="6"/>
          </w:tcPr>
          <w:p w14:paraId="0BDE65D6" w14:textId="7E1ED6CD" w:rsidR="00A51D16" w:rsidRPr="00AB6056" w:rsidRDefault="00AB77DA" w:rsidP="0742067E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S</w:t>
            </w:r>
            <w:r w:rsidRPr="0742067E">
              <w:rPr>
                <w:rFonts w:asciiTheme="minorHAnsi" w:hAnsiTheme="minorHAnsi"/>
                <w:b/>
                <w:bCs/>
                <w:sz w:val="22"/>
                <w:szCs w:val="22"/>
              </w:rPr>
              <w:t>chool Assurance:</w:t>
            </w:r>
            <w:r w:rsidRPr="0742067E">
              <w:rPr>
                <w:rFonts w:asciiTheme="minorHAnsi" w:hAnsiTheme="minorHAnsi"/>
              </w:rPr>
              <w:t xml:space="preserve"> </w:t>
            </w:r>
            <w:r w:rsidR="111F1E92" w:rsidRPr="0742067E">
              <w:rPr>
                <w:rFonts w:asciiTheme="minorHAnsi" w:eastAsia="Times New Roman" w:hAnsiTheme="minorHAnsi"/>
                <w:sz w:val="22"/>
                <w:szCs w:val="22"/>
              </w:rPr>
              <w:t xml:space="preserve">I certify that the </w:t>
            </w:r>
            <w:r w:rsidR="4372340A" w:rsidRPr="0742067E">
              <w:rPr>
                <w:rFonts w:asciiTheme="minorHAnsi" w:eastAsia="Times New Roman" w:hAnsiTheme="minorHAnsi"/>
                <w:sz w:val="22"/>
                <w:szCs w:val="22"/>
              </w:rPr>
              <w:t xml:space="preserve">changes in this amendment </w:t>
            </w:r>
            <w:r w:rsidR="111F1E92" w:rsidRPr="0742067E">
              <w:rPr>
                <w:rFonts w:asciiTheme="minorHAnsi" w:eastAsia="Times New Roman" w:hAnsiTheme="minorHAnsi"/>
                <w:sz w:val="22"/>
                <w:szCs w:val="22"/>
              </w:rPr>
              <w:t>are those recommended by the Team and</w:t>
            </w:r>
            <w:r w:rsidR="195C07BF" w:rsidRPr="0742067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111F1E92" w:rsidRPr="0742067E">
              <w:rPr>
                <w:rFonts w:asciiTheme="minorHAnsi" w:eastAsia="Times New Roman" w:hAnsiTheme="minorHAnsi"/>
                <w:sz w:val="22"/>
                <w:szCs w:val="22"/>
              </w:rPr>
              <w:t>the indicated special education services will be provided. </w:t>
            </w:r>
          </w:p>
        </w:tc>
      </w:tr>
      <w:tr w:rsidR="00A51D16" w14:paraId="3F7847FC" w14:textId="77777777" w:rsidTr="0742067E">
        <w:trPr>
          <w:trHeight w:val="800"/>
        </w:trPr>
        <w:tc>
          <w:tcPr>
            <w:tcW w:w="2337" w:type="dxa"/>
          </w:tcPr>
          <w:p w14:paraId="7D8E4AF6" w14:textId="56292B3A" w:rsidR="00A51D16" w:rsidRPr="00AB77DA" w:rsidRDefault="00A51D16" w:rsidP="00AB77DA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Name and Role of LEA Representative</w:t>
            </w:r>
            <w:r w:rsid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63" w:type="dxa"/>
          </w:tcPr>
          <w:p w14:paraId="56DEAB30" w14:textId="5DB12336" w:rsidR="00A51D16" w:rsidRPr="001B0958" w:rsidRDefault="0041762F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155" w:type="dxa"/>
          </w:tcPr>
          <w:p w14:paraId="375A38F7" w14:textId="046C46E9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Signature</w:t>
            </w:r>
            <w:r w:rsid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093" w:type="dxa"/>
          </w:tcPr>
          <w:p w14:paraId="1B481E1F" w14:textId="6070539F" w:rsidR="00A51D16" w:rsidRPr="001B0958" w:rsidRDefault="00AB77D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78" w:type="dxa"/>
          </w:tcPr>
          <w:p w14:paraId="38B83C31" w14:textId="48E90F44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Date</w:t>
            </w:r>
            <w:r w:rsid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04" w:type="dxa"/>
          </w:tcPr>
          <w:p w14:paraId="0EE9EEBB" w14:textId="738C5BB5" w:rsidR="00A51D16" w:rsidRPr="001B0958" w:rsidRDefault="0041762F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B77DA" w14:paraId="153E0768" w14:textId="77777777" w:rsidTr="0742067E">
        <w:trPr>
          <w:trHeight w:val="800"/>
        </w:trPr>
        <w:tc>
          <w:tcPr>
            <w:tcW w:w="14130" w:type="dxa"/>
            <w:gridSpan w:val="6"/>
          </w:tcPr>
          <w:p w14:paraId="22E4F1FA" w14:textId="0057CCB9" w:rsidR="00AB77DA" w:rsidRPr="00AB6056" w:rsidRDefault="00AB77DA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Response from parent(s)</w:t>
            </w:r>
            <w:r w:rsidR="5393D8BA"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, guardian, educational surrogate parent,</w:t>
            </w: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or student who has reached the age of majority with decision-making rights:</w:t>
            </w:r>
          </w:p>
          <w:p w14:paraId="116971C3" w14:textId="4423BA38" w:rsidR="00AB77DA" w:rsidRDefault="00AB77DA" w:rsidP="00AB77DA">
            <w:pPr>
              <w:pStyle w:val="BodyText"/>
              <w:ind w:left="0"/>
              <w:rPr>
                <w:rFonts w:ascii="Helvetica" w:hAnsi="Helvetica"/>
              </w:rPr>
            </w:pPr>
            <w:r w:rsidRPr="00AB6056">
              <w:rPr>
                <w:rFonts w:asciiTheme="minorHAnsi" w:eastAsia="Times New Roman" w:hAnsiTheme="minorHAnsi" w:cstheme="minorHAnsi"/>
                <w:sz w:val="22"/>
                <w:szCs w:val="22"/>
              </w:rPr>
              <w:t>It is important to tell the district your decision as soon as possible. Please indicate your response by checking the appropriate box below and returning a signed copy to the district.</w:t>
            </w:r>
          </w:p>
        </w:tc>
      </w:tr>
    </w:tbl>
    <w:p w14:paraId="28374F16" w14:textId="6D7357CB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51D16" w14:paraId="46ACBECD" w14:textId="77777777" w:rsidTr="0742067E">
        <w:trPr>
          <w:trHeight w:val="413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128E250F" w14:textId="77777777" w:rsidR="00A51D16" w:rsidRPr="00905218" w:rsidRDefault="00A51D16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72306C04" w14:textId="7D3B54E1" w:rsidR="00A51D16" w:rsidRPr="00AB77DA" w:rsidRDefault="111F1E92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I accept this IEP </w:t>
            </w:r>
            <w:r w:rsidRPr="0742067E">
              <w:rPr>
                <w:rFonts w:asciiTheme="minorHAnsi" w:hAnsiTheme="minorHAnsi"/>
                <w:b/>
                <w:bCs/>
                <w:sz w:val="22"/>
                <w:szCs w:val="22"/>
              </w:rPr>
              <w:t>Amendment</w:t>
            </w: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A51D16" w14:paraId="2691EDF8" w14:textId="77777777" w:rsidTr="0742067E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C20A74C" w14:textId="77777777" w:rsidR="00A51D16" w:rsidRDefault="00A51D16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3BBEECDF" w14:textId="0223FFAC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I reject the following portions of the IEP Amendment with the understanding that any portion(s) that I do not reject will be considered accepted and implemented immediately. Rejected portions are as follows: </w:t>
            </w:r>
            <w:r w:rsidR="00AB77DA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AB77DA">
              <w:rPr>
                <w:rFonts w:ascii="Helvetica" w:hAnsi="Helvetica"/>
              </w:rPr>
              <w:instrText xml:space="preserve"> FORMTEXT </w:instrText>
            </w:r>
            <w:r w:rsidR="00AB77DA">
              <w:rPr>
                <w:rFonts w:ascii="Helvetica" w:hAnsi="Helvetica"/>
              </w:rPr>
            </w:r>
            <w:r w:rsidR="00AB77DA">
              <w:rPr>
                <w:rFonts w:ascii="Helvetica" w:hAnsi="Helvetica"/>
              </w:rPr>
              <w:fldChar w:fldCharType="separate"/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</w:rPr>
              <w:fldChar w:fldCharType="end"/>
            </w:r>
          </w:p>
        </w:tc>
      </w:tr>
      <w:tr w:rsidR="00A51D16" w14:paraId="54409CC3" w14:textId="77777777" w:rsidTr="0742067E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47631D75" w14:textId="77777777" w:rsidR="00A51D16" w:rsidRDefault="00A51D16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406DED97" w14:textId="0225E5B9" w:rsidR="00A51D16" w:rsidRPr="00AB77DA" w:rsidRDefault="111F1E92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I reject this IEP Amendment.</w:t>
            </w:r>
          </w:p>
        </w:tc>
      </w:tr>
      <w:tr w:rsidR="00AB77DA" w14:paraId="66A60F59" w14:textId="77777777" w:rsidTr="0742067E">
        <w:trPr>
          <w:trHeight w:val="350"/>
        </w:trPr>
        <w:tc>
          <w:tcPr>
            <w:tcW w:w="571" w:type="dxa"/>
            <w:vAlign w:val="center"/>
          </w:tcPr>
          <w:p w14:paraId="5D7A9E64" w14:textId="77777777" w:rsidR="00AB77DA" w:rsidRDefault="00AB77DA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90" w:type="dxa"/>
          </w:tcPr>
          <w:p w14:paraId="441B4EAD" w14:textId="0863654A" w:rsidR="00AB77DA" w:rsidRPr="00AB77DA" w:rsidRDefault="00AB77DA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Parent Comment: </w:t>
            </w:r>
            <w:r w:rsidRPr="0742067E">
              <w:rPr>
                <w:rFonts w:asciiTheme="minorHAnsi" w:eastAsia="Times New Roman" w:hAnsiTheme="minorHAnsi"/>
                <w:sz w:val="22"/>
                <w:szCs w:val="22"/>
              </w:rPr>
              <w:t xml:space="preserve">I would like to </w:t>
            </w:r>
            <w:r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make the following comment(s)</w:t>
            </w:r>
            <w:r w:rsidRPr="0742067E">
              <w:rPr>
                <w:rFonts w:asciiTheme="minorHAnsi" w:eastAsia="Times New Roman" w:hAnsiTheme="minorHAnsi"/>
                <w:sz w:val="22"/>
                <w:szCs w:val="22"/>
              </w:rPr>
              <w:t xml:space="preserve"> but realize any comment(s) made that suggest changes to the proposed IEP will not be implemented unless the IEP </w:t>
            </w:r>
            <w:r w:rsidR="69443C73" w:rsidRPr="0742067E">
              <w:rPr>
                <w:rFonts w:asciiTheme="minorHAnsi" w:eastAsia="Times New Roman" w:hAnsiTheme="minorHAnsi"/>
                <w:sz w:val="22"/>
                <w:szCs w:val="22"/>
              </w:rPr>
              <w:t xml:space="preserve">or the IEP amendment </w:t>
            </w:r>
            <w:r w:rsidRPr="0742067E">
              <w:rPr>
                <w:rFonts w:asciiTheme="minorHAnsi" w:eastAsia="Times New Roman" w:hAnsiTheme="minorHAnsi"/>
                <w:sz w:val="22"/>
                <w:szCs w:val="22"/>
              </w:rPr>
              <w:t xml:space="preserve">is </w:t>
            </w:r>
            <w:r w:rsidR="69443C73" w:rsidRPr="0742067E">
              <w:rPr>
                <w:rFonts w:asciiTheme="minorHAnsi" w:eastAsia="Times New Roman" w:hAnsiTheme="minorHAnsi"/>
                <w:sz w:val="22"/>
                <w:szCs w:val="22"/>
              </w:rPr>
              <w:t>changed</w:t>
            </w:r>
            <w:r w:rsidRPr="0742067E">
              <w:rPr>
                <w:rFonts w:asciiTheme="minorHAnsi" w:eastAsia="Times New Roman" w:hAnsiTheme="minorHAnsi"/>
                <w:sz w:val="22"/>
                <w:szCs w:val="22"/>
              </w:rPr>
              <w:t xml:space="preserve">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7CFBE873" w14:textId="22B930B4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CD7BC4" w14:paraId="4383FD9D" w14:textId="77777777" w:rsidTr="0742067E">
        <w:trPr>
          <w:trHeight w:val="407"/>
        </w:trPr>
        <w:tc>
          <w:tcPr>
            <w:tcW w:w="11813" w:type="dxa"/>
          </w:tcPr>
          <w:p w14:paraId="2AB682A3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10" w:type="dxa"/>
          </w:tcPr>
          <w:p w14:paraId="36BE7464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D7BC4" w14:paraId="6C818BC6" w14:textId="77777777" w:rsidTr="0742067E">
        <w:trPr>
          <w:trHeight w:val="762"/>
        </w:trPr>
        <w:tc>
          <w:tcPr>
            <w:tcW w:w="11813" w:type="dxa"/>
          </w:tcPr>
          <w:p w14:paraId="39A54F58" w14:textId="6C5A77CD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Signature of Parent(s), Guardian, Educational Surrogate Parent, or Student 18 and Over</w:t>
            </w:r>
            <w:r w:rsidR="00852DE7">
              <w:rPr>
                <w:b/>
                <w:bCs/>
                <w:sz w:val="24"/>
                <w:szCs w:val="24"/>
              </w:rPr>
              <w:t>*</w:t>
            </w:r>
          </w:p>
          <w:p w14:paraId="15E1BE9C" w14:textId="6EA581CD" w:rsidR="00CD7BC4" w:rsidRPr="00852DE7" w:rsidRDefault="2F54F280" w:rsidP="0742067E">
            <w:pPr>
              <w:tabs>
                <w:tab w:val="left" w:pos="3330"/>
              </w:tabs>
              <w:rPr>
                <w:i/>
                <w:iCs/>
                <w:sz w:val="24"/>
                <w:szCs w:val="24"/>
              </w:rPr>
            </w:pPr>
            <w:r w:rsidRPr="0742067E">
              <w:rPr>
                <w:sz w:val="24"/>
                <w:szCs w:val="24"/>
              </w:rPr>
              <w:t>*</w:t>
            </w:r>
            <w:r w:rsidR="69443C73" w:rsidRPr="0742067E">
              <w:rPr>
                <w:i/>
                <w:iCs/>
                <w:sz w:val="24"/>
                <w:szCs w:val="24"/>
              </w:rPr>
              <w:t xml:space="preserve">Student’s </w:t>
            </w:r>
            <w:r w:rsidRPr="0742067E">
              <w:rPr>
                <w:i/>
                <w:iCs/>
                <w:sz w:val="24"/>
                <w:szCs w:val="24"/>
              </w:rPr>
              <w:t>signature is required once a student reaches 18 unless there is a court-appointed guardian</w:t>
            </w:r>
            <w:r w:rsidR="57F201B4" w:rsidRPr="0742067E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14:paraId="105A1FC5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Date</w:t>
            </w:r>
          </w:p>
        </w:tc>
      </w:tr>
    </w:tbl>
    <w:p w14:paraId="358E2F3A" w14:textId="77777777" w:rsidR="00CD7BC4" w:rsidRDefault="00CD7BC4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p w14:paraId="06B377F2" w14:textId="05095435" w:rsidR="00AB77DA" w:rsidRDefault="00AB77DA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  <w:r>
        <w:rPr>
          <w:rFonts w:asciiTheme="minorHAnsi" w:eastAsiaTheme="minorEastAsia" w:hAnsiTheme="minorHAnsi"/>
          <w:b/>
          <w:sz w:val="22"/>
        </w:rPr>
        <w:t>Meeting Request</w:t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B77DA" w:rsidRPr="00AB6056" w14:paraId="33FC24AD" w14:textId="77777777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9520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2D168E3D" w14:textId="77777777" w:rsidR="00AB77DA" w:rsidRDefault="00AB77D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  <w:vAlign w:val="center"/>
          </w:tcPr>
          <w:p w14:paraId="555B8B4E" w14:textId="77777777" w:rsidR="00AB77DA" w:rsidRPr="00AB6056" w:rsidRDefault="00AB77DA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AB6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request a meeting</w:t>
            </w:r>
            <w:r w:rsidRPr="00AB6056">
              <w:rPr>
                <w:rFonts w:asciiTheme="minorHAnsi" w:hAnsiTheme="minorHAnsi" w:cstheme="minorHAnsi"/>
                <w:sz w:val="22"/>
                <w:szCs w:val="22"/>
              </w:rPr>
              <w:t xml:space="preserve"> to discuss the rejected IEP Amendment or rejected portion(s). </w:t>
            </w:r>
          </w:p>
        </w:tc>
      </w:tr>
    </w:tbl>
    <w:p w14:paraId="51F0231C" w14:textId="77777777" w:rsidR="00AB77DA" w:rsidRDefault="00AB77DA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sectPr w:rsidR="00AB77DA" w:rsidSect="008436B1">
      <w:headerReference w:type="default" r:id="rId10"/>
      <w:headerReference w:type="first" r:id="rId11"/>
      <w:pgSz w:w="15840" w:h="12240" w:orient="landscape"/>
      <w:pgMar w:top="936" w:right="720" w:bottom="936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CEAD" w14:textId="77777777" w:rsidR="00076FE0" w:rsidRDefault="00076FE0" w:rsidP="004A0C3D">
      <w:pPr>
        <w:spacing w:after="0"/>
      </w:pPr>
      <w:r>
        <w:separator/>
      </w:r>
    </w:p>
  </w:endnote>
  <w:endnote w:type="continuationSeparator" w:id="0">
    <w:p w14:paraId="04889311" w14:textId="77777777" w:rsidR="00076FE0" w:rsidRDefault="00076FE0" w:rsidP="004A0C3D">
      <w:pPr>
        <w:spacing w:after="0"/>
      </w:pPr>
      <w:r>
        <w:continuationSeparator/>
      </w:r>
    </w:p>
  </w:endnote>
  <w:endnote w:type="continuationNotice" w:id="1">
    <w:p w14:paraId="41C3DDBF" w14:textId="77777777" w:rsidR="00076FE0" w:rsidRDefault="00076F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414F" w14:textId="77777777" w:rsidR="00076FE0" w:rsidRDefault="00076FE0" w:rsidP="004A0C3D">
      <w:pPr>
        <w:spacing w:after="0"/>
      </w:pPr>
      <w:r>
        <w:separator/>
      </w:r>
    </w:p>
  </w:footnote>
  <w:footnote w:type="continuationSeparator" w:id="0">
    <w:p w14:paraId="6D78FC6C" w14:textId="77777777" w:rsidR="00076FE0" w:rsidRDefault="00076FE0" w:rsidP="004A0C3D">
      <w:pPr>
        <w:spacing w:after="0"/>
      </w:pPr>
      <w:r>
        <w:continuationSeparator/>
      </w:r>
    </w:p>
  </w:footnote>
  <w:footnote w:type="continuationNotice" w:id="1">
    <w:p w14:paraId="13BB8970" w14:textId="77777777" w:rsidR="00076FE0" w:rsidRDefault="00076F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C01" w14:textId="1BAAC704" w:rsidR="008436B1" w:rsidRPr="008436B1" w:rsidRDefault="008436B1" w:rsidP="008436B1">
    <w:pPr>
      <w:pStyle w:val="Header"/>
    </w:pPr>
    <w:r w:rsidRPr="008436B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B561" w14:textId="77777777" w:rsidR="008436B1" w:rsidRDefault="008436B1" w:rsidP="008436B1">
    <w:pPr>
      <w:pStyle w:val="Header"/>
      <w:rPr>
        <w:rFonts w:asciiTheme="minorHAnsi" w:hAnsiTheme="minorHAnsi" w:cstheme="minorHAnsi"/>
      </w:rPr>
    </w:pPr>
    <w:r w:rsidRPr="008436B1">
      <w:rPr>
        <w:rFonts w:asciiTheme="minorHAnsi" w:hAnsiTheme="minorHAnsi" w:cstheme="minorHAnsi"/>
      </w:rPr>
      <w:t xml:space="preserve">District Name: </w:t>
    </w:r>
  </w:p>
  <w:p w14:paraId="0A721490" w14:textId="6CC5F634" w:rsidR="008436B1" w:rsidRPr="008436B1" w:rsidRDefault="008436B1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District Contact (Name, Phone, Email):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62"/>
    <w:rsid w:val="00070E74"/>
    <w:rsid w:val="00072E18"/>
    <w:rsid w:val="00076FE0"/>
    <w:rsid w:val="00085D99"/>
    <w:rsid w:val="0009267D"/>
    <w:rsid w:val="000B0137"/>
    <w:rsid w:val="00163D27"/>
    <w:rsid w:val="001919C1"/>
    <w:rsid w:val="001A0562"/>
    <w:rsid w:val="00230B88"/>
    <w:rsid w:val="0025768A"/>
    <w:rsid w:val="0027325E"/>
    <w:rsid w:val="00287C88"/>
    <w:rsid w:val="002908EA"/>
    <w:rsid w:val="002B616A"/>
    <w:rsid w:val="002C5EF7"/>
    <w:rsid w:val="002F3D5D"/>
    <w:rsid w:val="00307148"/>
    <w:rsid w:val="003E04C3"/>
    <w:rsid w:val="003E2691"/>
    <w:rsid w:val="003E5A59"/>
    <w:rsid w:val="003F1B21"/>
    <w:rsid w:val="003F4BC3"/>
    <w:rsid w:val="0041762F"/>
    <w:rsid w:val="0043089B"/>
    <w:rsid w:val="00480DFF"/>
    <w:rsid w:val="004A0C3D"/>
    <w:rsid w:val="004E5F2D"/>
    <w:rsid w:val="004F385F"/>
    <w:rsid w:val="00561EE2"/>
    <w:rsid w:val="0057740B"/>
    <w:rsid w:val="00580356"/>
    <w:rsid w:val="006279EF"/>
    <w:rsid w:val="0064203C"/>
    <w:rsid w:val="006624F2"/>
    <w:rsid w:val="00703C86"/>
    <w:rsid w:val="00723542"/>
    <w:rsid w:val="00746F4C"/>
    <w:rsid w:val="00752206"/>
    <w:rsid w:val="00760ECD"/>
    <w:rsid w:val="00786881"/>
    <w:rsid w:val="007A2B0B"/>
    <w:rsid w:val="007B2670"/>
    <w:rsid w:val="007C7C34"/>
    <w:rsid w:val="008037BF"/>
    <w:rsid w:val="008251B4"/>
    <w:rsid w:val="00842E05"/>
    <w:rsid w:val="008436B1"/>
    <w:rsid w:val="00852DE7"/>
    <w:rsid w:val="00872D3D"/>
    <w:rsid w:val="00890C00"/>
    <w:rsid w:val="008A02DB"/>
    <w:rsid w:val="008B5A40"/>
    <w:rsid w:val="008D2E41"/>
    <w:rsid w:val="00900296"/>
    <w:rsid w:val="00910CA3"/>
    <w:rsid w:val="009C5ACD"/>
    <w:rsid w:val="00A06F0E"/>
    <w:rsid w:val="00A11BB8"/>
    <w:rsid w:val="00A14530"/>
    <w:rsid w:val="00A42DB9"/>
    <w:rsid w:val="00A43544"/>
    <w:rsid w:val="00A51D16"/>
    <w:rsid w:val="00A6062C"/>
    <w:rsid w:val="00A606F1"/>
    <w:rsid w:val="00A63739"/>
    <w:rsid w:val="00AB6056"/>
    <w:rsid w:val="00AB77DA"/>
    <w:rsid w:val="00AC6E4F"/>
    <w:rsid w:val="00AD4E97"/>
    <w:rsid w:val="00AE4E7B"/>
    <w:rsid w:val="00B36944"/>
    <w:rsid w:val="00B5280C"/>
    <w:rsid w:val="00B878A3"/>
    <w:rsid w:val="00BB5526"/>
    <w:rsid w:val="00BE0399"/>
    <w:rsid w:val="00C1526F"/>
    <w:rsid w:val="00C36C5A"/>
    <w:rsid w:val="00C565EF"/>
    <w:rsid w:val="00CC1039"/>
    <w:rsid w:val="00CD7BC4"/>
    <w:rsid w:val="00CE7744"/>
    <w:rsid w:val="00D06682"/>
    <w:rsid w:val="00D213E5"/>
    <w:rsid w:val="00D22820"/>
    <w:rsid w:val="00D8632C"/>
    <w:rsid w:val="00D951F4"/>
    <w:rsid w:val="00DA6DC2"/>
    <w:rsid w:val="00DB662E"/>
    <w:rsid w:val="00E02D4B"/>
    <w:rsid w:val="00E07A9A"/>
    <w:rsid w:val="00E37C0A"/>
    <w:rsid w:val="00F12E84"/>
    <w:rsid w:val="00F24241"/>
    <w:rsid w:val="00F316B3"/>
    <w:rsid w:val="0742067E"/>
    <w:rsid w:val="0976200B"/>
    <w:rsid w:val="0A6A0000"/>
    <w:rsid w:val="0D695E5C"/>
    <w:rsid w:val="111F1E92"/>
    <w:rsid w:val="13BCF3A6"/>
    <w:rsid w:val="19052E72"/>
    <w:rsid w:val="195C07BF"/>
    <w:rsid w:val="1A3BEA93"/>
    <w:rsid w:val="1B16F661"/>
    <w:rsid w:val="213EF928"/>
    <w:rsid w:val="2623A4DF"/>
    <w:rsid w:val="283E9843"/>
    <w:rsid w:val="2B661595"/>
    <w:rsid w:val="2F54F280"/>
    <w:rsid w:val="2F587DE0"/>
    <w:rsid w:val="30F44E41"/>
    <w:rsid w:val="31CCABF9"/>
    <w:rsid w:val="3591BB3B"/>
    <w:rsid w:val="3929A90D"/>
    <w:rsid w:val="3BBB5F10"/>
    <w:rsid w:val="4372340A"/>
    <w:rsid w:val="47A941D6"/>
    <w:rsid w:val="4FAE810E"/>
    <w:rsid w:val="50525454"/>
    <w:rsid w:val="5393D8BA"/>
    <w:rsid w:val="57F201B4"/>
    <w:rsid w:val="5BAA0037"/>
    <w:rsid w:val="5D8237E0"/>
    <w:rsid w:val="60FF4AB5"/>
    <w:rsid w:val="69443C73"/>
    <w:rsid w:val="6A1933E0"/>
    <w:rsid w:val="71B3EB68"/>
    <w:rsid w:val="74F4ECA2"/>
    <w:rsid w:val="7E33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EABF7"/>
  <w15:chartTrackingRefBased/>
  <w15:docId w15:val="{673F1DF8-52CB-4874-8033-CB5CA11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lang w:eastAsia="en-US"/>
    </w:rPr>
  </w:style>
  <w:style w:type="paragraph" w:styleId="Heading1">
    <w:name w:val="heading 1"/>
    <w:basedOn w:val="Normal"/>
    <w:next w:val="Normal"/>
    <w:qFormat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before="100" w:after="20"/>
      <w:jc w:val="center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Pr>
      <w:rFonts w:ascii="Arial" w:hAnsi="Arial"/>
      <w:sz w:val="18"/>
    </w:rPr>
  </w:style>
  <w:style w:type="paragraph" w:customStyle="1" w:styleId="in1">
    <w:name w:val="in1"/>
    <w:basedOn w:val="Normal"/>
    <w:pPr>
      <w:ind w:left="720" w:hanging="360"/>
    </w:pPr>
  </w:style>
  <w:style w:type="paragraph" w:customStyle="1" w:styleId="in2">
    <w:name w:val="in2"/>
    <w:basedOn w:val="Normal"/>
    <w:pPr>
      <w:ind w:left="1080" w:hanging="36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</w:rPr>
  </w:style>
  <w:style w:type="paragraph" w:styleId="Revision">
    <w:name w:val="Revision"/>
    <w:hidden/>
    <w:uiPriority w:val="99"/>
    <w:semiHidden/>
    <w:rsid w:val="003E04C3"/>
    <w:rPr>
      <w:lang w:eastAsia="en-US"/>
    </w:rPr>
  </w:style>
  <w:style w:type="paragraph" w:styleId="Header">
    <w:name w:val="header"/>
    <w:basedOn w:val="Normal"/>
    <w:link w:val="HeaderChar"/>
    <w:uiPriority w:val="99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C3D"/>
    <w:rPr>
      <w:lang w:eastAsia="en-US"/>
    </w:rPr>
  </w:style>
  <w:style w:type="paragraph" w:styleId="Footer">
    <w:name w:val="footer"/>
    <w:basedOn w:val="Normal"/>
    <w:link w:val="FooterChar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A0C3D"/>
    <w:rPr>
      <w:lang w:eastAsia="en-US"/>
    </w:rPr>
  </w:style>
  <w:style w:type="table" w:styleId="TableGrid">
    <w:name w:val="Table Grid"/>
    <w:basedOn w:val="TableNormal"/>
    <w:uiPriority w:val="39"/>
    <w:rsid w:val="009C5A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768A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5768A"/>
    <w:rPr>
      <w:rFonts w:ascii="Arial" w:eastAsia="Arial" w:hAnsi="Arial" w:cstheme="minorBid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890C00"/>
  </w:style>
  <w:style w:type="character" w:customStyle="1" w:styleId="eop">
    <w:name w:val="eop"/>
    <w:basedOn w:val="DefaultParagraphFont"/>
    <w:rsid w:val="00890C00"/>
  </w:style>
  <w:style w:type="character" w:styleId="CommentReference">
    <w:name w:val="annotation reference"/>
    <w:basedOn w:val="DefaultParagraphFont"/>
    <w:rsid w:val="002732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25E"/>
  </w:style>
  <w:style w:type="character" w:customStyle="1" w:styleId="CommentTextChar">
    <w:name w:val="Comment Text Char"/>
    <w:basedOn w:val="DefaultParagraphFont"/>
    <w:link w:val="CommentText"/>
    <w:rsid w:val="002732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2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52053-96B5-46EC-A612-55CAF949BDB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2.xml><?xml version="1.0" encoding="utf-8"?>
<ds:datastoreItem xmlns:ds="http://schemas.openxmlformats.org/officeDocument/2006/customXml" ds:itemID="{6E8CCD13-0CCB-4A27-8C5C-E2A1961327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DAD28A3-7293-417E-AED8-16D7939F9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6C89C-F483-4C7C-9C3D-4598A676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1797</Characters>
  <Application>Microsoft Office Word</Application>
  <DocSecurity>0</DocSecurity>
  <Lines>64</Lines>
  <Paragraphs>56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Amendment</dc:title>
  <dc:subject/>
  <dc:creator>DESE</dc:creator>
  <cp:keywords/>
  <cp:lastModifiedBy>Zou, Dong (EOE)</cp:lastModifiedBy>
  <cp:revision>31</cp:revision>
  <cp:lastPrinted>2000-03-22T01:45:00Z</cp:lastPrinted>
  <dcterms:created xsi:type="dcterms:W3CDTF">2023-11-09T20:32:00Z</dcterms:created>
  <dcterms:modified xsi:type="dcterms:W3CDTF">2024-02-08T18:22:00Z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8 2024 12:00AM</vt:lpwstr>
  </property>
</Properties>
</file>