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77777777" w:rsidR="00AB0878" w:rsidRDefault="00AB0878" w:rsidP="00AB0878">
      <w:pPr>
        <w:pStyle w:val="Header"/>
        <w:rPr>
          <w:rFonts w:asciiTheme="minorHAnsi" w:hAnsiTheme="minorHAnsi" w:cstheme="minorHAnsi"/>
        </w:rPr>
      </w:pPr>
      <w:r w:rsidRPr="008436B1">
        <w:rPr>
          <w:rFonts w:asciiTheme="minorHAnsi" w:hAnsiTheme="minorHAnsi" w:cstheme="minorHAnsi"/>
        </w:rPr>
        <w:t>地区名称：</w:t>
      </w:r>
    </w:p>
    <w:p w14:paraId="0B434EB9" w14:textId="77777777" w:rsidR="00AB0878" w:rsidRPr="008436B1" w:rsidRDefault="00AB0878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学区联系方式（姓名、电话、电子邮件）：</w:t>
      </w:r>
    </w:p>
    <w:p w14:paraId="61C3034A" w14:textId="77777777" w:rsidR="00DE7135" w:rsidRDefault="00DE7135" w:rsidP="00C07900">
      <w:pPr>
        <w:spacing w:after="0"/>
        <w:rPr>
          <w:rFonts w:ascii="Helvetica" w:hAnsi="Helvetica"/>
          <w:sz w:val="12"/>
        </w:rPr>
      </w:pPr>
    </w:p>
    <w:p w14:paraId="3BB16949" w14:textId="77CFBDC6" w:rsidR="000469C2" w:rsidRDefault="2CB3614B" w:rsidP="5FE66498">
      <w:pPr>
        <w:pStyle w:val="Heading2"/>
        <w:jc w:val="center"/>
        <w:rPr>
          <w:rFonts w:asciiTheme="minorHAnsi" w:hAnsiTheme="minorHAnsi" w:cstheme="minorBidi"/>
          <w:b/>
          <w:bCs/>
          <w:noProof/>
          <w:sz w:val="28"/>
          <w:szCs w:val="28"/>
        </w:rPr>
      </w:pPr>
      <w:r w:rsidRPr="5FE66498">
        <w:rPr>
          <w:rFonts w:asciiTheme="minorHAnsi" w:hAnsiTheme="minorHAnsi" w:cstheme="minorBidi"/>
          <w:b/>
          <w:bCs/>
          <w:sz w:val="28"/>
          <w:szCs w:val="28"/>
        </w:rPr>
        <w:t>特殊教育资格</w:t>
      </w:r>
      <w:r w:rsidRPr="5FE66498">
        <w:rPr>
          <w:rFonts w:asciiTheme="minorHAnsi" w:hAnsiTheme="minorHAnsi" w:cstheme="minorBidi"/>
          <w:b/>
          <w:bCs/>
          <w:sz w:val="28"/>
          <w:szCs w:val="28"/>
        </w:rPr>
        <w:t>/</w:t>
      </w:r>
      <w:r w:rsidRPr="5FE66498">
        <w:rPr>
          <w:rFonts w:asciiTheme="minorHAnsi" w:hAnsiTheme="minorHAnsi" w:cstheme="minorBidi"/>
          <w:b/>
          <w:bCs/>
          <w:sz w:val="28"/>
          <w:szCs w:val="28"/>
        </w:rPr>
        <w:t>初始和重新评估确定</w:t>
      </w:r>
    </w:p>
    <w:p w14:paraId="799717D9" w14:textId="613E1F5E" w:rsidR="00B80DDE" w:rsidRPr="00BF13FC" w:rsidRDefault="00BF13FC" w:rsidP="00B80DDE">
      <w:pPr>
        <w:rPr>
          <w:rFonts w:asciiTheme="minorHAnsi" w:hAnsiTheme="minorHAnsi" w:cstheme="minorHAnsi"/>
          <w:b/>
          <w:bCs/>
        </w:rPr>
      </w:pPr>
      <w:r w:rsidRPr="00BF13FC">
        <w:rPr>
          <w:rFonts w:asciiTheme="minorHAnsi" w:hAnsiTheme="minorHAnsi" w:cstheme="minorHAnsi"/>
          <w:b/>
          <w:bCs/>
        </w:rPr>
        <w:t>日期：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77777777" w:rsidR="00B80DDE" w:rsidRPr="00FB1E17" w:rsidRDefault="00B80DDE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学生信息</w:t>
            </w:r>
          </w:p>
        </w:tc>
      </w:tr>
      <w:tr w:rsidR="00B80DDE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学生姓名：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学生出生日期：</w:t>
            </w:r>
            <w:r w:rsidRPr="00EE2A0E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  <w:tr w:rsidR="00B80DDE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学生卡＃：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71F3758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</w:rPr>
              <w:t>年级：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4F4A67" w:rsidRDefault="00B80DDE" w:rsidP="004F4A67">
      <w:r w:rsidRPr="004F4A67">
        <w:rPr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352AEC69" w:rsidR="000469C2" w:rsidRPr="00850EA9" w:rsidRDefault="001E4C77" w:rsidP="001E4C77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4C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A.</w:t>
                            </w:r>
                            <w:r w:rsidRPr="001E4C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按流程图进行操作，直至确定资格。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352AEC69" w:rsidR="000469C2" w:rsidRPr="00850EA9" w:rsidRDefault="001E4C77" w:rsidP="001E4C77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1E4C7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A.</w:t>
                      </w:r>
                      <w:r w:rsidRPr="001E4C7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1E4C77"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按流程图进行操作，直至确定资格。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375EFE88" w:rsidR="000469C2" w:rsidRPr="000469C2" w:rsidRDefault="001E4C77" w:rsidP="000469C2">
      <w:pPr>
        <w:spacing w:line="360" w:lineRule="auto"/>
        <w:rPr>
          <w:rStyle w:val="eop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30FEACFD">
                <wp:simplePos x="0" y="0"/>
                <wp:positionH relativeFrom="margin">
                  <wp:posOffset>4811814</wp:posOffset>
                </wp:positionH>
                <wp:positionV relativeFrom="paragraph">
                  <wp:posOffset>1319769</wp:posOffset>
                </wp:positionV>
                <wp:extent cx="2379345" cy="3778369"/>
                <wp:effectExtent l="0" t="0" r="8255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3778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16F57" w14:textId="77777777" w:rsidR="001E4C77" w:rsidRPr="001E4C77" w:rsidRDefault="001E4C77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如果学生有多种残疾类型，请在复选框</w:t>
                            </w:r>
                            <w:proofErr w:type="gramStart"/>
                            <w:r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中勾选主要</w:t>
                            </w:r>
                            <w:proofErr w:type="gramEnd"/>
                            <w:r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残疾类型。</w:t>
                            </w:r>
                            <w:r w:rsidRPr="001E4C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主要残疾用于所需的联邦数据报告目的）。</w:t>
                            </w:r>
                          </w:p>
                          <w:p w14:paraId="3EA91BEC" w14:textId="77777777" w:rsidR="001E4C77" w:rsidRPr="001E4C77" w:rsidRDefault="001E4C77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A5F9A22" w14:textId="24897CD9" w:rsidR="0025255A" w:rsidRPr="001E4C77" w:rsidRDefault="00000000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自闭症</w:t>
                            </w:r>
                            <w:r w:rsidR="001E4C77" w:rsidRPr="001E4C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A8DFB2" w14:textId="498756E4" w:rsidR="0025255A" w:rsidRPr="001E4C77" w:rsidRDefault="00000000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发育迟缓</w:t>
                            </w:r>
                          </w:p>
                          <w:p w14:paraId="099A853C" w14:textId="681D3C4C" w:rsidR="0025255A" w:rsidRPr="001E4C77" w:rsidRDefault="00000000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智力</w:t>
                            </w:r>
                            <w:r w:rsidR="001E4C77" w:rsidRPr="001E4C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F612E9" w14:textId="4D5DDA38" w:rsidR="0025255A" w:rsidRPr="00850EA9" w:rsidRDefault="00000000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color w:val="333333"/>
                                <w:sz w:val="18"/>
                                <w:szCs w:val="18"/>
                              </w:rPr>
                              <w:t>感官残疾：听力、视力、聋盲</w:t>
                            </w:r>
                          </w:p>
                          <w:p w14:paraId="06402C65" w14:textId="0CA5BD5A" w:rsidR="0025255A" w:rsidRPr="001E4C77" w:rsidRDefault="00000000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神经系统</w:t>
                            </w:r>
                          </w:p>
                          <w:p w14:paraId="66F3D78F" w14:textId="3421B83D" w:rsidR="0025255A" w:rsidRPr="001E4C77" w:rsidRDefault="00000000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情绪</w:t>
                            </w:r>
                            <w:r w:rsidR="001E4C77" w:rsidRPr="001E4C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A183FC" w14:textId="5691D83E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沟通</w:t>
                            </w:r>
                          </w:p>
                          <w:p w14:paraId="565117C3" w14:textId="553B1497" w:rsidR="0025255A" w:rsidRPr="001E4C77" w:rsidRDefault="00000000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身体</w:t>
                            </w:r>
                            <w:r w:rsidR="001E4C77" w:rsidRPr="001E4C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097D0B" w14:textId="070AEE95" w:rsidR="0025255A" w:rsidRPr="001E4C77" w:rsidRDefault="00000000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特殊学习</w:t>
                            </w:r>
                          </w:p>
                          <w:p w14:paraId="0045716F" w14:textId="15876A6F" w:rsidR="001E4C77" w:rsidRPr="00850EA9" w:rsidRDefault="00000000" w:rsidP="001E4C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4C77"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健康</w:t>
                            </w:r>
                          </w:p>
                          <w:p w14:paraId="5C69EC14" w14:textId="031D614E" w:rsidR="0025255A" w:rsidRPr="00850EA9" w:rsidRDefault="0025255A" w:rsidP="00E66819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7" type="#_x0000_t202" alt="&quot;&quot;" style="position:absolute;margin-left:378.9pt;margin-top:103.9pt;width:187.35pt;height:297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ZxOwIAAIQEAAAOAAAAZHJzL2Uyb0RvYy54bWysVE1v2zAMvQ/YfxB0X5zvNEacIkuRYUDQ&#10;FkiLnhVZToTJoiYpsbNfP0p2PtrtNOwiUyL1RD4+enZfl4ochXUSdEZ7nS4lQnPIpd5l9PVl9eWO&#10;EueZzpkCLTJ6Eo7ezz9/mlUmFX3Yg8qFJQiiXVqZjO69N2mSOL4XJXMdMEKjswBbMo9bu0tyyypE&#10;L1XS73bHSQU2Nxa4cA5PHxonnUf8ohDcPxWFE56ojGJuPq42rtuwJvMZS3eWmb3kbRrsH7IomdT4&#10;6AXqgXlGDlb+AVVKbsFB4TscygSKQnIRa8Bqet0P1Wz2zIhYC5LjzIUm9/9g+eNxY54t8fVXqLGB&#10;gZDKuNThYainLmwZvpgpQT9SeLrQJmpPOB72B5PpYDiihKNvMJncDcbTgJNcrxvr/DcBJQlGRi32&#10;JdLFjmvnm9BzSHjNgZL5SioVN0ELYqksOTLsovIxSQR/F6U0qTI6Hoy6EfidL0Bf7m8V4z/a9G6i&#10;EE9pzPlafLB8va2JzG+I2UJ+Qr4sNFJyhq8kwq+Z88/MonaQIpwH/4RLoQBzgtaiZA/219/OQzy2&#10;FL2UVKjFjLqfB2YFJeq7xmZPe8NhEG/cDEeTPm7srWd769GHcglIVA8nz/BohnivzmZhoXzDsVmE&#10;V9HFNMe3M+rP5tI3E4Jjx8ViEYNQrob5td4YHqBDYwKtL/Ubs6Ztq0dFPMJZtSz90N0mNtzUsDh4&#10;KGRsfeC5YbWlH6UexdOOZZil232Muv485r8BAAD//wMAUEsDBBQABgAIAAAAIQCUs0fK3gAAAAwB&#10;AAAPAAAAZHJzL2Rvd25yZXYueG1sTI/BTsMwEETvSPyDtUjcqN2gUhOyqQC1XDhREGc3dm2L2I5s&#10;Nw1/X+cEtx3taOZNs5lcT0YVkw0eYblgQJTvgrReI3x97u44kJSFl6IPXiH8qgSb9vqqEbUMZ/+h&#10;xn3WpIT4VAsEk/NQU5o6o5xIizAoX37HEJ3IRUZNZRTnEu56WjH2QJ2wvjQYMahXo7qf/ckhbF/0&#10;o+64iGbLpbXj9H1812+ItzfT8xOQrKb8Z4YZv6BDW5gO4eRlIj3CerUu6BmhYvMxO5b31QrIAYGz&#10;igNtG/p/RHsBAAD//wMAUEsBAi0AFAAGAAgAAAAhALaDOJL+AAAA4QEAABMAAAAAAAAAAAAAAAAA&#10;AAAAAFtDb250ZW50X1R5cGVzXS54bWxQSwECLQAUAAYACAAAACEAOP0h/9YAAACUAQAACwAAAAAA&#10;AAAAAAAAAAAvAQAAX3JlbHMvLnJlbHNQSwECLQAUAAYACAAAACEA8tA2cTsCAACEBAAADgAAAAAA&#10;AAAAAAAAAAAuAgAAZHJzL2Uyb0RvYy54bWxQSwECLQAUAAYACAAAACEAlLNHyt4AAAAMAQAADwAA&#10;AAAAAAAAAAAAAACVBAAAZHJzL2Rvd25yZXYueG1sUEsFBgAAAAAEAAQA8wAAAKAFAAAAAA==&#10;" fillcolor="white [3201]" strokeweight=".5pt">
                <v:textbox>
                  <w:txbxContent>
                    <w:p w14:paraId="35D16F57" w14:textId="77777777" w:rsidR="001E4C77" w:rsidRPr="001E4C77" w:rsidRDefault="001E4C77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如果学生有多种残疾类型，请在复选框</w:t>
                      </w:r>
                      <w:proofErr w:type="gramStart"/>
                      <w:r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中勾选主要</w:t>
                      </w:r>
                      <w:proofErr w:type="gramEnd"/>
                      <w:r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残疾类型。</w:t>
                      </w:r>
                      <w:r w:rsidRPr="001E4C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主要残疾用于所需的联邦数据报告目的）。</w:t>
                      </w:r>
                    </w:p>
                    <w:p w14:paraId="3EA91BEC" w14:textId="77777777" w:rsidR="001E4C77" w:rsidRPr="001E4C77" w:rsidRDefault="001E4C77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A5F9A22" w14:textId="24897CD9" w:rsidR="0025255A" w:rsidRPr="001E4C77" w:rsidRDefault="00000000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自闭症</w:t>
                      </w:r>
                      <w:r w:rsidR="001E4C77" w:rsidRPr="001E4C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A8DFB2" w14:textId="498756E4" w:rsidR="0025255A" w:rsidRPr="001E4C77" w:rsidRDefault="00000000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发育迟缓</w:t>
                      </w:r>
                    </w:p>
                    <w:p w14:paraId="099A853C" w14:textId="681D3C4C" w:rsidR="0025255A" w:rsidRPr="001E4C77" w:rsidRDefault="00000000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智力</w:t>
                      </w:r>
                      <w:r w:rsidR="001E4C77" w:rsidRPr="001E4C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F612E9" w14:textId="4D5DDA38" w:rsidR="0025255A" w:rsidRPr="00850EA9" w:rsidRDefault="00000000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color w:val="333333"/>
                          <w:sz w:val="18"/>
                          <w:szCs w:val="18"/>
                        </w:rPr>
                        <w:t>感官残疾：听力、视力、聋盲</w:t>
                      </w:r>
                    </w:p>
                    <w:p w14:paraId="06402C65" w14:textId="0CA5BD5A" w:rsidR="0025255A" w:rsidRPr="001E4C77" w:rsidRDefault="00000000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神经系统</w:t>
                      </w:r>
                    </w:p>
                    <w:p w14:paraId="66F3D78F" w14:textId="3421B83D" w:rsidR="0025255A" w:rsidRPr="001E4C77" w:rsidRDefault="00000000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情绪</w:t>
                      </w:r>
                      <w:r w:rsidR="001E4C77" w:rsidRPr="001E4C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A183FC" w14:textId="5691D83E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沟通</w:t>
                      </w:r>
                    </w:p>
                    <w:p w14:paraId="565117C3" w14:textId="553B1497" w:rsidR="0025255A" w:rsidRPr="001E4C77" w:rsidRDefault="00000000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身体</w:t>
                      </w:r>
                      <w:r w:rsidR="001E4C77" w:rsidRPr="001E4C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097D0B" w14:textId="070AEE95" w:rsidR="0025255A" w:rsidRPr="001E4C77" w:rsidRDefault="00000000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特殊学习</w:t>
                      </w:r>
                    </w:p>
                    <w:p w14:paraId="0045716F" w14:textId="15876A6F" w:rsidR="001E4C77" w:rsidRPr="00850EA9" w:rsidRDefault="00000000" w:rsidP="001E4C77">
                      <w:pPr>
                        <w:spacing w:after="0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1E4C77"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健康</w:t>
                      </w:r>
                    </w:p>
                    <w:p w14:paraId="5C69EC14" w14:textId="031D614E" w:rsidR="0025255A" w:rsidRPr="00850EA9" w:rsidRDefault="0025255A" w:rsidP="00E66819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DE6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0E3E4131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3EA2A191" w:rsidR="00C41BB6" w:rsidRPr="00850EA9" w:rsidRDefault="001E4C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E4C7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该学生不符合接受特殊教育服务的条件，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</w:rPr>
                              <w:t>但可能符合接受其他项目服务的条件。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8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IyOQ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IqrPFIzAqqHfLlYD9K3vKFQvh75sMTczg7yAPuQ3jEQ2rApOAgUVKD+/23++iPLUUr&#10;JS3OYkn9rw1zghL9w2Czx/3hMA5vUoaj6wEq7tKyurSYTTMHZKqPm2d5EqN/0EdROmhecW1mMSqa&#10;mOEYu6ThKM7DfkNw7biYzZITjqtl4d4sLY/QkeNI63P3ypw99DXgRDzAcWpZ8a69e9/40sBsE0Cq&#10;1PvI857VA/046qk7h7WMu3SpJ6/zz2P6BwAA//8DAFBLAwQUAAYACAAAACEA0CelveAAAAALAQAA&#10;DwAAAGRycy9kb3ducmV2LnhtbEyPwU7DMBBE70j8g7VI3KjjhAYa4lSA4NDeKJW4urFJIux1ZLtt&#10;2q9ne4Lb7M5o9m29nJxlBxPi4FGCmGXADLZeD9hJ2H6+3z0Ci0mhVtajkXAyEZbN9VWtKu2P+GEO&#10;m9QxKsFYKQl9SmPFeWx741Sc+dEged8+OJVoDB3XQR2p3FmeZ1nJnRqQLvRqNK+9aX82eyfh7WW9&#10;KFan1bg9d+d7mwrxFeZCytub6fkJWDJT+gvDBZ/QoSGmnd+jjsxKeChFTlES8xLYJSCKnDY7Uoui&#10;BN7U/P8PzS8AAAD//wMAUEsBAi0AFAAGAAgAAAAhALaDOJL+AAAA4QEAABMAAAAAAAAAAAAAAAAA&#10;AAAAAFtDb250ZW50X1R5cGVzXS54bWxQSwECLQAUAAYACAAAACEAOP0h/9YAAACUAQAACwAAAAAA&#10;AAAAAAAAAAAvAQAAX3JlbHMvLnJlbHNQSwECLQAUAAYACAAAACEAuHiyMjkCAACEBAAADgAAAAAA&#10;AAAAAAAAAAAuAgAAZHJzL2Uyb0RvYy54bWxQSwECLQAUAAYACAAAACEA0CelveAAAAALAQAADwAA&#10;AAAAAAAAAAAAAACTBAAAZHJzL2Rvd25yZXYueG1sUEsFBgAAAAAEAAQA8wAAAKAFAAAAAA==&#10;" fillcolor="white [3201]" strokeweight="1.5pt">
                <v:textbox>
                  <w:txbxContent>
                    <w:p w14:paraId="54CA75C0" w14:textId="3EA2A191" w:rsidR="00C41BB6" w:rsidRPr="00850EA9" w:rsidRDefault="001E4C7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E4C7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该学生不符合接受特殊教育服务的条件，</w:t>
                      </w:r>
                      <w:r w:rsidRPr="001E4C77">
                        <w:rPr>
                          <w:rFonts w:ascii="SimSun" w:eastAsia="SimSun" w:hAnsi="SimSun" w:cs="SimSun" w:hint="eastAsia"/>
                        </w:rPr>
                        <w:t>但可能符合接受其他项目服务的条件。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68FAA442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0BD9FBCC" w:rsidR="0025255A" w:rsidRPr="00B06139" w:rsidRDefault="001E4C77" w:rsidP="002525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0BD9FBCC" w:rsidR="0025255A" w:rsidRPr="00B06139" w:rsidRDefault="001E4C77" w:rsidP="002525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7E987214" w:rsidR="00DA7BA9" w:rsidRPr="00AA42DE" w:rsidRDefault="001E4C77" w:rsidP="00DA7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7E987214" w:rsidR="00DA7BA9" w:rsidRPr="00AA42DE" w:rsidRDefault="001E4C77" w:rsidP="00DA7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97"/>
        <w:gridCol w:w="2880"/>
      </w:tblGrid>
      <w:tr w:rsidR="00850EA9" w14:paraId="2BACFCE8" w14:textId="77777777" w:rsidTr="5FE66498">
        <w:trPr>
          <w:trHeight w:val="305"/>
        </w:trPr>
        <w:tc>
          <w:tcPr>
            <w:tcW w:w="5215" w:type="dxa"/>
            <w:gridSpan w:val="2"/>
          </w:tcPr>
          <w:p w14:paraId="4A1F3E7C" w14:textId="52233C25" w:rsidR="00850EA9" w:rsidRPr="00850EA9" w:rsidRDefault="00850EA9" w:rsidP="00F93A0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r w:rsidRPr="00850EA9">
              <w:rPr>
                <w:rFonts w:asciiTheme="minorHAnsi" w:hAnsiTheme="minorHAnsi" w:cstheme="minorHAnsi"/>
              </w:rPr>
              <w:t>学生是否有一种或多种残疾？如果是，请指出残疾类型。</w:t>
            </w:r>
          </w:p>
        </w:tc>
      </w:tr>
      <w:tr w:rsidR="00850EA9" w14:paraId="0D37AC69" w14:textId="77777777" w:rsidTr="5FE66498">
        <w:trPr>
          <w:trHeight w:val="2231"/>
        </w:trPr>
        <w:tc>
          <w:tcPr>
            <w:tcW w:w="2335" w:type="dxa"/>
          </w:tcPr>
          <w:p w14:paraId="793799E5" w14:textId="77777777" w:rsidR="002F337B" w:rsidRDefault="00000000" w:rsidP="002F337B">
            <w:pPr>
              <w:spacing w:after="0"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2F337B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2F337B">
              <w:rPr>
                <w:rFonts w:asciiTheme="minorHAnsi" w:hAnsiTheme="minorHAnsi" w:cstheme="minorHAnsi"/>
              </w:rPr>
              <w:t>自闭症</w:t>
            </w:r>
          </w:p>
          <w:p w14:paraId="4333B5BC" w14:textId="77777777" w:rsidR="002F337B" w:rsidRDefault="00000000" w:rsidP="002F337B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2F337B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2F337B">
              <w:rPr>
                <w:rStyle w:val="normaltextrun"/>
                <w:rFonts w:asciiTheme="minorHAnsi" w:hAnsiTheme="minorHAnsi" w:cstheme="minorHAnsi"/>
              </w:rPr>
              <w:t>发育迟缓</w:t>
            </w:r>
            <w:r w:rsidR="00850EA9" w:rsidRPr="002F337B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34AC502" w14:textId="77777777" w:rsidR="00B83CE2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2F337B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323187" w:rsidRPr="002F337B">
              <w:rPr>
                <w:rStyle w:val="eop"/>
                <w:rFonts w:asciiTheme="minorHAnsi" w:eastAsiaTheme="minorEastAsia" w:hAnsiTheme="minorHAnsi" w:cstheme="minorBidi"/>
              </w:rPr>
              <w:t>健康</w:t>
            </w:r>
          </w:p>
          <w:p w14:paraId="30157240" w14:textId="77777777" w:rsidR="00C86B09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B83CE2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B83CE2">
              <w:rPr>
                <w:rStyle w:val="normaltextrun"/>
                <w:rFonts w:asciiTheme="minorHAnsi" w:hAnsiTheme="minorHAnsi" w:cstheme="minorHAnsi"/>
              </w:rPr>
              <w:t>知识分子</w:t>
            </w:r>
            <w:r w:rsidR="00850EA9" w:rsidRPr="00B83CE2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B415019" w14:textId="7AA444B9" w:rsidR="00850EA9" w:rsidRPr="00C86B09" w:rsidRDefault="00000000" w:rsidP="0051319A">
            <w:pPr>
              <w:spacing w:after="0"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C86B09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C86B09">
              <w:rPr>
                <w:rStyle w:val="normaltextrun"/>
                <w:rFonts w:asciiTheme="minorHAnsi" w:hAnsiTheme="minorHAnsi" w:cstheme="minorHAnsi"/>
              </w:rPr>
              <w:t>感官：听觉、视觉、聋盲</w:t>
            </w:r>
            <w:r w:rsidR="00850EA9" w:rsidRPr="00C86B0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880" w:type="dxa"/>
          </w:tcPr>
          <w:p w14:paraId="6832D994" w14:textId="77777777" w:rsidR="00F86C57" w:rsidRDefault="00000000" w:rsidP="00F86C57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C57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F86C57">
              <w:rPr>
                <w:rStyle w:val="normaltextrun"/>
                <w:rFonts w:asciiTheme="minorHAnsi" w:hAnsiTheme="minorHAnsi" w:cstheme="minorHAnsi"/>
              </w:rPr>
              <w:t>神经病学</w:t>
            </w:r>
            <w:r w:rsidR="00850EA9" w:rsidRPr="00F86C5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A7573E5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C57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F86C57">
              <w:rPr>
                <w:rStyle w:val="normaltextrun"/>
                <w:rFonts w:asciiTheme="minorHAnsi" w:hAnsiTheme="minorHAnsi" w:cstheme="minorHAnsi"/>
              </w:rPr>
              <w:t>情绪化</w:t>
            </w:r>
            <w:r w:rsidR="00850EA9" w:rsidRPr="00F86C5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30F19CE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51319A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51319A">
              <w:rPr>
                <w:rStyle w:val="normaltextrun"/>
                <w:rFonts w:asciiTheme="minorHAnsi" w:hAnsiTheme="minorHAnsi" w:cstheme="minorHAnsi"/>
              </w:rPr>
              <w:t>沟通</w:t>
            </w:r>
            <w:r w:rsidR="00850EA9" w:rsidRPr="0051319A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40BB2DB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51319A" w:rsidRPr="00850EA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850EA9" w:rsidRPr="0051319A">
              <w:rPr>
                <w:rStyle w:val="normaltextrun"/>
                <w:rFonts w:asciiTheme="minorHAnsi" w:hAnsiTheme="minorHAnsi" w:cstheme="minorHAnsi"/>
              </w:rPr>
              <w:t>身体的</w:t>
            </w:r>
            <w:r w:rsidR="00850EA9" w:rsidRPr="0051319A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66F0C4D" w14:textId="2A4334CD" w:rsidR="00850EA9" w:rsidRPr="0051319A" w:rsidRDefault="00000000" w:rsidP="5FE66498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8"/>
                  <w:szCs w:val="18"/>
                  <w:shd w:val="clear" w:color="auto" w:fill="E6E6E6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5FE66498">
                  <w:rPr>
                    <w:rFonts w:ascii="MS Gothic" w:eastAsia="MS Gothic" w:hAnsi="MS Gothic" w:cstheme="minorBidi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A32C3FF" w:rsidRPr="5FE66498">
              <w:rPr>
                <w:rFonts w:asciiTheme="minorHAnsi" w:hAnsiTheme="minorHAnsi" w:cstheme="minorBidi"/>
                <w:color w:val="333333"/>
                <w:sz w:val="18"/>
                <w:szCs w:val="18"/>
              </w:rPr>
              <w:t xml:space="preserve"> </w:t>
            </w:r>
            <w:r w:rsidR="1BF63345" w:rsidRPr="5FE66498">
              <w:rPr>
                <w:rStyle w:val="normaltextrun"/>
                <w:rFonts w:asciiTheme="minorHAnsi" w:hAnsiTheme="minorHAnsi" w:cstheme="minorBidi"/>
              </w:rPr>
              <w:t>具体学习</w:t>
            </w:r>
            <w:r w:rsidR="1BF63345" w:rsidRPr="5FE66498">
              <w:rPr>
                <w:rStyle w:val="eop"/>
                <w:rFonts w:asciiTheme="minorHAnsi" w:hAnsiTheme="minorHAnsi" w:cstheme="minorBidi"/>
              </w:rPr>
              <w:t> </w:t>
            </w:r>
          </w:p>
        </w:tc>
      </w:tr>
    </w:tbl>
    <w:p w14:paraId="27323735" w14:textId="0F2B79DA" w:rsidR="0001233C" w:rsidRPr="0001233C" w:rsidRDefault="00EF62A5" w:rsidP="00850EA9">
      <w:pPr>
        <w:spacing w:line="360" w:lineRule="auto"/>
        <w:rPr>
          <w:rFonts w:ascii="Helvetica" w:hAnsi="Helvetica" w:cs="Helvetica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2BFE8FAD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65DBADB2" w:rsidR="007C6798" w:rsidRPr="00B06139" w:rsidRDefault="001E4C77" w:rsidP="007C679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E4C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2. (c) 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学生是否需要特殊教育和</w:t>
                            </w:r>
                            <w:r w:rsidRPr="001E4C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或相关服务才能取得</w:t>
                            </w:r>
                            <w:proofErr w:type="gramStart"/>
                            <w:r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有效进步</w:t>
                            </w:r>
                            <w:proofErr w:type="gramEnd"/>
                            <w:r w:rsidRPr="001E4C77">
                              <w:rPr>
                                <w:rFonts w:ascii="SimSun" w:eastAsia="SimSun" w:hAnsi="SimSun" w:cs="SimSun" w:hint="eastAsia"/>
                                <w:sz w:val="18"/>
                                <w:szCs w:val="18"/>
                              </w:rPr>
                              <w:t>或进入普通教育课程？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1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jJOA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7w0G4y6aONpuhv27UeI1u7y2zodvAmoShYI6bEtii+2W&#10;PmBEdD25xGAetCoXSuukxFEQc+3IjmETdUg54os3XtqQpqDjAYb+gBChz+/XmvGfscq3CKhpg5eX&#10;2qMU2nVLVFnQ0YmXNZR7pMvBYZK85QuF8EvmwzNzODpIA65DeMJDasCc4ChRUoH7/bf76I8dRSsl&#10;DY5iQf2vLXOCEv3dYK/vesNhnN2kDEc3fVTctWV9bTHbeg5IVA8Xz/IkRv+gT6J0UL/i1sxiVDQx&#10;wzF2QcNJnIfDguDWcTGbJSecVsvC0qwsj9CR40jrS/vKnD22NeBAPMJpaFn+rrsH3/jSwGwbQKrU&#10;+sjzgdUj/TjpqTvHrYyrdK0nr8u/Y/oHAAD//wMAUEsDBBQABgAIAAAAIQBGACtV3gAAAAoBAAAP&#10;AAAAZHJzL2Rvd25yZXYueG1sTI/BTsMwDIbvSLxDZCRuLCVDXVeaToA2LpwYiHPWeElE41RN1nVv&#10;TzjB0fan39/fbGbfswnH6AJJuF8UwJC6oB0ZCZ8fu7sKWEyKtOoDoYQLRti011eNqnU40ztO+2RY&#10;DqFYKwk2paHmPHYWvYqLMCDl2zGMXqU8jobrUZ1zuO+5KIqSe+Uof7BqwBeL3ff+5CVsn83adJUa&#10;7bbSzk3z1/HNvEp5ezM/PQJLOKc/GH71szq02ekQTqQj6yWIcpVJCcuqEMAysCxF3hwkPKxXAnjb&#10;8P8V2h8AAAD//wMAUEsBAi0AFAAGAAgAAAAhALaDOJL+AAAA4QEAABMAAAAAAAAAAAAAAAAAAAAA&#10;AFtDb250ZW50X1R5cGVzXS54bWxQSwECLQAUAAYACAAAACEAOP0h/9YAAACUAQAACwAAAAAAAAAA&#10;AAAAAAAvAQAAX3JlbHMvLnJlbHNQSwECLQAUAAYACAAAACEAKjfoyTgCAACDBAAADgAAAAAAAAAA&#10;AAAAAAAuAgAAZHJzL2Uyb0RvYy54bWxQSwECLQAUAAYACAAAACEARgArVd4AAAAKAQAADwAAAAAA&#10;AAAAAAAAAACSBAAAZHJzL2Rvd25yZXYueG1sUEsFBgAAAAAEAAQA8wAAAJ0FAAAAAA==&#10;" fillcolor="white [3201]" strokeweight=".5pt">
                <v:textbox>
                  <w:txbxContent>
                    <w:p w14:paraId="1591B113" w14:textId="65DBADB2" w:rsidR="007C6798" w:rsidRPr="00B06139" w:rsidRDefault="001E4C77" w:rsidP="007C679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E4C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2. (c) </w:t>
                      </w:r>
                      <w:r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学生是否需要特殊教育和</w:t>
                      </w:r>
                      <w:r w:rsidRPr="001E4C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</w:t>
                      </w:r>
                      <w:r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或相关服务才能取得</w:t>
                      </w:r>
                      <w:proofErr w:type="gramStart"/>
                      <w:r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有效进步</w:t>
                      </w:r>
                      <w:proofErr w:type="gramEnd"/>
                      <w:r w:rsidRPr="001E4C77">
                        <w:rPr>
                          <w:rFonts w:ascii="SimSun" w:eastAsia="SimSun" w:hAnsi="SimSun" w:cs="SimSun" w:hint="eastAsia"/>
                          <w:sz w:val="18"/>
                          <w:szCs w:val="18"/>
                        </w:rPr>
                        <w:t>或进入普通教育课程？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5FDABC15">
                <wp:simplePos x="0" y="0"/>
                <wp:positionH relativeFrom="column">
                  <wp:posOffset>188595</wp:posOffset>
                </wp:positionH>
                <wp:positionV relativeFrom="paragraph">
                  <wp:posOffset>1480820</wp:posOffset>
                </wp:positionV>
                <wp:extent cx="2105025" cy="431800"/>
                <wp:effectExtent l="0" t="0" r="28575" b="2540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59B284D9" w:rsidR="00451A0D" w:rsidRPr="00B06139" w:rsidRDefault="001E4C77" w:rsidP="00451A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4C77">
                              <w:rPr>
                                <w:rFonts w:asciiTheme="minorHAnsi" w:hAnsiTheme="minorHAnsi" w:cstheme="minorHAnsi"/>
                              </w:rPr>
                              <w:t xml:space="preserve">2. (b) 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</w:rPr>
                              <w:t>缺乏有效进展是学生残疾的结果吗？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2" type="#_x0000_t202" alt="&quot;&quot;" style="position:absolute;margin-left:14.85pt;margin-top:116.6pt;width:165.7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SYOgIAAIM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2S/yYd4fUsLRNrgp7vLEa3Z+bZ0PXwU0JAoVddiWxBbb&#10;zn3AiOh6dInBPGhVz5TWSYmjIKbakS3DJuqQcsQXV17akLaitzfDPAFf2SL06f1SM/4jVnmNgJo2&#10;eHmuPUqhW3ZE1Qh85GUJ9Q7pcrCfJG/5TCH8nPnwwhyODjKE6xCe8ZAaMCc4SJSswf362330x46i&#10;lZIWR7Gi/ueGOUGJ/maw1/fFYBBnNymD4ec+Ku7Ssry0mE0zBSSqwMWzPInRP+ijKB00b7g1kxgV&#10;TcxwjF3RcBSnYb8guHVcTCbJCafVsjA3C8sjdGxMpPW1e2POHtoacCCe4Di0rHzX3b1vfGlgsgkg&#10;VWp95HnP6oF+nPTUncNWxlW61JPX+d8x/g0AAP//AwBQSwMEFAAGAAgAAAAhAL7zS7zcAAAACgEA&#10;AA8AAABkcnMvZG93bnJldi54bWxMj8FOwzAQRO9I/IO1SNyo00QqaRqnAlS4cKJFnN14a1uN7ch2&#10;0/D3LCc47ax2NPum3c5uYBPGZIMXsFwUwND3QVmvBXweXh9qYClLr+QQPAr4xgTb7vamlY0KV/+B&#10;0z5rRiE+NVKAyXlsOE+9QSfTIozo6XYK0clMa9RcRXmlcDfwsihW3Enr6YORI74Y7M/7ixOwe9Zr&#10;3dcyml2trJ3mr9O7fhPi/m5+2gDLOOc/M/ziEzp0xHQMF68SGwSU60dy0qyqEhgZqtWSxJFEQYJ3&#10;Lf9fofsBAAD//wMAUEsBAi0AFAAGAAgAAAAhALaDOJL+AAAA4QEAABMAAAAAAAAAAAAAAAAAAAAA&#10;AFtDb250ZW50X1R5cGVzXS54bWxQSwECLQAUAAYACAAAACEAOP0h/9YAAACUAQAACwAAAAAAAAAA&#10;AAAAAAAvAQAAX3JlbHMvLnJlbHNQSwECLQAUAAYACAAAACEAPvbkmDoCAACDBAAADgAAAAAAAAAA&#10;AAAAAAAuAgAAZHJzL2Uyb0RvYy54bWxQSwECLQAUAAYACAAAACEAvvNLvNwAAAAKAQAADwAAAAAA&#10;AAAAAAAAAACUBAAAZHJzL2Rvd25yZXYueG1sUEsFBgAAAAAEAAQA8wAAAJ0FAAAAAA==&#10;" fillcolor="white [3201]" strokeweight=".5pt">
                <v:textbox>
                  <w:txbxContent>
                    <w:p w14:paraId="2D2EB572" w14:textId="59B284D9" w:rsidR="00451A0D" w:rsidRPr="00B06139" w:rsidRDefault="001E4C77" w:rsidP="00451A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E4C77">
                        <w:rPr>
                          <w:rFonts w:asciiTheme="minorHAnsi" w:hAnsiTheme="minorHAnsi" w:cstheme="minorHAnsi"/>
                        </w:rPr>
                        <w:t xml:space="preserve">2. (b) </w:t>
                      </w:r>
                      <w:r w:rsidRPr="001E4C77">
                        <w:rPr>
                          <w:rFonts w:ascii="SimSun" w:eastAsia="SimSun" w:hAnsi="SimSun" w:cs="SimSun" w:hint="eastAsia"/>
                        </w:rPr>
                        <w:t>缺乏有效进展是学生残疾的结果吗？</w:t>
                      </w:r>
                    </w:p>
                  </w:txbxContent>
                </v:textbox>
              </v:shape>
            </w:pict>
          </mc:Fallback>
        </mc:AlternateContent>
      </w:r>
      <w:r w:rsidR="0099459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656E6278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0E94A" w14:textId="0F6E7B71" w:rsidR="007B3B1E" w:rsidRPr="00B06139" w:rsidRDefault="001E4C77" w:rsidP="00B0613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4C7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学生不符合特殊教育服务的资格，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</w:rPr>
                              <w:t>但可能符合《康复法》第</w:t>
                            </w:r>
                            <w:r w:rsidRPr="001E4C77">
                              <w:rPr>
                                <w:rFonts w:asciiTheme="minorHAnsi" w:hAnsiTheme="minorHAnsi" w:cstheme="minorHAnsi"/>
                              </w:rPr>
                              <w:t xml:space="preserve"> 504 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</w:rPr>
                              <w:t>条规定的因残疾而提供的便利。学生可能有资格获得其他项目的其他服务。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3" type="#_x0000_t202" alt="&quot;&quot;" style="position:absolute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e4PQIAAIUEAAAOAAAAZHJzL2Uyb0RvYy54bWysVE1v2zAMvQ/YfxB0X+x4yZoEcYosRYYB&#10;RVsgLXpWZCk2JouapMTOfv0o2flot9Owi0yJ1BP5+Oj5bVsrchDWVaBzOhyklAjNoaj0Lqcvz+tP&#10;E0qcZ7pgCrTI6VE4erv4+GHemJnIoARVCEsQRLtZY3Jaem9mSeJ4KWrmBmCERqcEWzOPW7tLCssa&#10;RK9VkqXpl6QBWxgLXDiHp3edky4ivpSC+0cpnfBE5RRz83G1cd2GNVnM2WxnmSkr3qfB/iGLmlUa&#10;Hz1D3THPyN5Wf0DVFbfgQPoBhzoBKSsuYg1YzTB9V82mZEbEWpAcZ840uf8Hyx8OG/NkiW+/QosN&#10;DIQ0xs0cHoZ6Wmnr8MVMCfqRwuOZNtF6wsOlSTYdfR5TwtGXDdNsNBkHnORy3VjnvwmoSTByarEv&#10;kS52uHe+Cz2FhNccqKpYV0rFTdCCWClLDgy7qHxMEsHfRClNGkxlmo7TiPzGGbDPAFvF+I8+v6so&#10;BFQak75UHyzfbltSFTm9OTGzheKIhFnotOQMX1cIf8+cf2IWxYMc4UD4R1ykAkwKeouSEuyvv52H&#10;eOwpeilpUIw5dT/3zApK1HeN3Z4OR6Og3rgZjW8y3Nhrz/bao/f1CpCpIY6e4dEM8V6dTGmhfsW5&#10;WYZX0cU0x7dz6k/myncjgnPHxXIZg1Cvhvl7vTE8QIfOBFqf21dmTd9Xj5J4gJNs2exde7vYcFPD&#10;cu9BVrH3geeO1Z5+1HpUTz+XYZiu9zHq8vdY/AYAAP//AwBQSwMEFAAGAAgAAAAhACCMjJrhAAAA&#10;CwEAAA8AAABkcnMvZG93bnJldi54bWxMj8FOwzAMhu9IvENkJG4sbdOVrWs6AYLDuDEmcc0ar61o&#10;kirJtm5PjznBzZY//f7+aj2ZgZ3Qh95ZCeksAYa2cbq3rYTd59vDAliIymo1OIsSLhhgXd/eVKrU&#10;7mw/8LSNLaMQG0oloYtxLDkPTYdGhZkb0dLt4LxRkVbfcu3VmcLNwLMkKbhRvaUPnRrxpcPme3s0&#10;El6f35dic9mMu2t7zYco0i8/T6W8v5ueVsAiTvEPhl99UoeanPbuaHVgg4Q8X2SESsgKQQMRj6IQ&#10;wPYS5stcAK8r/r9D/QMAAP//AwBQSwECLQAUAAYACAAAACEAtoM4kv4AAADhAQAAEwAAAAAAAAAA&#10;AAAAAAAAAAAAW0NvbnRlbnRfVHlwZXNdLnhtbFBLAQItABQABgAIAAAAIQA4/SH/1gAAAJQBAAAL&#10;AAAAAAAAAAAAAAAAAC8BAABfcmVscy8ucmVsc1BLAQItABQABgAIAAAAIQAKAme4PQIAAIUEAAAO&#10;AAAAAAAAAAAAAAAAAC4CAABkcnMvZTJvRG9jLnhtbFBLAQItABQABgAIAAAAIQAgjIya4QAAAAsB&#10;AAAPAAAAAAAAAAAAAAAAAJcEAABkcnMvZG93bnJldi54bWxQSwUGAAAAAAQABADzAAAApQUAAAAA&#10;" fillcolor="white [3201]" strokeweight="1.5pt">
                <v:textbox>
                  <w:txbxContent>
                    <w:p w14:paraId="6300E94A" w14:textId="0F6E7B71" w:rsidR="007B3B1E" w:rsidRPr="00B06139" w:rsidRDefault="001E4C77" w:rsidP="00B0613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E4C7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学生不符合特殊教育服务的资格，</w:t>
                      </w:r>
                      <w:r w:rsidRPr="001E4C77">
                        <w:rPr>
                          <w:rFonts w:ascii="SimSun" w:eastAsia="SimSun" w:hAnsi="SimSun" w:cs="SimSun" w:hint="eastAsia"/>
                        </w:rPr>
                        <w:t>但可能符合《康复法》第</w:t>
                      </w:r>
                      <w:r w:rsidRPr="001E4C77">
                        <w:rPr>
                          <w:rFonts w:asciiTheme="minorHAnsi" w:hAnsiTheme="minorHAnsi" w:cstheme="minorHAnsi"/>
                        </w:rPr>
                        <w:t xml:space="preserve"> 504 </w:t>
                      </w:r>
                      <w:r w:rsidRPr="001E4C77">
                        <w:rPr>
                          <w:rFonts w:ascii="SimSun" w:eastAsia="SimSun" w:hAnsi="SimSun" w:cs="SimSun" w:hint="eastAsia"/>
                        </w:rPr>
                        <w:t>条规定的因残疾而提供的便利。学生可能有资格获得其他项目的其他服务。</w:t>
                      </w:r>
                    </w:p>
                  </w:txbxContent>
                </v:textbox>
              </v:shape>
            </w:pict>
          </mc:Fallback>
        </mc:AlternateContent>
      </w:r>
      <w:r w:rsidR="00E02366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56C48490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F177C" w14:textId="26CFC76D" w:rsidR="00B06139" w:rsidRPr="00B06139" w:rsidRDefault="001E4C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4C77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  <w:t xml:space="preserve">C. </w:t>
                            </w:r>
                            <w:r w:rsidRPr="001E4C77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Cs w:val="22"/>
                              </w:rPr>
                              <w:t>主要</w:t>
                            </w:r>
                            <w:r w:rsidRPr="001E4C77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szCs w:val="22"/>
                              </w:rPr>
                              <w:t>评</w:t>
                            </w:r>
                            <w:r w:rsidRPr="001E4C77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Cs w:val="22"/>
                              </w:rPr>
                              <w:t>估</w:t>
                            </w:r>
                            <w:r w:rsidRPr="001E4C77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szCs w:val="22"/>
                              </w:rPr>
                              <w:t>结</w:t>
                            </w:r>
                            <w:r w:rsidRPr="001E4C77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Cs w:val="22"/>
                              </w:rPr>
                              <w:t>果和</w:t>
                            </w:r>
                            <w:r w:rsidRPr="001E4C77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  <w:t>/</w:t>
                            </w:r>
                            <w:r w:rsidRPr="001E4C77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Cs w:val="22"/>
                              </w:rPr>
                              <w:t>或下一步措施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4" type="#_x0000_t202" alt="&quot;&quot;" style="position:absolute;margin-left:277.6pt;margin-top:332.6pt;width:258.75pt;height:11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+aYQIAAA4FAAAOAAAAZHJzL2Uyb0RvYy54bWysVN9v0zAQfkfif7D8ztKUrpRq6VQ6DSFN&#10;28SG9uw6dhvh+Ix9bVL++p2dJhujT4iX5Oz7/d13vrhsa8P2yocKbMHzsxFnykooK7sp+I/H6w8z&#10;zgIKWwoDVhX8oAK/XLx/d9G4uRrDFkypPKMgNswbV/AtoptnWZBbVYtwBk5ZUmrwtUA6+k1WetFQ&#10;9Npk49FomjXgS+dBqhDo9qpT8kWKr7WSeKd1UMhMwak2TF+fvuv4zRYXYr7xwm0reSxD/EMVtags&#10;JR1CXQkUbOerv0LVlfQQQOOZhDoDrSupUg/UTT56083DVjiVeiFwghtgCv8vrLzdP7h7z7D9Ai0N&#10;MALSuDAPdBn7abWv458qZaQnCA8DbKpFJuny43g2zcfnnEnS5ZPpdHaegM1e3J0P+FVBzaJQcE9z&#10;SXCJ/U1ASkmmvUnMZmy8e6kjSXgwqlN+V5pVJWUepyCJLGplPNsLGrOQUllMnVBYY8k6uunKmMEx&#10;P+VoBqejbXRTiUSD4+iU458ZB4+UFSwOznVlwZ8KUP7sy9Wdfd9913NsH9t1S00XfNaPaA3lgSbn&#10;oSN1cPK6InRvRMB74YnFNCzaTLyjjzbQFByOEmdb8L9P3Ud7IhdpOWtoKwoefu2EV5yZb5Zo9zmf&#10;TOIapcPk/NOYDv61Zv1aY3f1CmgiOb0BTiYx2qPpRe2hfqIFXsaspBJWUu6CYy+usNtVegCkWi6T&#10;ES2OE3hjH5yMoSPKkTuP7ZPw7kgwJG7eQr8/Yv6GZ51t9LSw3CHoKpEw4tyhesSfli5x8/hAxK1+&#10;fU5WL8/Y4hkAAP//AwBQSwMEFAAGAAgAAAAhAMzmHQzgAAAADAEAAA8AAABkcnMvZG93bnJldi54&#10;bWxMj91Kw0AQRu8F32EZwTu7MSVpGzMpIgheiKVtHmCanfxgdjdkt2l8ezdXejfDHL45X76fdS8m&#10;Hl1nDcLzKgLBprKqMw1CeX5/2oJwnoyi3hpG+GEH++L+LqdM2Zs58nTyjQghxmWE0Ho/ZFK6qmVN&#10;bmUHNuFW21GTD+vYSDXSLYTrXsZRlEpNnQkfWhr4reXq+3TVCHT2H+t6qsrP7nCoidd0LL9SxMeH&#10;+fUFhOfZ/8Gw6Ad1KILTxV6NcqJHSJIkDihCmi7DQkSbeAPigrDdpTHIIpf/SxS/AAAA//8DAFBL&#10;AQItABQABgAIAAAAIQC2gziS/gAAAOEBAAATAAAAAAAAAAAAAAAAAAAAAABbQ29udGVudF9UeXBl&#10;c10ueG1sUEsBAi0AFAAGAAgAAAAhADj9If/WAAAAlAEAAAsAAAAAAAAAAAAAAAAALwEAAF9yZWxz&#10;Ly5yZWxzUEsBAi0AFAAGAAgAAAAhAFaWX5phAgAADgUAAA4AAAAAAAAAAAAAAAAALgIAAGRycy9l&#10;Mm9Eb2MueG1sUEsBAi0AFAAGAAgAAAAhAMzmHQzgAAAADAEAAA8AAAAAAAAAAAAAAAAAuwQAAGRy&#10;cy9kb3ducmV2LnhtbFBLBQYAAAAABAAEAPMAAADIBQAAAAA=&#10;" fillcolor="white [3201]" strokecolor="#4472c4 [3204]" strokeweight="1pt">
                <v:textbox>
                  <w:txbxContent>
                    <w:p w14:paraId="2AEF177C" w14:textId="26CFC76D" w:rsidR="00B06139" w:rsidRPr="00B06139" w:rsidRDefault="001E4C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E4C77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  <w:t xml:space="preserve">C. </w:t>
                      </w:r>
                      <w:r w:rsidRPr="001E4C77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Cs w:val="22"/>
                        </w:rPr>
                        <w:t>主要</w:t>
                      </w:r>
                      <w:r w:rsidRPr="001E4C77"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szCs w:val="22"/>
                        </w:rPr>
                        <w:t>评</w:t>
                      </w:r>
                      <w:r w:rsidRPr="001E4C77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Cs w:val="22"/>
                        </w:rPr>
                        <w:t>估</w:t>
                      </w:r>
                      <w:r w:rsidRPr="001E4C77"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szCs w:val="22"/>
                        </w:rPr>
                        <w:t>结</w:t>
                      </w:r>
                      <w:r w:rsidRPr="001E4C77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Cs w:val="22"/>
                        </w:rPr>
                        <w:t>果和</w:t>
                      </w:r>
                      <w:r w:rsidRPr="001E4C77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  <w:t>/</w:t>
                      </w:r>
                      <w:r w:rsidRPr="001E4C77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Cs w:val="22"/>
                        </w:rPr>
                        <w:t>或下一步措施</w:t>
                      </w:r>
                    </w:p>
                  </w:txbxContent>
                </v:textbox>
              </v:shape>
            </w:pict>
          </mc:Fallback>
        </mc:AlternateContent>
      </w:r>
      <w:r w:rsidR="00E02366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4C1E6287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59379" w14:textId="77777777" w:rsidR="001E4C77" w:rsidRPr="001E4C77" w:rsidRDefault="001E4C77" w:rsidP="001E4C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E4C7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B. 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针对所有学生回答此问题</w:t>
                            </w:r>
                          </w:p>
                          <w:p w14:paraId="4635A998" w14:textId="77777777" w:rsidR="001E4C77" w:rsidRDefault="001E4C77" w:rsidP="001E4C77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</w:rPr>
                            </w:pPr>
                            <w:r w:rsidRPr="001E4C7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家长对学校评价是否满意？</w:t>
                            </w:r>
                          </w:p>
                          <w:p w14:paraId="1C47CD7C" w14:textId="42169CBE" w:rsidR="000469C2" w:rsidRPr="00044E96" w:rsidRDefault="00000000" w:rsidP="001E4C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E4C7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是</w:t>
                            </w:r>
                          </w:p>
                          <w:p w14:paraId="6F718ECE" w14:textId="2A858DF2" w:rsidR="00D91A45" w:rsidRPr="00044E96" w:rsidRDefault="00000000" w:rsidP="00044E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E4C7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不是</w:t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sym w:font="Wingdings" w:char="F0E0"/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E4C77" w:rsidRPr="001E4C77">
                              <w:rPr>
                                <w:rFonts w:ascii="SimSun" w:eastAsia="SimSun" w:hAnsi="SimSun" w:cs="SimSun" w:hint="eastAsia"/>
                              </w:rPr>
                              <w:t>讨论扩展评估和获得</w:t>
                            </w:r>
                            <w:proofErr w:type="gramStart"/>
                            <w:r w:rsidR="001E4C77" w:rsidRPr="001E4C77">
                              <w:rPr>
                                <w:rFonts w:ascii="SimSun" w:eastAsia="SimSun" w:hAnsi="SimSun" w:cs="SimSun" w:hint="eastAsia"/>
                              </w:rPr>
                              <w:t>独立教育</w:t>
                            </w:r>
                            <w:proofErr w:type="gramEnd"/>
                            <w:r w:rsidR="001E4C77" w:rsidRPr="001E4C77">
                              <w:rPr>
                                <w:rFonts w:ascii="SimSun" w:eastAsia="SimSun" w:hAnsi="SimSun" w:cs="SimSun" w:hint="eastAsia"/>
                              </w:rPr>
                              <w:t>评估的权利。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5" type="#_x0000_t202" alt="&quot;&quot;" style="position:absolute;margin-left:22.6pt;margin-top:332.1pt;width:237.5pt;height:11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5RXwIAAA4FAAAOAAAAZHJzL2Uyb0RvYy54bWysVN9P2zAQfp+0/8Hy+0hTCoyqKepATJMQ&#10;oMHEs+vYbTTH59nXJt1fz9lpQsf6NO0lOft+f/edZ1dtbdhW+VCBLXh+MuJMWQllZVcF//F8++kz&#10;ZwGFLYUBqwq+U4FfzT9+mDVuqsawBlMqzyiIDdPGFXyN6KZZFuRa1SKcgFOWlBp8LZCOfpWVXjQU&#10;vTbZeDQ6zxrwpfMgVQh0e9Mp+TzF11pJfNA6KGSm4FQbpq9P32X8ZvOZmK68cOtK7ssQ/1BFLSpL&#10;SYdQNwIF2/jqr1B1JT0E0Hgioc5A60qq1AN1k4/edfO0Fk6lXgic4AaYwv8LK++3T+7RM2y/QEsD&#10;jIA0LkwDXcZ+Wu3r+KdKGekJwt0Am2qRSbo8HeXn4zNSSdLlk4tTGkyMk725Ox/wq4KaRaHgnuaS&#10;4BLbu4CdaW8Ssxkb797qSBLujOqU35VmVUmZxylIIou6Np5tBY1ZSKkspk6oAmPJOrrpypjBMT/m&#10;aAanvW10U4lEg+PomOOfGQePlBUsDs51ZcEfC1D+7MvVnX3ffddzbB/bZUtNF/yyH9ESyh1NzkNH&#10;6uDkbUXo3omAj8ITi2kitJn4QB9toCk47CXO1uB/H7uP9kQu0nLW0FYUPPzaCK84M98s0e4yn0zi&#10;GqXD5OxiTAd/qFkeauymvgaaSE5vgJNJjPZoelF7qF9ogRcxK6mElZS74NiL19jtKj0AUi0WyYgW&#10;xwm8s09OxtAR5cid5/ZFeLcnGBI376HfHzF9x7PONnpaWGwQdJVIGHHuUN3jT0uXaLx/IOJWH56T&#10;1dszNn8FAAD//wMAUEsDBBQABgAIAAAAIQCIFlRi3wAAAAoBAAAPAAAAZHJzL2Rvd25yZXYueG1s&#10;TI/LTsMwEEX3SPyDNUjsqEPaWiXEqRASUheIqm0+YBpPHiK2o9hN079nWMHujubozpl8O9teTDSG&#10;zjsNz4sEBLnKm841GsrTx9MGRIjoDPbekYYbBdgW93c5ZsZf3YGmY2wEl7iQoYY2xiGTMlQtWQwL&#10;P5DjXe1Hi5HHsZFmxCuX216mSaKkxc7xhRYHem+p+j5erAY8xd2ynqrys9vva6QlHsovpfXjw/z2&#10;CiLSHP9g+NVndSjY6ewvzgTRa1itUyY1KLXiwMA6TTicNWxeVAqyyOX/F4ofAAAA//8DAFBLAQIt&#10;ABQABgAIAAAAIQC2gziS/gAAAOEBAAATAAAAAAAAAAAAAAAAAAAAAABbQ29udGVudF9UeXBlc10u&#10;eG1sUEsBAi0AFAAGAAgAAAAhADj9If/WAAAAlAEAAAsAAAAAAAAAAAAAAAAALwEAAF9yZWxzLy5y&#10;ZWxzUEsBAi0AFAAGAAgAAAAhAAYAzlFfAgAADgUAAA4AAAAAAAAAAAAAAAAALgIAAGRycy9lMm9E&#10;b2MueG1sUEsBAi0AFAAGAAgAAAAhAIgWVGLfAAAACgEAAA8AAAAAAAAAAAAAAAAAuQQAAGRycy9k&#10;b3ducmV2LnhtbFBLBQYAAAAABAAEAPMAAADFBQAAAAA=&#10;" fillcolor="white [3201]" strokecolor="#4472c4 [3204]" strokeweight="1pt">
                <v:textbox>
                  <w:txbxContent>
                    <w:p w14:paraId="4FE59379" w14:textId="77777777" w:rsidR="001E4C77" w:rsidRPr="001E4C77" w:rsidRDefault="001E4C77" w:rsidP="001E4C7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E4C7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B. </w:t>
                      </w:r>
                      <w:r w:rsidRPr="001E4C7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针对所有学生回答此问题</w:t>
                      </w:r>
                    </w:p>
                    <w:p w14:paraId="4635A998" w14:textId="77777777" w:rsidR="001E4C77" w:rsidRDefault="001E4C77" w:rsidP="001E4C77">
                      <w:pPr>
                        <w:rPr>
                          <w:rFonts w:ascii="SimSun" w:eastAsia="SimSun" w:hAnsi="SimSun" w:cs="SimSun"/>
                          <w:b/>
                          <w:bCs/>
                        </w:rPr>
                      </w:pPr>
                      <w:r w:rsidRPr="001E4C7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家长对学校评价是否满意？</w:t>
                      </w:r>
                    </w:p>
                    <w:p w14:paraId="1C47CD7C" w14:textId="42169CBE" w:rsidR="000469C2" w:rsidRPr="00044E96" w:rsidRDefault="00000000" w:rsidP="001E4C77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1E4C7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是</w:t>
                      </w:r>
                    </w:p>
                    <w:p w14:paraId="6F718ECE" w14:textId="2A858DF2" w:rsidR="00D91A45" w:rsidRPr="00044E96" w:rsidRDefault="00000000" w:rsidP="00044E96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1E4C7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不是</w:t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sym w:font="Wingdings" w:char="F0E0"/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1E4C77" w:rsidRPr="001E4C77">
                        <w:rPr>
                          <w:rFonts w:ascii="SimSun" w:eastAsia="SimSun" w:hAnsi="SimSun" w:cs="SimSun" w:hint="eastAsia"/>
                        </w:rPr>
                        <w:t>讨论扩展评估和获得</w:t>
                      </w:r>
                      <w:proofErr w:type="gramStart"/>
                      <w:r w:rsidR="001E4C77" w:rsidRPr="001E4C77">
                        <w:rPr>
                          <w:rFonts w:ascii="SimSun" w:eastAsia="SimSun" w:hAnsi="SimSun" w:cs="SimSun" w:hint="eastAsia"/>
                        </w:rPr>
                        <w:t>独立教育</w:t>
                      </w:r>
                      <w:proofErr w:type="gramEnd"/>
                      <w:r w:rsidR="001E4C77" w:rsidRPr="001E4C77">
                        <w:rPr>
                          <w:rFonts w:ascii="SimSun" w:eastAsia="SimSun" w:hAnsi="SimSun" w:cs="SimSun" w:hint="eastAsia"/>
                        </w:rPr>
                        <w:t>评估的权利。</w:t>
                      </w:r>
                    </w:p>
                  </w:txbxContent>
                </v:textbox>
              </v:shape>
            </w:pict>
          </mc:Fallback>
        </mc:AlternateContent>
      </w:r>
      <w:r w:rsidR="00186DE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39D78B9C" w:rsidR="00192DD6" w:rsidRPr="00B06139" w:rsidRDefault="001E4C77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86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6" type="#_x0000_t67" alt="&quot;&quot;" style="position:absolute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BodA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VGtU7aA8PmDfT9oB7+RNTT24FT48CKRxJyWtcLinQxtoCw6DxFkF+PsjffQveDw5&#10;a2l9Cu5/7QUqzsx3S/N5ns9mcd/SZTb/OqULvrbsXlvsvrkC6hzND2WXxOgfzEnUCM0Tbfomvkom&#10;YSVlVnAZ8HS5Cv1a079Cqs0mudGOORFu7dbJCB6JjuP12D0JdMMgBprgOzitmli9GcXeN0Za2OwD&#10;6DrN6QuvQwtoP9MsDf+S+AN4fU9eL3+89R8AAAD//wMAUEsDBBQABgAIAAAAIQAyhuOX3wAAAAsB&#10;AAAPAAAAZHJzL2Rvd25yZXYueG1sTI/BTsMwEETvSPyDtUjcqJ20TSDEqRAVSPRGgbsTL3HUeB3F&#10;ThP4eswJjqt5mnlb7hbbszOOvnMkIVkJYEiN0x21Et7fnm5ugfmgSKveEUr4Qg+76vKiVIV2M73i&#10;+RhaFkvIF0qCCWEoOPeNQav8yg1IMft0o1UhnmPL9ajmWG57ngqRcas6igtGDfhosDkdJyvhO8d2&#10;M3+4af+8Dyc0oj683OVSXl8tD/fAAi7hD4Zf/agOVXSq3UTas17CRqzXEY3BNs2BRWKbJCmwWkKa&#10;iQx4VfL/P1Q/AAAA//8DAFBLAQItABQABgAIAAAAIQC2gziS/gAAAOEBAAATAAAAAAAAAAAAAAAA&#10;AAAAAABbQ29udGVudF9UeXBlc10ueG1sUEsBAi0AFAAGAAgAAAAhADj9If/WAAAAlAEAAAsAAAAA&#10;AAAAAAAAAAAALwEAAF9yZWxzLy5yZWxzUEsBAi0AFAAGAAgAAAAhAOvj8Gh0AgAAOQUAAA4AAAAA&#10;AAAAAAAAAAAALgIAAGRycy9lMm9Eb2MueG1sUEsBAi0AFAAGAAgAAAAhADKG45ffAAAACwEAAA8A&#10;AAAAAAAAAAAAAAAAzgQAAGRycy9kb3ducmV2LnhtbFBLBQYAAAAABAAEAPMAAADaBQAAAAA=&#10;" adj="10800" fillcolor="#4472c4 [3204]" strokecolor="#1f3763 [1604]" strokeweight="1pt">
                <v:textbox style="layout-flow:vertical">
                  <w:txbxContent>
                    <w:p w14:paraId="00D2FF79" w14:textId="39D78B9C" w:rsidR="00192DD6" w:rsidRPr="00B06139" w:rsidRDefault="001E4C77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7A955E7C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E5B0F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2D9F79F3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183E42BD" w:rsidR="00F00B90" w:rsidRPr="00B06139" w:rsidRDefault="001E4C77" w:rsidP="00F00B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E4C7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学生有资格获得特殊教育服务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7" type="#_x0000_t202" alt="&quot;&quot;" style="position:absolute;margin-left:24.6pt;margin-top:288.15pt;width:15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MRNgIAAIUEAAAOAAAAZHJzL2Uyb0RvYy54bWysVE1v2zAMvQ/YfxB0X+wEyboadYosRYYB&#10;QVsgLXpWZCkWJouapMTOfv0oxfnqdhp2kUmReiQfSd/dd40mO+G8AlPS4SCnRBgOlTKbkr6+LD59&#10;ocQHZiqmwYiS7oWn99OPH+5aW4gR1KAr4QiCGF+0tqR1CLbIMs9r0TA/ACsMGiW4hgVU3SarHGsR&#10;vdHZKM8/Zy24yjrgwnu8fTgY6TThSyl4eJLSi0B0STG3kE6XznU8s+kdKzaO2VrxPg32D1k0TBkM&#10;eoJ6YIGRrVN/QDWKO/Agw4BDk4GUiotUA1YzzN9Vs6qZFakWJMfbE03+/8Hyx93KPjsSuq/QYQMj&#10;Ia31hcfLWE8nXRO/mClBO1K4P9EmukB4fHSbT/IcTRxt4+HoZpJ4zc6vrfPhm4CGRKGkDtuS2GK7&#10;pQ8YEV2PLjGYB62qhdI6KXEUxFw7smPYRB1Sjvjiyksb0vaZJOQrY8Q+Aaw14z9imdcQqGmDl+fi&#10;oxS6dUdUhcgnZtZQ7ZEwB4dZ8pYvFOIvmQ/PzOHwIBG4EOEJD6kBs4JeoqQG9+tv99Efe4pWSloc&#10;xpL6n1vmBCX6u8Fu3w7H4zi9SRlPbkaouEvL+tJits0ckKohrp7lSYz+QR9F6aB5w72ZxahoYoZj&#10;7JKGozgPhxXBveNiNktOOK+WhaVZWR6hY2siry/dG3O2b2zAkXiE49iy4l1/D77xpYHZNoBUqfmR&#10;6AOrPf8466k9/V7GZbrUk9f57zH9DQAA//8DAFBLAwQUAAYACAAAACEAO92P/t8AAAAKAQAADwAA&#10;AGRycy9kb3ducmV2LnhtbEyPwU7DMAyG70i8Q2Qkbizt0hVWmk6A4DBujElcs8a0FYlTJdnW7ekJ&#10;XOBo+9Pv769XkzXsgD4MjiTkswwYUuv0QJ2E7fvLzR2wEBVpZRyhhBMGWDWXF7WqtDvSGx42sWMp&#10;hEKlJPQxjhXnoe3RqjBzI1K6fTpvVUyj77j26pjCreHzLCu5VQOlD70a8anH9muztxKeH1+XYn1a&#10;j9tzdy5MFPmHX+RSXl9ND/fAIk7xD4Yf/aQOTXLauT3pwIyEYjlPpITFbSmAJUD8bnYSyiIXwJua&#10;/6/QfAMAAP//AwBQSwECLQAUAAYACAAAACEAtoM4kv4AAADhAQAAEwAAAAAAAAAAAAAAAAAAAAAA&#10;W0NvbnRlbnRfVHlwZXNdLnhtbFBLAQItABQABgAIAAAAIQA4/SH/1gAAAJQBAAALAAAAAAAAAAAA&#10;AAAAAC8BAABfcmVscy8ucmVsc1BLAQItABQABgAIAAAAIQDGnaMRNgIAAIUEAAAOAAAAAAAAAAAA&#10;AAAAAC4CAABkcnMvZTJvRG9jLnhtbFBLAQItABQABgAIAAAAIQA73Y/+3wAAAAoBAAAPAAAAAAAA&#10;AAAAAAAAAJAEAABkcnMvZG93bnJldi54bWxQSwUGAAAAAAQABADzAAAAnAUAAAAA&#10;" fillcolor="white [3201]" strokeweight="1.5pt">
                <v:textbox>
                  <w:txbxContent>
                    <w:p w14:paraId="55C5264A" w14:textId="183E42BD" w:rsidR="00F00B90" w:rsidRPr="00B06139" w:rsidRDefault="001E4C77" w:rsidP="00F00B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E4C7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学生有资格获得特殊教育服务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24B6E2EC" w:rsidR="00AC62EC" w:rsidRPr="00B06139" w:rsidRDefault="001E4C77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8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G+dAIAADkFAAAOAAAAZHJzL2Uyb0RvYy54bWysVE1v2zAMvQ/YfxB0Xx0H/UpQpwhadBhQ&#10;dMXaoWdFlmoDsqhRSuzs14+SHLdrexrmg0CJ5CP5SPricugM2yn0LdiKl0czzpSVULf2ueI/H2++&#10;nHPmg7C1MGBVxffK88vV508XvVuqOTRgaoWMQKxf9q7iTQhuWRReNqoT/gicsqTUgJ0IdMXnokbR&#10;E3pnivlsdlr0gLVDkMp7er3OSr5K+ForGb5r7VVgpuKUW0gnpnMTz2J1IZbPKFzTyjEN8Q9ZdKK1&#10;FHSCuhZBsC2276C6ViJ40OFIQleA1q1UqQaqppy9qeahEU6lWogc7yaa/P+DlXe7B3ePREPv/NKT&#10;GKsYNHYMgdgqT4ll+lJxlC4bEnf7iTs1BCbp8XRRloszziSpFrPz2UnitshYEdOhD18VdCwKFa+h&#10;t2tE6BOy2N36QEmQ/cGOLi8pJSnsjYpIxv5QmrU1RZ0n7zQt6sog2wnqs5BS2VBmVSNqlZ9PUh05&#10;yOSRQibAiKxbYybsESBO4nvsDDPaR1eVhm1yzoRNYf5OLDtPHiky2DA5d60F/KgyQ1WNkbP9gaRM&#10;TWQpDJuBuKHOzaNpfNpAvb/H3E/aAe/kTUs9uBU+3AukcadHWuHwnQ5toK84jBJnDeDvj96jfcXj&#10;yVlP61Nx/2srUHFmvlmaz0V5fBz3LV2OT87mdMHXms1rjd12V0CdK1N2SYz2wRxEjdA90aavY1RS&#10;CSsps4rLgIfLVchrTf8KqdbrZEY75kS4tQ9ORvBIdByvx+FJoBsHMdAE38Fh1cTyzShm2+hpYb0N&#10;oNs0py+8ji2g/UyzNP5L4g/g9T1ZvfzxVn8AAAD//wMAUEsDBBQABgAIAAAAIQCA4V1O4gAAAAsB&#10;AAAPAAAAZHJzL2Rvd25yZXYueG1sTI/NTsMwEITvlXgHa5G4tU7TtCQhTlUhcUNI9Adx3MZLEjW2&#10;Q+y2gadnOcFxdkaz3xTr0XTiQoNvnVUwn0UgyFZOt7ZWsN89TVMQPqDV2DlLCr7Iw7q8mRSYa3e1&#10;r3TZhlpwifU5KmhC6HMpfdWQQT9zPVn2PtxgMLAcaqkHvHK56WQcRStpsLX8ocGeHhuqTtuzUXDA&#10;z+f0fYxevk2y1/XmhFn/tlLq7nbcPIAINIa/MPziMzqUzHR0Z6u96BTEWcxbgoLkPluA4ESyWPLl&#10;qGCZpnOQZSH/byh/AAAA//8DAFBLAQItABQABgAIAAAAIQC2gziS/gAAAOEBAAATAAAAAAAAAAAA&#10;AAAAAAAAAABbQ29udGVudF9UeXBlc10ueG1sUEsBAi0AFAAGAAgAAAAhADj9If/WAAAAlAEAAAsA&#10;AAAAAAAAAAAAAAAALwEAAF9yZWxzLy5yZWxzUEsBAi0AFAAGAAgAAAAhANjbYb50AgAAOQUAAA4A&#10;AAAAAAAAAAAAAAAALgIAAGRycy9lMm9Eb2MueG1sUEsBAi0AFAAGAAgAAAAhAIDhXU7iAAAACwEA&#10;AA8AAAAAAAAAAAAAAAAAzgQAAGRycy9kb3ducmV2LnhtbFBLBQYAAAAABAAEAPMAAADdBQAAAAA=&#10;" adj="13379" fillcolor="#4472c4 [3204]" strokecolor="#1f3763 [1604]" strokeweight="1pt">
                <v:textbox style="layout-flow:vertical">
                  <w:txbxContent>
                    <w:p w14:paraId="2F6BF446" w14:textId="24B6E2EC" w:rsidR="00AC62EC" w:rsidRPr="00B06139" w:rsidRDefault="001E4C77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22A7AB77" w:rsidR="00AC62EC" w:rsidRPr="00B06139" w:rsidRDefault="001E4C77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39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jHaQIAACoFAAAOAAAAZHJzL2Uyb0RvYy54bWysVE1v2zAMvQ/YfxB0X+2kH+uCOEXQosOA&#10;og3aDj0rshQbkEWNUmJnv36U7DhFW+wwLAeHEslH6ulR86uuMWyn0NdgCz45yTlTVkJZ203Bfz7f&#10;frnkzAdhS2HAqoLvledXi8+f5q2bqSlUYEqFjECsn7Wu4FUIbpZlXlaqEf4EnLLk1ICNCLTETVai&#10;aAm9Mdk0zy+yFrB0CFJ5T7s3vZMvEr7WSoYHrb0KzBScegvpi+m7jt9sMRezDQpX1XJoQ/xDF42o&#10;LRUdoW5EEGyL9TuoppYIHnQ4kdBkoHUtVToDnWaSvznNUyWcSmchcrwbafL/D1be757cComG1vmZ&#10;JzOeotPYxH/qj3WJrP1IluoCk7T5bXJ2lhOlklynF5enZBNKdkx26MN3BQ2LRsFLaO0SEdrEk9jd&#10;+dDHH+Io+dhDssLeqNiGsY9Ks7qkqtOUneShrg2ynaCLFVIqGya9qxKl6rfPc/oNTY0ZqcUEGJF1&#10;bcyIPQBE6b3H7nsd4mOqSuoak/O/NdYnjxmpMtgwJje1BfwIwNCphsp9/IGknprIUujWHXFDw3ca&#10;Q+PWGsr9ChlCL3fv5G1Nd3AnfFgJJH3TtdHMhgf6aANtwWGwOKsAf3+0H+NJduTlrKV5Kbj/tRWo&#10;ODM/LAkyyYEGLC3Ozr9OqQa+9qxfe+y2uQa6uQm9Dk4mM8YHczA1QvNCo72MVcklrKTaBZcBD4vr&#10;0M8xPQ5SLZcpjIbKiXBnn5yM4JHoKK/n7kWgG4QYSMH3cJgtMXsjxT42ZlpYbgPoOun0yOtwBTSQ&#10;SUvD4xEn/vU6RR2fuMUfAAAA//8DAFBLAwQUAAYACAAAACEAUm2xV90AAAALAQAADwAAAGRycy9k&#10;b3ducmV2LnhtbEyPwU7DMBBE70j8g7VI3KjtWg00xKkQEpyhRIijG7tJwF6H2G0DX89yguPMPs3O&#10;VJs5eHZ0UxoiapALAcxhG+2AnYbm5eHqBljKBq3xEZ2GL5dgU5+fVaa08YTP7rjNHaMQTKXR0Oc8&#10;lpyntnfBpEUcHdJtH6dgMsmp43YyJwoPni+FKHgwA9KH3ozuvnftx/YQNHwPvBXh6TWLN/X5/ih9&#10;IxU2Wl9ezHe3wLKb8x8Mv/WpOtTUaRcPaBPzpOVaEqphJa4VMCKWhSJnR06xUsDriv/fUP8AAAD/&#10;/wMAUEsBAi0AFAAGAAgAAAAhALaDOJL+AAAA4QEAABMAAAAAAAAAAAAAAAAAAAAAAFtDb250ZW50&#10;X1R5cGVzXS54bWxQSwECLQAUAAYACAAAACEAOP0h/9YAAACUAQAACwAAAAAAAAAAAAAAAAAvAQAA&#10;X3JlbHMvLnJlbHNQSwECLQAUAAYACAAAACEApjcox2kCAAAqBQAADgAAAAAAAAAAAAAAAAAuAgAA&#10;ZHJzL2Uyb0RvYy54bWxQSwECLQAUAAYACAAAACEAUm2xV90AAAALAQAADwAAAAAAAAAAAAAAAADD&#10;BAAAZHJzL2Rvd25yZXYueG1sUEsFBgAAAAAEAAQA8wAAAM0FAAAAAA==&#10;" adj="10800" fillcolor="#4472c4 [3204]" strokecolor="#1f3763 [1604]" strokeweight="1pt">
                <v:textbox>
                  <w:txbxContent>
                    <w:p w14:paraId="05CAD474" w14:textId="22A7AB77" w:rsidR="00AC62EC" w:rsidRPr="00B06139" w:rsidRDefault="001E4C77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746A1DB2" w:rsidR="00AC62EC" w:rsidRPr="00B06139" w:rsidRDefault="001E4C77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0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DgdQIAADkFAAAOAAAAZHJzL2Uyb0RvYy54bWysVMFu2zAMvQ/YPwi6r46zpGuCOkXQosOA&#10;og3aDj0rslQbkEWNUmJnXz9Kdtyu7WmYDwIlko/kI+nzi64xbK/Q12ALnp9MOFNWQlnb54L/fLz+&#10;csaZD8KWwoBVBT8ozy9Wnz+dt26pplCBKRUyArF+2bqCVyG4ZZZ5WalG+BNwypJSAzYi0BWfsxJF&#10;S+iNyaaTyWnWApYOQSrv6fWqV/JVwtdayXCntVeBmYJTbiGdmM5tPLPVuVg+o3BVLYc0xD9k0Yja&#10;UtAR6koEwXZYv4NqaongQYcTCU0GWtdSpRqomnzyppqHSjiVaiFyvBtp8v8PVt7uH9wGiYbW+aUn&#10;MVbRaWwYArGVnxLL9KXiKF3WJe4OI3eqC0zS4+likX+dcyZJtZicTeaJ26zHipgOffiuoGFRKHgJ&#10;rV0jQpuQxf7GB0qC7I92dHlJKUnhYFREMvZeaVaXFHWavNO0qEuDbC+oz0JKZUPeqypRqv55nuro&#10;g4weKWQCjMi6NmbEHgDiJL7H7mEG++iq0rCNzj1hY5i/E+udR48UGWwYnZvaAn5UmaGqhsi9/ZGk&#10;nprIUui2HXFDnZtF0/i0hfKwwb6ftAPeyeuaenAjfNgIpHGnR1rhcEeHNtAWHAaJswrw90fv0b7g&#10;8eSspfUpuP+1E6g4Mz8szecin83ivqXLbP5tShd8rdm+1thdcwnUuTxll8RoH8xR1AjNE236OkYl&#10;lbCSMiu4DHi8XIZ+relfIdV6ncxox5wIN/bByQgeiY7j9dg9CXTDIAaa4Fs4rppYvhnF3jZ6Wljv&#10;Aug6zekLr0MLaD/TLA3/kvgDeH1PVi9/vN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G4UoOB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746A1DB2" w:rsidR="00AC62EC" w:rsidRPr="00B06139" w:rsidRDefault="001E4C77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415D638A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0285C4D6" w:rsidR="00192DD6" w:rsidRPr="00B06139" w:rsidRDefault="001E4C77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1" type="#_x0000_t67" alt="&quot;&quot;" style="position:absolute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3aAIAACoFAAAOAAAAZHJzL2Uyb0RvYy54bWysVMFu2zAMvQ/YPwi6L07SpuuCOkXQosOA&#10;oC2aDj0rslQbkEWNUmJnXz9KdpygLXYYdrEpkXyknh51dd3Whu0U+gpsziejMWfKSigq+5rzn893&#10;Xy4580HYQhiwKud75fn14vOnq8bN1RRKMIVCRiDWzxuX8zIEN88yL0tVCz8Cpyw5NWAtAi3xNStQ&#10;NIRem2w6Hl9kDWDhEKTynnZvOydfJHytlQwPWnsVmMk59RbSF9N3E7/Z4krMX1G4spJ9G+IfuqhF&#10;ZanoAHUrgmBbrN5B1ZVE8KDDSEKdgdaVVOkMdJrJ+M1p1qVwKp2FyPFuoMn/P1h5v1u7RyQaGufn&#10;nsx4ilZjHf/UH2sTWfuBLNUGJmnzcjqbjYlSSa6zi8szsgklOyY79OG7gppFI+cFNHaJCE3iSexW&#10;PnTxhzhKPvaQrLA3KrZh7JPSrCqo6jRlJ3moG4NsJ+hihZTKhknnKkWhum1qb2hqyEgtJsCIrCtj&#10;BuweIErvPXbXax8fU1VS15A8/ltjXfKQkSqDDUNyXVnAjwAMnaqv3MUfSOqoiSyFdtMSNzR8sxga&#10;tzZQ7B+RIXRy907eVXQHK+HDo0DSN10bzWx4oI820OQceouzEvD3R/sxnmRHXs4ampec+19bgYoz&#10;88OSIL9Nzs/jgKXF+ezrlBZ46tmceuy2vgG6uQm9Dk4mM8YHczA1Qv1Co72MVcklrKTaOZcBD4ub&#10;0M0xPQ5SLZcpjIbKibCyaycjeCQ6yuu5fRHoeiEGUvA9HGZLzN9IsYuNmRaW2wC6Sjo98tpfAQ1k&#10;0lL/eMSJP12nqOMTt/gD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Gs1Qvd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0285C4D6" w:rsidR="00192DD6" w:rsidRPr="00B06139" w:rsidRDefault="001E4C77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36C07D53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0546549D" w:rsidR="00192DD6" w:rsidRPr="00B06139" w:rsidRDefault="001E4C77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42" type="#_x0000_t67" alt="&quot;&quot;" style="position:absolute;margin-left:63.05pt;margin-top:79.4pt;width:65.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9bAIAACoFAAAOAAAAZHJzL2Uyb0RvYy54bWysVFFP2zAQfp+0/2D5fSRtgXUVKapATJMQ&#10;IGDi2XXsJpLj885uk+7X7+ykKQK0h2l9SH2+u+/On7/zxWXXGLZT6GuwBZ+c5JwpK6Gs7abgP59v&#10;vsw580HYUhiwquB75fnl8vOni9Yt1BQqMKVCRiDWL1pX8CoEt8gyLyvVCH8CTllyasBGBDJxk5Uo&#10;WkJvTDbN8/OsBSwdglTe0+517+TLhK+1kuFea68CMwWn3kL6Yvqu4zdbXojFBoWrajm0If6hi0bU&#10;loqOUNciCLbF+h1UU0sEDzqcSGgy0LqWKp2BTjPJ35zmqRJOpbMQOd6NNPn/Byvvdk/uAYmG1vmF&#10;p2U8Raexif/UH+sSWfuRLNUFJmlzPpvMz4hSSa7Z+XyWJzKzY7JDH74raFhcFLyE1q4QoU08id2t&#10;D1SV4g9xZBx7SKuwNyq2Yeyj0qwuqeo0ZSd5qCuDbCfoYoWUyoZJ76pEqfrts5x+8YapyJiRrAQY&#10;kXVtzIg9AETpvcfuYYb4mKqSusbk/G+N9cljRqoMNozJTW0BPwIwdKqhch9/IKmnJrIUunVH3NDw&#10;ncfQuLWGcv+ADKGXu3fypqY7uBU+PAgkfdO10cyGe/poA23BYVhxVgH+/mg/xpPsyMtZS/NScP9r&#10;K1BxZn5YEuS3yelpHLBknJ59nZKBrz3r1x67ba6Abm5Cr4OTaRnjgzksNULzQqO9ilXJJayk2gWX&#10;AQ/GVejnmB4HqVarFEZD5US4tU9ORvBIdJTXc/ci0A1CDKTgOzjMlli8kWIfGzMtrLYBdJ10euR1&#10;uAIayKSl4fGIE//aTlHHJ275BwAA//8DAFBLAwQUAAYACAAAACEA5uVba9wAAAALAQAADwAAAGRy&#10;cy9kb3ducmV2LnhtbExPQU7DMBC8I/EHa5G4UcepGqIQp0JIcIYSIY5uvCQBex1itw28nuUEt5md&#10;0exMvV28E0ec4xhIg1plIJC6YEfqNbTP91cliJgMWeMCoYYvjLBtzs9qU9lwoic87lIvOIRiZTQM&#10;KU2VlLEb0Ju4ChMSa29h9iYxnXtpZ3PicO9knmWF9GYk/jCYCe8G7D52B6/he5Rd5h9fUva6/nx/&#10;UK5Va2q1vrxYbm9AJFzSnxl+63N1aLjTPhzIRuGY54ViK4NNyRvYkW+u+bJnoIoSZFPL/xuaHwAA&#10;AP//AwBQSwECLQAUAAYACAAAACEAtoM4kv4AAADhAQAAEwAAAAAAAAAAAAAAAAAAAAAAW0NvbnRl&#10;bnRfVHlwZXNdLnhtbFBLAQItABQABgAIAAAAIQA4/SH/1gAAAJQBAAALAAAAAAAAAAAAAAAAAC8B&#10;AABfcmVscy8ucmVsc1BLAQItABQABgAIAAAAIQAEbbq9bAIAACoFAAAOAAAAAAAAAAAAAAAAAC4C&#10;AABkcnMvZTJvRG9jLnhtbFBLAQItABQABgAIAAAAIQDm5Vtr3AAAAAsBAAAPAAAAAAAAAAAAAAAA&#10;AMYEAABkcnMvZG93bnJldi54bWxQSwUGAAAAAAQABADzAAAAzwUAAAAA&#10;" adj="10800" fillcolor="#4472c4 [3204]" strokecolor="#1f3763 [1604]" strokeweight="1pt">
                <v:textbox>
                  <w:txbxContent>
                    <w:p w14:paraId="1CF7B6B6" w14:textId="0546549D" w:rsidR="00192DD6" w:rsidRPr="00B06139" w:rsidRDefault="001E4C77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4B198C1A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1A30C2FA" w:rsidR="00911BF7" w:rsidRPr="00B06139" w:rsidRDefault="001E4C77" w:rsidP="00911B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跳到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3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1bAIAACoFAAAOAAAAZHJzL2Uyb0RvYy54bWysVFFP2zAQfp+0/2D5fSQt7RgVKapATJMQ&#10;VMDEs+vYJJLj885uk+7X7+ykKQK0h2l9SH2+u+/On7/zxWXXGLZT6GuwBZ+c5JwpK6Gs7UvBfz7d&#10;fPnGmQ/ClsKAVQXfK88vl58/XbRuoaZQgSkVMgKxftG6glchuEWWeVmpRvgTcMqSUwM2IpCJL1mJ&#10;oiX0xmTTPP+atYClQ5DKe9q97p18mfC1VjLca+1VYKbg1FtIX0zfTfxmywuxeEHhqloObYh/6KIR&#10;taWiI9S1CIJtsX4H1dQSwYMOJxKaDLSupUpnoNNM8jeneayEU+ksRI53I03+/8HKu92jWyPR0Dq/&#10;8LSMp+g0NvGf+mNdIms/kqW6wCRtnk/zszlRKsk1Pz2d5YnM7Jjs0IfvChoWFwU3SocVIrSJJ7G7&#10;9YGqUvwhjoxjD2kV9kbFNox9UJrVJVWdpuwkD3VlkO0EXayQUtkw6V2VKFW/Pc/pF2+YiowZyUqA&#10;EVnXxozYA0CU3nvsHmaIj6kqqWtMzv/WWJ88ZqTKYMOY3NQW8CMAQ6caKvfxB5J6aiJLodt0xA0N&#10;31kMjVsbKPdrZAi93L2TNzXdwa3wYS2Q9E3XRjMb7umjDbQFh2HFWQX4+6P9GE+yIy9nLc1Lwf2v&#10;rUDFmflhSZDnk9ksDlgyZvOzKRn42rN57bHb5gro5ib0OjiZljE+mMNSIzTPNNqrWJVcwkqqXXAZ&#10;8GBchX6O6XGQarVKYTRUToRb++hkBI9ER3k9dc8C3SDEQAq+g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FZpA7V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1A30C2FA" w:rsidR="00911BF7" w:rsidRPr="00B06139" w:rsidRDefault="001E4C77" w:rsidP="00911B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bCs/>
                          <w:sz w:val="22"/>
                          <w:szCs w:val="22"/>
                        </w:rPr>
                        <w:t>跳到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2E209870">
                <wp:simplePos x="0" y="0"/>
                <wp:positionH relativeFrom="column">
                  <wp:posOffset>173380</wp:posOffset>
                </wp:positionH>
                <wp:positionV relativeFrom="paragraph">
                  <wp:posOffset>162469</wp:posOffset>
                </wp:positionV>
                <wp:extent cx="3479470" cy="730250"/>
                <wp:effectExtent l="0" t="0" r="26035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103AEB91" w:rsidR="00037E88" w:rsidRPr="00B06139" w:rsidRDefault="001E4C77" w:rsidP="00037E8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4C77">
                              <w:rPr>
                                <w:rFonts w:asciiTheme="minorHAnsi" w:hAnsiTheme="minorHAnsi" w:cstheme="minorHAnsi"/>
                              </w:rPr>
                              <w:t xml:space="preserve">2. (a) </w:t>
                            </w:r>
                            <w:r w:rsidRPr="001E4C77">
                              <w:rPr>
                                <w:rFonts w:ascii="SimSun" w:eastAsia="SimSun" w:hAnsi="SimSun" w:cs="SimSun" w:hint="eastAsia"/>
                              </w:rPr>
                              <w:t>学生是否在普通教育课程中取得有效进步？在三年重新评估的情况下，如果没有特殊教育服务，该学生能否继续在普通教育课程中取得有效进步？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44" type="#_x0000_t202" alt="&quot;&quot;" style="position:absolute;margin-left:13.65pt;margin-top:12.8pt;width:273.95pt;height:5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QOgIAAIQ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8PR7XCEJo620aDbv0q8ZufX1vnwQ0BNolBQh21JbLHt&#10;wgeMiK5HlxjMg1blXGmdlDgKYqYd2TJsog4pR3zxyksb0hT0eoCh3yFE6NP7lWb8d6zyNQJq2uDl&#10;ufYohXbVElUiLzdHYlZQ7pAvB/tR8pbPFeIvmA9PzOHsIA+4D+ERD6kBk4KDREkF7u//7qM/thSt&#10;lDQ4iwX1fzbMCUr0T4PNvu0Nh3F4kzK8GvVRcZeW1aXFbOoZIFM93DzLkxj9gz6K0kH9gmszjVHR&#10;xAzH2AUNR3EW9huCa8fFdJqccFwtCwuztDxCR5Ijr8/tC3P20NeAE/EAx6ll+Zv27n3jSwPTTQCp&#10;Uu8j0XtWD/zjqKf2HNYy7tKlnrzOP4/JPwAAAP//AwBQSwMEFAAGAAgAAAAhAKBj5G/dAAAACQEA&#10;AA8AAABkcnMvZG93bnJldi54bWxMj8FOwzAMhu9IvENkJG4spdCulKYToMGFEwNxzposiWicKsm6&#10;8vaYE5ws6//0+3O3WfzIZh2TCyjgelUA0zgE5dAI+Hh/vmqApSxRyTGgFvCtE2z687NOtiqc8E3P&#10;u2wYlWBqpQCb89RyngarvUyrMGmk7BCil5nWaLiK8kTlfuRlUdTcS4d0wcpJP1k9fO2OXsD20dyZ&#10;oZHRbhvl3Lx8Hl7NixCXF8vDPbCsl/wHw68+qUNPTvtwRJXYKKBc3xBJs6qBUV6tqxLYnsDbogbe&#10;d/z/B/0PAAAA//8DAFBLAQItABQABgAIAAAAIQC2gziS/gAAAOEBAAATAAAAAAAAAAAAAAAAAAAA&#10;AABbQ29udGVudF9UeXBlc10ueG1sUEsBAi0AFAAGAAgAAAAhADj9If/WAAAAlAEAAAsAAAAAAAAA&#10;AAAAAAAALwEAAF9yZWxzLy5yZWxzUEsBAi0AFAAGAAgAAAAhACIdPFA6AgAAhAQAAA4AAAAAAAAA&#10;AAAAAAAALgIAAGRycy9lMm9Eb2MueG1sUEsBAi0AFAAGAAgAAAAhAKBj5G/dAAAACQEAAA8AAAAA&#10;AAAAAAAAAAAAlAQAAGRycy9kb3ducmV2LnhtbFBLBQYAAAAABAAEAPMAAACeBQAAAAA=&#10;" fillcolor="white [3201]" strokeweight=".5pt">
                <v:textbox>
                  <w:txbxContent>
                    <w:p w14:paraId="77E32DCA" w14:textId="103AEB91" w:rsidR="00037E88" w:rsidRPr="00B06139" w:rsidRDefault="001E4C77" w:rsidP="00037E8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E4C77">
                        <w:rPr>
                          <w:rFonts w:asciiTheme="minorHAnsi" w:hAnsiTheme="minorHAnsi" w:cstheme="minorHAnsi"/>
                        </w:rPr>
                        <w:t xml:space="preserve">2. (a) </w:t>
                      </w:r>
                      <w:r w:rsidRPr="001E4C77">
                        <w:rPr>
                          <w:rFonts w:ascii="SimSun" w:eastAsia="SimSun" w:hAnsi="SimSun" w:cs="SimSun" w:hint="eastAsia"/>
                        </w:rPr>
                        <w:t>学生是否在普通教育课程中取得有效进步？在三年重新评估的情况下，如果没有特殊教育服务，该学生能否继续在普通教育课程中取得有效进步？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01233C" w:rsidSect="008D4EF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3B45" w14:textId="77777777" w:rsidR="008D4EF0" w:rsidRDefault="008D4EF0" w:rsidP="00665AD2">
      <w:pPr>
        <w:spacing w:after="0"/>
      </w:pPr>
      <w:r>
        <w:separator/>
      </w:r>
    </w:p>
  </w:endnote>
  <w:endnote w:type="continuationSeparator" w:id="0">
    <w:p w14:paraId="0E5CC49D" w14:textId="77777777" w:rsidR="008D4EF0" w:rsidRDefault="008D4EF0" w:rsidP="00665A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E284" w14:textId="77777777" w:rsidR="008D4EF0" w:rsidRDefault="008D4EF0" w:rsidP="00665AD2">
      <w:pPr>
        <w:spacing w:after="0"/>
      </w:pPr>
      <w:r>
        <w:separator/>
      </w:r>
    </w:p>
  </w:footnote>
  <w:footnote w:type="continuationSeparator" w:id="0">
    <w:p w14:paraId="10D9ED24" w14:textId="77777777" w:rsidR="008D4EF0" w:rsidRDefault="008D4EF0" w:rsidP="00665A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30890535">
    <w:abstractNumId w:val="14"/>
  </w:num>
  <w:num w:numId="2" w16cid:durableId="1116558655">
    <w:abstractNumId w:val="3"/>
  </w:num>
  <w:num w:numId="3" w16cid:durableId="1564830853">
    <w:abstractNumId w:val="9"/>
  </w:num>
  <w:num w:numId="4" w16cid:durableId="2010909511">
    <w:abstractNumId w:val="0"/>
  </w:num>
  <w:num w:numId="5" w16cid:durableId="846753506">
    <w:abstractNumId w:val="6"/>
  </w:num>
  <w:num w:numId="6" w16cid:durableId="748502809">
    <w:abstractNumId w:val="12"/>
  </w:num>
  <w:num w:numId="7" w16cid:durableId="303967588">
    <w:abstractNumId w:val="10"/>
  </w:num>
  <w:num w:numId="8" w16cid:durableId="179972342">
    <w:abstractNumId w:val="2"/>
  </w:num>
  <w:num w:numId="9" w16cid:durableId="630748579">
    <w:abstractNumId w:val="8"/>
  </w:num>
  <w:num w:numId="10" w16cid:durableId="974064924">
    <w:abstractNumId w:val="5"/>
  </w:num>
  <w:num w:numId="11" w16cid:durableId="377704300">
    <w:abstractNumId w:val="11"/>
  </w:num>
  <w:num w:numId="12" w16cid:durableId="454954164">
    <w:abstractNumId w:val="1"/>
  </w:num>
  <w:num w:numId="13" w16cid:durableId="1166477533">
    <w:abstractNumId w:val="4"/>
  </w:num>
  <w:num w:numId="14" w16cid:durableId="1367565289">
    <w:abstractNumId w:val="13"/>
  </w:num>
  <w:num w:numId="15" w16cid:durableId="84378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6BEE"/>
    <w:rsid w:val="00122C52"/>
    <w:rsid w:val="00186DED"/>
    <w:rsid w:val="00191295"/>
    <w:rsid w:val="00192DD6"/>
    <w:rsid w:val="00192FED"/>
    <w:rsid w:val="001967CD"/>
    <w:rsid w:val="001D047B"/>
    <w:rsid w:val="001D3A70"/>
    <w:rsid w:val="001E4C77"/>
    <w:rsid w:val="001F67D1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154A5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0F86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65AD2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645A7"/>
    <w:rsid w:val="007A7A4F"/>
    <w:rsid w:val="007B3B1E"/>
    <w:rsid w:val="007C6798"/>
    <w:rsid w:val="007E3393"/>
    <w:rsid w:val="0082765F"/>
    <w:rsid w:val="00833109"/>
    <w:rsid w:val="008419A8"/>
    <w:rsid w:val="008501E2"/>
    <w:rsid w:val="00850EA9"/>
    <w:rsid w:val="00887B03"/>
    <w:rsid w:val="008B3EA5"/>
    <w:rsid w:val="008D4EF0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B6812"/>
    <w:rsid w:val="00BB7564"/>
    <w:rsid w:val="00BC5573"/>
    <w:rsid w:val="00BC62FB"/>
    <w:rsid w:val="00BE5CB4"/>
    <w:rsid w:val="00BF13FC"/>
    <w:rsid w:val="00C01DA7"/>
    <w:rsid w:val="00C03086"/>
    <w:rsid w:val="00C07900"/>
    <w:rsid w:val="00C13880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F1734"/>
    <w:rsid w:val="00EF31DC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zh-C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665A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5A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Eligibility/Initial and Reevaluation Determination — Chinese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Chinese</dc:title>
  <dc:subject/>
  <dc:creator>DESE</dc:creator>
  <cp:keywords/>
  <dc:description/>
  <cp:lastModifiedBy>Zou, Dong (EOE)</cp:lastModifiedBy>
  <cp:revision>106</cp:revision>
  <cp:lastPrinted>2023-11-13T21:09:00Z</cp:lastPrinted>
  <dcterms:created xsi:type="dcterms:W3CDTF">2024-01-25T16:33:00Z</dcterms:created>
  <dcterms:modified xsi:type="dcterms:W3CDTF">2024-02-27T15:10:00Z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