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E82AF" w14:textId="0415A810" w:rsidR="000C1C0C" w:rsidRPr="00EC39E3" w:rsidRDefault="00097D11" w:rsidP="004A2310">
      <w:pPr>
        <w:jc w:val="center"/>
        <w:rPr>
          <w:b/>
          <w:bCs/>
          <w:sz w:val="28"/>
          <w:szCs w:val="28"/>
        </w:rPr>
      </w:pPr>
      <w:r w:rsidRPr="00EC39E3">
        <w:rPr>
          <w:b/>
          <w:bCs/>
          <w:sz w:val="28"/>
          <w:szCs w:val="28"/>
        </w:rPr>
        <w:t>2023 Massachusetts YRBS and YHS Combined Data Tables</w:t>
      </w:r>
      <w:r w:rsidR="004A2310">
        <w:rPr>
          <w:b/>
          <w:bCs/>
          <w:sz w:val="28"/>
          <w:szCs w:val="28"/>
        </w:rPr>
        <w:t xml:space="preserve"> </w:t>
      </w:r>
      <w:r w:rsidR="004A2310" w:rsidRPr="00EC39E3">
        <w:rPr>
          <w:b/>
          <w:bCs/>
          <w:sz w:val="28"/>
          <w:szCs w:val="28"/>
        </w:rPr>
        <w:t>Description</w:t>
      </w:r>
      <w:r w:rsidR="004A2310">
        <w:rPr>
          <w:b/>
          <w:bCs/>
          <w:sz w:val="28"/>
          <w:szCs w:val="28"/>
        </w:rPr>
        <w:t xml:space="preserve"> &amp; </w:t>
      </w:r>
      <w:r w:rsidR="004A2310" w:rsidRPr="00EC39E3">
        <w:rPr>
          <w:b/>
          <w:bCs/>
          <w:sz w:val="28"/>
          <w:szCs w:val="28"/>
        </w:rPr>
        <w:t>Methodology</w:t>
      </w:r>
      <w:r w:rsidR="004A2310">
        <w:rPr>
          <w:b/>
          <w:bCs/>
          <w:sz w:val="28"/>
          <w:szCs w:val="28"/>
        </w:rPr>
        <w:t xml:space="preserve"> </w:t>
      </w:r>
      <w:r w:rsidRPr="00EC39E3">
        <w:rPr>
          <w:b/>
          <w:bCs/>
          <w:sz w:val="28"/>
          <w:szCs w:val="28"/>
        </w:rPr>
        <w:t xml:space="preserve">Report </w:t>
      </w:r>
    </w:p>
    <w:p w14:paraId="42A012F6" w14:textId="013B15C7" w:rsidR="00097D11" w:rsidRDefault="00097D11" w:rsidP="00097D11">
      <w:r w:rsidRPr="000C0CB7">
        <w:t>The Department and DPH worked with the Center for Disease Control and Prevention (CDC) and ICF International Inc. (ICF) to conduct three coordinated surveys. The MYRBS and MYHS are conducted among high school students in grades 9 through 12; and the MYHS is conducted among middle school students in grades 6 through 8. These surveys are conducted as a representative sample of public, charter, and vocational schools in Massachusetts. Students in private schools or other educational settings are not represented.</w:t>
      </w:r>
      <w:r w:rsidR="00875CBA">
        <w:t xml:space="preserve"> </w:t>
      </w:r>
      <w:r>
        <w:t xml:space="preserve">Between January and June 2023, a total of 8,745 students at 61 high schools and 91 middle schools participated in the 2023 Massachusetts Youth Risk Behavior Survey and/or Massachusetts Youth Health Survey (see figure 1 for participation by survey). </w:t>
      </w:r>
    </w:p>
    <w:p w14:paraId="2BAADC38" w14:textId="77777777" w:rsidR="00097D11" w:rsidRPr="00693DC5" w:rsidRDefault="00097D11" w:rsidP="00097D11">
      <w:pPr>
        <w:rPr>
          <w:b/>
          <w:bCs/>
        </w:rPr>
      </w:pPr>
      <w:r w:rsidRPr="00693DC5">
        <w:rPr>
          <w:b/>
          <w:bCs/>
        </w:rPr>
        <w:t xml:space="preserve">SAMPLE &amp; PARTICIPATION </w:t>
      </w:r>
    </w:p>
    <w:p w14:paraId="35AF6455" w14:textId="77777777" w:rsidR="00097D11" w:rsidRDefault="00097D11" w:rsidP="00097D11">
      <w:r w:rsidRPr="00097D11">
        <w:t>For the high school surveys (MYRBS and MYHS), the CDC used a two-stage sampling method to produce representative samples of students in grades 9 through 12; all public schools having at least one of grades 9 through 12 were included in the sampling frame. In the first sampling stage, schools were selected with probability proportional to school enrollment size. In the second sampling stage, intact classes of a required subject or intact classes during a required period (e.g., second period) were selected randomly. All students in sampled classes are eligible to participate. Individual classes were assigned randomly to either the MYRBS or the MYHS using a multiple-class sampling approach. Including both surveys, usable data were collected from high school students in 6</w:t>
      </w:r>
      <w:r>
        <w:t>1</w:t>
      </w:r>
      <w:r w:rsidRPr="00097D11">
        <w:t xml:space="preserve"> schools. </w:t>
      </w:r>
    </w:p>
    <w:p w14:paraId="32A4C575" w14:textId="2403A527" w:rsidR="00097D11" w:rsidRDefault="00097D11" w:rsidP="00097D11">
      <w:r w:rsidRPr="00097D11">
        <w:t xml:space="preserve">For the middle school survey (MYHS), similar scientific procedures are used by ICF to select a representative random sample of middle schools and classrooms within those schools. Data </w:t>
      </w:r>
      <w:proofErr w:type="gramStart"/>
      <w:r w:rsidRPr="00097D11">
        <w:t>were</w:t>
      </w:r>
      <w:proofErr w:type="gramEnd"/>
      <w:r w:rsidRPr="00097D11">
        <w:t xml:space="preserve"> collected from middle school students in grades 6 through 8 in </w:t>
      </w:r>
      <w:r>
        <w:t>91</w:t>
      </w:r>
      <w:r w:rsidRPr="00097D11">
        <w:t xml:space="preserve"> schools. </w:t>
      </w:r>
    </w:p>
    <w:p w14:paraId="50D1FA4E" w14:textId="686398D9" w:rsidR="00E368F2" w:rsidRDefault="00097D11" w:rsidP="00E368F2">
      <w:r w:rsidRPr="00097D11">
        <w:t xml:space="preserve">Data are </w:t>
      </w:r>
      <w:proofErr w:type="gramStart"/>
      <w:r w:rsidRPr="00097D11">
        <w:t>weighted</w:t>
      </w:r>
      <w:proofErr w:type="gramEnd"/>
      <w:r w:rsidRPr="00097D11">
        <w:t xml:space="preserve"> to be representative of all students in grades 9-12 and grades 6-8</w:t>
      </w:r>
      <w:r w:rsidR="00766CE2">
        <w:t xml:space="preserve"> </w:t>
      </w:r>
      <w:r w:rsidR="00766CE2" w:rsidRPr="003F35AD">
        <w:t>and compensate for absenteeism and incomplete surveys, as well as those few schools that chose not to participate.</w:t>
      </w:r>
      <w:r w:rsidRPr="00097D11">
        <w:t xml:space="preserve"> Students who have severe limitations or disabilities, or who are often absent from school may be underrepresented.</w:t>
      </w:r>
      <w:r w:rsidR="00E368F2">
        <w:t xml:space="preserve"> </w:t>
      </w:r>
    </w:p>
    <w:p w14:paraId="4116AD6B" w14:textId="77777777" w:rsidR="00097D11" w:rsidRPr="00257099" w:rsidRDefault="00097D11" w:rsidP="00097D11">
      <w:pPr>
        <w:rPr>
          <w:b/>
          <w:bCs/>
        </w:rPr>
      </w:pPr>
      <w:r w:rsidRPr="00257099">
        <w:rPr>
          <w:b/>
          <w:bCs/>
        </w:rPr>
        <w:t xml:space="preserve">SURVEY QUESTIONNAIRES </w:t>
      </w:r>
    </w:p>
    <w:p w14:paraId="21B76D6F" w14:textId="0C3BAFC5" w:rsidR="00097D11" w:rsidRDefault="00097D11" w:rsidP="00097D11">
      <w:r w:rsidRPr="00097D11">
        <w:t>While the MYRBS and MYHS cover many similar topics, they do differ slightly. For the high school surveys differences are seen in the proportion of questions dedicated to certain topic areas. The MYRBS has a larger proportion of questions related to behaviors and experiences occurring on school property and sexual health; while the MYHS has more questions looking at substance (alcohol, tobacco, marijuana, and other drugs) use (including ease of access, and perception of use). In 202</w:t>
      </w:r>
      <w:r>
        <w:t>3</w:t>
      </w:r>
      <w:r w:rsidRPr="00097D11">
        <w:t xml:space="preserve">, both surveys included </w:t>
      </w:r>
      <w:r w:rsidR="00000047">
        <w:t>revised questions on gender identity to include a ‘nonbinary’ response option</w:t>
      </w:r>
      <w:r w:rsidRPr="00097D11">
        <w:t xml:space="preserve">. </w:t>
      </w:r>
      <w:r w:rsidR="00000047">
        <w:t xml:space="preserve"> </w:t>
      </w:r>
      <w:r w:rsidRPr="00097D11">
        <w:t>The middle school YHS survey is designed for a younger audience and does not include questions about sexual behavior</w:t>
      </w:r>
      <w:r w:rsidR="00000047">
        <w:t xml:space="preserve"> and </w:t>
      </w:r>
      <w:r w:rsidRPr="00097D11">
        <w:t>sexual orienta</w:t>
      </w:r>
      <w:r w:rsidR="00000047">
        <w:t>tion.</w:t>
      </w:r>
    </w:p>
    <w:p w14:paraId="106C369C" w14:textId="77777777" w:rsidR="00257099" w:rsidRDefault="00257099" w:rsidP="00097D11">
      <w:pPr>
        <w:rPr>
          <w:u w:val="single"/>
        </w:rPr>
      </w:pPr>
    </w:p>
    <w:p w14:paraId="678F4FBB" w14:textId="77777777" w:rsidR="00257099" w:rsidRDefault="00257099" w:rsidP="00097D11">
      <w:pPr>
        <w:rPr>
          <w:u w:val="single"/>
        </w:rPr>
      </w:pPr>
    </w:p>
    <w:p w14:paraId="6F8F0936" w14:textId="2277C362" w:rsidR="00000047" w:rsidRPr="00257099" w:rsidRDefault="00000047" w:rsidP="00097D11">
      <w:pPr>
        <w:rPr>
          <w:b/>
          <w:bCs/>
        </w:rPr>
      </w:pPr>
      <w:r w:rsidRPr="00257099">
        <w:rPr>
          <w:b/>
          <w:bCs/>
        </w:rPr>
        <w:lastRenderedPageBreak/>
        <w:t xml:space="preserve">DATA &amp; DATA COLLECTION </w:t>
      </w:r>
    </w:p>
    <w:p w14:paraId="78EABF2D" w14:textId="3D9F716D" w:rsidR="00000047" w:rsidRDefault="00000047" w:rsidP="00097D11">
      <w:r w:rsidRPr="00000047">
        <w:t xml:space="preserve">All data collected for the MYRBS and the MYHS are based on self-report from Massachusetts public school students. </w:t>
      </w:r>
      <w:r>
        <w:t>I</w:t>
      </w:r>
      <w:r w:rsidRPr="00000047">
        <w:t>n 202</w:t>
      </w:r>
      <w:r>
        <w:t>3</w:t>
      </w:r>
      <w:r w:rsidRPr="00000047">
        <w:t xml:space="preserve">, </w:t>
      </w:r>
      <w:r w:rsidR="0060780C">
        <w:t>s</w:t>
      </w:r>
      <w:r w:rsidRPr="00000047">
        <w:t xml:space="preserve">tudents completed </w:t>
      </w:r>
      <w:r w:rsidR="001D60F8" w:rsidRPr="00000047">
        <w:t>MYRBS</w:t>
      </w:r>
      <w:r w:rsidRPr="00000047">
        <w:t xml:space="preserve"> and MYHS</w:t>
      </w:r>
      <w:r w:rsidR="0060780C">
        <w:t xml:space="preserve"> (high school and middle school)</w:t>
      </w:r>
      <w:r w:rsidRPr="00000047">
        <w:t xml:space="preserve"> online using a unique, random login code to access the survey. All students were </w:t>
      </w:r>
      <w:proofErr w:type="gramStart"/>
      <w:r w:rsidRPr="00000047">
        <w:t>read</w:t>
      </w:r>
      <w:proofErr w:type="gramEnd"/>
      <w:r w:rsidRPr="00000047">
        <w:t xml:space="preserve"> a standard set of directions and </w:t>
      </w:r>
      <w:r w:rsidR="004B6743">
        <w:t>were</w:t>
      </w:r>
      <w:r w:rsidRPr="00000047">
        <w:t xml:space="preserve"> given one class period to independently complete the questionnaire. Survey procedures were designed to protect the privacy of students by allowing for anonymous and voluntary participation. Local parental permission procedures were followed before survey administration</w:t>
      </w:r>
      <w:r w:rsidR="0060780C">
        <w:t>.</w:t>
      </w:r>
    </w:p>
    <w:p w14:paraId="39A4F0A5" w14:textId="4180DA13" w:rsidR="0060780C" w:rsidRDefault="0060780C" w:rsidP="00097D11">
      <w:r>
        <w:t xml:space="preserve">In 2023, the surveys returned to </w:t>
      </w:r>
      <w:r w:rsidR="00B33364">
        <w:t>spring</w:t>
      </w:r>
      <w:r>
        <w:t xml:space="preserve"> administration; after having been administered in the fall in 2021 due to the COVID-19 global pandemic.</w:t>
      </w:r>
    </w:p>
    <w:p w14:paraId="251CDC4F" w14:textId="0EFBDE21" w:rsidR="0060780C" w:rsidRPr="00257099" w:rsidRDefault="0060780C" w:rsidP="00257099">
      <w:pPr>
        <w:rPr>
          <w:b/>
          <w:bCs/>
        </w:rPr>
      </w:pPr>
      <w:r w:rsidRPr="00257099">
        <w:rPr>
          <w:b/>
          <w:bCs/>
        </w:rPr>
        <w:t>UNDERSTANDING AND INTERPRETING THE RESULTS</w:t>
      </w:r>
    </w:p>
    <w:p w14:paraId="08C462AA" w14:textId="65F1B9B2" w:rsidR="00F343D0" w:rsidRDefault="00F343D0" w:rsidP="00F343D0">
      <w:r w:rsidRPr="00FE3467">
        <w:t>The data tables contain data from the 202</w:t>
      </w:r>
      <w:r>
        <w:t>3</w:t>
      </w:r>
      <w:r w:rsidRPr="00FE3467">
        <w:t xml:space="preserve"> Massachusetts Youth Risk Behavior Survey (MYRBS) and the Massachusetts Youth Health Surveys (MYHS). Results for high school students are from the MYRBS except for a few instances where the data are derived from the MYHS and are indicated with (^). All middle school results are from the MYHS. </w:t>
      </w:r>
    </w:p>
    <w:p w14:paraId="52B89187" w14:textId="77777777" w:rsidR="00FF452A" w:rsidRDefault="0060780C" w:rsidP="0060780C">
      <w:r w:rsidRPr="0060780C">
        <w:t>All data collected for the MYRBS and the MYHS are based on self-report from Massachusetts public-school students. Students in private schools or other educational settings are not represented. Students who have severe limitations or disabilities</w:t>
      </w:r>
      <w:r>
        <w:rPr>
          <w:rStyle w:val="FootnoteReference"/>
        </w:rPr>
        <w:footnoteReference w:id="1"/>
      </w:r>
      <w:r w:rsidRPr="0060780C">
        <w:t xml:space="preserve"> , or who are often absent from school may be underrepresented. Self-reported data may be subject to error for several reasons, including inaccurate recall of events. The data presented are univariate, descriptive percentages; no multivariate analysis was performed on these data. In addition, all data presented here are voluntary and cross-sectional, and thus should not be used to assess causality. </w:t>
      </w:r>
    </w:p>
    <w:p w14:paraId="18DC2963" w14:textId="43EE8AA1" w:rsidR="00F6475A" w:rsidRPr="0060780C" w:rsidRDefault="0060780C" w:rsidP="00F6475A">
      <w:r w:rsidRPr="0060780C">
        <w:t xml:space="preserve">Percent estimates are weighted (i.e., adjusted for nonresponse and distribution of students by grade, sex, and race/ethnicity) in order to be representative of Massachusetts high school and middle school students as a whole. </w:t>
      </w:r>
      <w:r w:rsidR="008A3A77" w:rsidRPr="00FE3467">
        <w:t xml:space="preserve">Percent estimates and 95% confidence intervals are presented. Since survey estimates are based on a random sample of public-school students, not a complete census, ninety-five percent (95%) confidence intervals provide a range of values that most likely contain the true percent estimates for the population and are noted throughout. The width of the interval indicates the precision of a </w:t>
      </w:r>
      <w:proofErr w:type="gramStart"/>
      <w:r w:rsidR="008A3A77" w:rsidRPr="00FE3467">
        <w:t>calculation;</w:t>
      </w:r>
      <w:proofErr w:type="gramEnd"/>
      <w:r w:rsidR="008A3A77" w:rsidRPr="00FE3467">
        <w:t xml:space="preserve"> the wider the interval the less precision in the estimate. Estimates and their 95% confidence intervals are not presented if the underlying sample size is less than 100 respondents. </w:t>
      </w:r>
      <w:r w:rsidRPr="0060780C">
        <w:t xml:space="preserve">Estimates are not presented if the underlying sample size is less than 100 respondents. Additionally, data are not presented if a ratio of standard error to the estimate itself exceeds 30% (relative standard error of greater than 30%). </w:t>
      </w:r>
      <w:r w:rsidR="00442DBD" w:rsidRPr="0060780C">
        <w:t>The standard</w:t>
      </w:r>
      <w:r w:rsidRPr="0060780C">
        <w:t xml:space="preserve"> error of the estimate is a measure of its variability. </w:t>
      </w:r>
      <w:r w:rsidR="00F6475A">
        <w:t xml:space="preserve"> </w:t>
      </w:r>
    </w:p>
    <w:p w14:paraId="2D28F9DA" w14:textId="512C7D47" w:rsidR="0060780C" w:rsidRDefault="0060780C" w:rsidP="0060780C"/>
    <w:p w14:paraId="0F5E9592" w14:textId="77777777" w:rsidR="00B34281" w:rsidRDefault="0060780C" w:rsidP="0060780C">
      <w:r w:rsidRPr="0060780C">
        <w:lastRenderedPageBreak/>
        <w:t>Due to restrictions in CDC’s data processing systems around weighting</w:t>
      </w:r>
      <w:r>
        <w:rPr>
          <w:rStyle w:val="FootnoteReference"/>
        </w:rPr>
        <w:footnoteReference w:id="2"/>
      </w:r>
      <w:r w:rsidRPr="0060780C">
        <w:t xml:space="preserve">, male and female are currently the only response options for sex on the survey. We acknowledge that male and female are </w:t>
      </w:r>
      <w:r w:rsidR="00FE3467" w:rsidRPr="0060780C">
        <w:t>insufficient</w:t>
      </w:r>
      <w:r w:rsidRPr="0060780C">
        <w:t xml:space="preserve"> options for students who do not identify as either and thus may be mis-represented or included in “missing/unknown.” </w:t>
      </w:r>
    </w:p>
    <w:p w14:paraId="0E9D5112" w14:textId="7EE6677C" w:rsidR="007A59AC" w:rsidRDefault="0060780C" w:rsidP="0060780C">
      <w:r w:rsidRPr="0060780C">
        <w:t xml:space="preserve">Students were </w:t>
      </w:r>
      <w:proofErr w:type="gramStart"/>
      <w:r w:rsidRPr="0060780C">
        <w:t>asked</w:t>
      </w:r>
      <w:proofErr w:type="gramEnd"/>
      <w:r w:rsidRPr="0060780C">
        <w:t xml:space="preserve"> </w:t>
      </w:r>
      <w:r w:rsidRPr="00E107C9">
        <w:t>sexual orientation and gender identity</w:t>
      </w:r>
      <w:r w:rsidRPr="0060780C">
        <w:t xml:space="preserve"> in separate questions</w:t>
      </w:r>
      <w:r w:rsidR="000C11F9">
        <w:t>;</w:t>
      </w:r>
      <w:r w:rsidR="00F975AF">
        <w:t xml:space="preserve"> </w:t>
      </w:r>
      <w:r w:rsidRPr="0060780C">
        <w:t>comparative risks estimates are not</w:t>
      </w:r>
      <w:r w:rsidR="00F975AF">
        <w:t xml:space="preserve"> presented here</w:t>
      </w:r>
      <w:r w:rsidRPr="0060780C">
        <w:t>.</w:t>
      </w:r>
      <w:r w:rsidR="002D6581">
        <w:t xml:space="preserve"> </w:t>
      </w:r>
      <w:r w:rsidR="002D6581" w:rsidRPr="002D6581">
        <w:t>We recognize that th</w:t>
      </w:r>
      <w:r w:rsidR="00D55D07">
        <w:t xml:space="preserve">ese are </w:t>
      </w:r>
      <w:r w:rsidR="002D6581" w:rsidRPr="002D6581">
        <w:t>important group</w:t>
      </w:r>
      <w:r w:rsidR="00D55D07">
        <w:t>s</w:t>
      </w:r>
      <w:r w:rsidR="002D6581" w:rsidRPr="002D6581">
        <w:t xml:space="preserve"> that experience several</w:t>
      </w:r>
      <w:r w:rsidR="007C3534">
        <w:t xml:space="preserve"> significant</w:t>
      </w:r>
      <w:r w:rsidR="002D6581" w:rsidRPr="002D6581">
        <w:t xml:space="preserve"> health disparities</w:t>
      </w:r>
      <w:r w:rsidR="007C3534">
        <w:t xml:space="preserve">. </w:t>
      </w:r>
      <w:r w:rsidR="004569F0" w:rsidRPr="004569F0">
        <w:t>More comprehensive reporting on disparities in risk for LGBTQ+ youth is pending and is being conducted by the Safe School Program for LGBTQ students</w:t>
      </w:r>
      <w:r w:rsidR="000C11F9">
        <w:t>.</w:t>
      </w:r>
    </w:p>
    <w:p w14:paraId="2B53EF46" w14:textId="443BDD5B" w:rsidR="00FE3467" w:rsidRDefault="0060780C" w:rsidP="0060780C">
      <w:r w:rsidRPr="00E107C9">
        <w:t>Race-ethnicity categories</w:t>
      </w:r>
      <w:r w:rsidRPr="0060780C">
        <w:t xml:space="preserve"> in the data tables include White, Black, Hispanic/Latinx, Asian, and Other/Multiracial. When referring to White, Black, Asian, or Other/Multiracial, these categories include only non-Hispanic/non-Latinx respondents. All respondents reporting Hispanic/Latinx ethnicity are included in the Hispanic/Latinx category regardless of race. Due to small sample sizes, data on American Indian/Alaska Natives and Native Hawaiians/Other </w:t>
      </w:r>
      <w:r w:rsidR="00FE3467" w:rsidRPr="0060780C">
        <w:t>Pacific</w:t>
      </w:r>
      <w:r w:rsidRPr="0060780C">
        <w:t xml:space="preserve"> Islanders are collapsed into the Other/Multiple Race category. </w:t>
      </w:r>
    </w:p>
    <w:p w14:paraId="7C709FC7" w14:textId="6C985724" w:rsidR="0060780C" w:rsidRDefault="0060780C" w:rsidP="0060780C">
      <w:r w:rsidRPr="00E107C9">
        <w:t xml:space="preserve">Statistical </w:t>
      </w:r>
      <w:r w:rsidR="00FE3467" w:rsidRPr="00E107C9">
        <w:t>significance</w:t>
      </w:r>
      <w:r w:rsidRPr="00E107C9">
        <w:t xml:space="preserve"> </w:t>
      </w:r>
      <w:r w:rsidRPr="0060780C">
        <w:t xml:space="preserve">refers to </w:t>
      </w:r>
      <w:r w:rsidR="00FE3467" w:rsidRPr="0060780C">
        <w:t>differences</w:t>
      </w:r>
      <w:r w:rsidRPr="0060780C">
        <w:t xml:space="preserve"> in data that do not occur by chance, but because an actual </w:t>
      </w:r>
      <w:r w:rsidR="00FE3467" w:rsidRPr="0060780C">
        <w:t>difference</w:t>
      </w:r>
      <w:r w:rsidRPr="0060780C">
        <w:t xml:space="preserve"> exists. The size of the </w:t>
      </w:r>
      <w:r w:rsidR="00FE3467" w:rsidRPr="0060780C">
        <w:t>difference</w:t>
      </w:r>
      <w:r w:rsidRPr="0060780C">
        <w:t xml:space="preserve"> is not indicative of its </w:t>
      </w:r>
      <w:r w:rsidR="00FE3467" w:rsidRPr="0060780C">
        <w:t>significance</w:t>
      </w:r>
      <w:r w:rsidRPr="0060780C">
        <w:t xml:space="preserve">. Although the </w:t>
      </w:r>
      <w:r w:rsidR="00FE3467" w:rsidRPr="0060780C">
        <w:t>difference</w:t>
      </w:r>
      <w:r w:rsidRPr="0060780C">
        <w:t xml:space="preserve"> between some numbers may seem large, these </w:t>
      </w:r>
      <w:r w:rsidR="00FE3467" w:rsidRPr="0060780C">
        <w:t>differences</w:t>
      </w:r>
      <w:r w:rsidRPr="0060780C">
        <w:t xml:space="preserve"> should not be considered statistically </w:t>
      </w:r>
      <w:r w:rsidR="00FE3467" w:rsidRPr="0060780C">
        <w:t>significant</w:t>
      </w:r>
      <w:r w:rsidRPr="0060780C">
        <w:t xml:space="preserve"> unless they are explicitly noted as such or their 95% </w:t>
      </w:r>
      <w:r w:rsidR="00FE3467" w:rsidRPr="0060780C">
        <w:t>confidence</w:t>
      </w:r>
      <w:r w:rsidRPr="0060780C">
        <w:t xml:space="preserve"> intervals are nonoverlapping. All estimates were calculated at the 95% </w:t>
      </w:r>
      <w:r w:rsidR="00FE3467" w:rsidRPr="0060780C">
        <w:t>confidence</w:t>
      </w:r>
      <w:r w:rsidRPr="0060780C">
        <w:t xml:space="preserve"> interval; meaning the change or </w:t>
      </w:r>
      <w:r w:rsidR="00FE3467" w:rsidRPr="0060780C">
        <w:t>difference</w:t>
      </w:r>
      <w:r w:rsidRPr="0060780C">
        <w:t xml:space="preserve"> observed is more likely to represent real change (95% likelihood) than it is to represent chance (5% likelihood).</w:t>
      </w:r>
    </w:p>
    <w:p w14:paraId="7CB8149E" w14:textId="25EDC358" w:rsidR="007B0BEF" w:rsidRDefault="007B0BEF">
      <w:r>
        <w:br w:type="page"/>
      </w:r>
    </w:p>
    <w:p w14:paraId="6824F346" w14:textId="53CC2D16" w:rsidR="00606BBC" w:rsidRPr="006F29B6" w:rsidRDefault="00633B31" w:rsidP="006F29B6">
      <w:pPr>
        <w:jc w:val="center"/>
        <w:rPr>
          <w:b/>
          <w:bCs/>
        </w:rPr>
      </w:pPr>
      <w:r w:rsidRPr="006F29B6">
        <w:rPr>
          <w:b/>
          <w:bCs/>
        </w:rPr>
        <w:lastRenderedPageBreak/>
        <w:t xml:space="preserve">Figure 1:  Demographic Characteristics of the 2023 MYRBS and </w:t>
      </w:r>
      <w:proofErr w:type="spellStart"/>
      <w:r w:rsidRPr="006F29B6">
        <w:rPr>
          <w:b/>
          <w:bCs/>
        </w:rPr>
        <w:t>MYHS</w:t>
      </w:r>
      <w:r w:rsidR="00D35D2D" w:rsidRPr="006F29B6">
        <w:rPr>
          <w:b/>
          <w:bCs/>
          <w:vertAlign w:val="superscript"/>
        </w:rPr>
        <w:t>a</w:t>
      </w:r>
      <w:proofErr w:type="spellEnd"/>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
        <w:gridCol w:w="3493"/>
        <w:gridCol w:w="2016"/>
        <w:gridCol w:w="1780"/>
        <w:gridCol w:w="2034"/>
      </w:tblGrid>
      <w:tr w:rsidR="00CE2E66" w:rsidRPr="00A2627E" w14:paraId="713C34AA" w14:textId="77777777" w:rsidTr="00CE2E66">
        <w:trPr>
          <w:trHeight w:val="64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6BABE8" w14:textId="77777777" w:rsidR="00CE2E66" w:rsidRDefault="00CE2E66" w:rsidP="00A2627E">
            <w:pPr>
              <w:spacing w:after="0" w:line="240" w:lineRule="auto"/>
              <w:textAlignment w:val="baseline"/>
              <w:rPr>
                <w:rFonts w:ascii="Calibri" w:eastAsia="Times New Roman" w:hAnsi="Calibri" w:cs="Calibri"/>
                <w:kern w:val="0"/>
                <w:sz w:val="20"/>
                <w:szCs w:val="20"/>
                <w14:ligatures w14:val="none"/>
              </w:rPr>
            </w:pPr>
            <w:r w:rsidRPr="00A2627E">
              <w:rPr>
                <w:rFonts w:ascii="Calibri" w:eastAsia="Times New Roman" w:hAnsi="Calibri" w:cs="Calibri"/>
                <w:kern w:val="0"/>
                <w:sz w:val="20"/>
                <w:szCs w:val="20"/>
                <w14:ligatures w14:val="none"/>
              </w:rPr>
              <w:t>  </w:t>
            </w:r>
          </w:p>
          <w:p w14:paraId="330357FB" w14:textId="77777777" w:rsidR="00606BBC" w:rsidRPr="00A2627E" w:rsidRDefault="00606BBC" w:rsidP="00A2627E">
            <w:pPr>
              <w:spacing w:after="0" w:line="240" w:lineRule="auto"/>
              <w:textAlignment w:val="baseline"/>
              <w:rPr>
                <w:rFonts w:ascii="Segoe UI" w:eastAsia="Times New Roman" w:hAnsi="Segoe UI" w:cs="Segoe UI"/>
                <w:kern w:val="0"/>
                <w:sz w:val="18"/>
                <w:szCs w:val="18"/>
                <w14:ligatures w14:val="none"/>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11B5106C" w14:textId="77777777" w:rsidR="00524329" w:rsidRDefault="00CE2E66" w:rsidP="00A2627E">
            <w:pPr>
              <w:spacing w:after="0" w:line="240" w:lineRule="auto"/>
              <w:jc w:val="center"/>
              <w:textAlignment w:val="baseline"/>
              <w:rPr>
                <w:rFonts w:ascii="Calibri" w:eastAsia="Times New Roman" w:hAnsi="Calibri" w:cs="Calibri"/>
                <w:b/>
                <w:bCs/>
                <w:kern w:val="0"/>
                <w:sz w:val="20"/>
                <w:szCs w:val="20"/>
                <w14:ligatures w14:val="none"/>
              </w:rPr>
            </w:pPr>
            <w:r w:rsidRPr="00A2627E">
              <w:rPr>
                <w:rFonts w:ascii="Calibri" w:eastAsia="Times New Roman" w:hAnsi="Calibri" w:cs="Calibri"/>
                <w:b/>
                <w:bCs/>
                <w:kern w:val="0"/>
                <w:sz w:val="20"/>
                <w:szCs w:val="20"/>
                <w14:ligatures w14:val="none"/>
              </w:rPr>
              <w:t>Middle</w:t>
            </w:r>
            <w:r w:rsidR="007D0ACF">
              <w:rPr>
                <w:rFonts w:ascii="Calibri" w:eastAsia="Times New Roman" w:hAnsi="Calibri" w:cs="Calibri"/>
                <w:b/>
                <w:bCs/>
                <w:kern w:val="0"/>
                <w:sz w:val="20"/>
                <w:szCs w:val="20"/>
                <w14:ligatures w14:val="none"/>
              </w:rPr>
              <w:t xml:space="preserve"> </w:t>
            </w:r>
            <w:r w:rsidRPr="00A2627E">
              <w:rPr>
                <w:rFonts w:ascii="Calibri" w:eastAsia="Times New Roman" w:hAnsi="Calibri" w:cs="Calibri"/>
                <w:b/>
                <w:bCs/>
                <w:kern w:val="0"/>
                <w:sz w:val="20"/>
                <w:szCs w:val="20"/>
                <w14:ligatures w14:val="none"/>
              </w:rPr>
              <w:t>School</w:t>
            </w:r>
            <w:r w:rsidR="007D0ACF">
              <w:rPr>
                <w:rFonts w:ascii="Calibri" w:eastAsia="Times New Roman" w:hAnsi="Calibri" w:cs="Calibri"/>
                <w:b/>
                <w:bCs/>
                <w:kern w:val="0"/>
                <w:sz w:val="20"/>
                <w:szCs w:val="20"/>
                <w14:ligatures w14:val="none"/>
              </w:rPr>
              <w:t xml:space="preserve"> -MYHS</w:t>
            </w:r>
          </w:p>
          <w:p w14:paraId="225305D0" w14:textId="1E82176B" w:rsidR="00CE2E66" w:rsidRPr="00A2627E" w:rsidRDefault="00CE2E66" w:rsidP="00A2627E">
            <w:pPr>
              <w:spacing w:after="0" w:line="240" w:lineRule="auto"/>
              <w:jc w:val="center"/>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(N=</w:t>
            </w:r>
            <w:r w:rsidR="00B200D6">
              <w:rPr>
                <w:rFonts w:ascii="Calibri" w:eastAsia="Times New Roman" w:hAnsi="Calibri" w:cs="Calibri"/>
                <w:kern w:val="0"/>
                <w:sz w:val="20"/>
                <w:szCs w:val="20"/>
                <w14:ligatures w14:val="none"/>
              </w:rPr>
              <w:t>3,3</w:t>
            </w:r>
            <w:r w:rsidR="00657B40">
              <w:rPr>
                <w:rFonts w:ascii="Calibri" w:eastAsia="Times New Roman" w:hAnsi="Calibri" w:cs="Calibri"/>
                <w:kern w:val="0"/>
                <w:sz w:val="20"/>
                <w:szCs w:val="20"/>
                <w14:ligatures w14:val="none"/>
              </w:rPr>
              <w:t>04</w:t>
            </w:r>
            <w:r w:rsidRPr="00A2627E">
              <w:rPr>
                <w:rFonts w:ascii="Calibri" w:eastAsia="Times New Roman" w:hAnsi="Calibri" w:cs="Calibri"/>
                <w:kern w:val="0"/>
                <w:sz w:val="20"/>
                <w:szCs w:val="20"/>
                <w14:ligatures w14:val="none"/>
              </w:rPr>
              <w:t>) </w:t>
            </w:r>
          </w:p>
        </w:tc>
        <w:tc>
          <w:tcPr>
            <w:tcW w:w="1780" w:type="dxa"/>
            <w:tcBorders>
              <w:top w:val="single" w:sz="6" w:space="0" w:color="auto"/>
              <w:left w:val="single" w:sz="6" w:space="0" w:color="auto"/>
              <w:bottom w:val="single" w:sz="6" w:space="0" w:color="auto"/>
              <w:right w:val="single" w:sz="6" w:space="0" w:color="auto"/>
            </w:tcBorders>
          </w:tcPr>
          <w:p w14:paraId="42625F55" w14:textId="5FC9DD01" w:rsidR="00CE2E66" w:rsidRDefault="00CE2E66" w:rsidP="00A2627E">
            <w:pPr>
              <w:spacing w:after="0" w:line="240" w:lineRule="auto"/>
              <w:jc w:val="center"/>
              <w:textAlignment w:val="baseline"/>
              <w:rPr>
                <w:rFonts w:ascii="Calibri" w:eastAsia="Times New Roman" w:hAnsi="Calibri" w:cs="Calibri"/>
                <w:b/>
                <w:bCs/>
                <w:kern w:val="0"/>
                <w:sz w:val="20"/>
                <w:szCs w:val="20"/>
                <w14:ligatures w14:val="none"/>
              </w:rPr>
            </w:pPr>
            <w:r>
              <w:rPr>
                <w:rFonts w:ascii="Calibri" w:eastAsia="Times New Roman" w:hAnsi="Calibri" w:cs="Calibri"/>
                <w:b/>
                <w:bCs/>
                <w:kern w:val="0"/>
                <w:sz w:val="20"/>
                <w:szCs w:val="20"/>
                <w14:ligatures w14:val="none"/>
              </w:rPr>
              <w:t xml:space="preserve">High School </w:t>
            </w:r>
            <w:r w:rsidR="00524329">
              <w:rPr>
                <w:rFonts w:ascii="Calibri" w:eastAsia="Times New Roman" w:hAnsi="Calibri" w:cs="Calibri"/>
                <w:b/>
                <w:bCs/>
                <w:kern w:val="0"/>
                <w:sz w:val="20"/>
                <w:szCs w:val="20"/>
                <w14:ligatures w14:val="none"/>
              </w:rPr>
              <w:t>–</w:t>
            </w:r>
            <w:r w:rsidR="007D0ACF">
              <w:rPr>
                <w:rFonts w:ascii="Calibri" w:eastAsia="Times New Roman" w:hAnsi="Calibri" w:cs="Calibri"/>
                <w:b/>
                <w:bCs/>
                <w:kern w:val="0"/>
                <w:sz w:val="20"/>
                <w:szCs w:val="20"/>
                <w14:ligatures w14:val="none"/>
              </w:rPr>
              <w:t xml:space="preserve"> M</w:t>
            </w:r>
            <w:r>
              <w:rPr>
                <w:rFonts w:ascii="Calibri" w:eastAsia="Times New Roman" w:hAnsi="Calibri" w:cs="Calibri"/>
                <w:b/>
                <w:bCs/>
                <w:kern w:val="0"/>
                <w:sz w:val="20"/>
                <w:szCs w:val="20"/>
                <w14:ligatures w14:val="none"/>
              </w:rPr>
              <w:t>YRBS</w:t>
            </w:r>
          </w:p>
          <w:p w14:paraId="1D79B97D" w14:textId="2514D6C7" w:rsidR="00524329" w:rsidRPr="00524329" w:rsidRDefault="00524329" w:rsidP="00A2627E">
            <w:pPr>
              <w:spacing w:after="0" w:line="240" w:lineRule="auto"/>
              <w:jc w:val="center"/>
              <w:textAlignment w:val="baseline"/>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(N=</w:t>
            </w:r>
            <w:r w:rsidR="0089032E">
              <w:rPr>
                <w:rFonts w:ascii="Calibri" w:eastAsia="Times New Roman" w:hAnsi="Calibri" w:cs="Calibri"/>
                <w:kern w:val="0"/>
                <w:sz w:val="20"/>
                <w:szCs w:val="20"/>
                <w14:ligatures w14:val="none"/>
              </w:rPr>
              <w:t>3</w:t>
            </w:r>
            <w:r w:rsidR="00CE38FC">
              <w:rPr>
                <w:rFonts w:ascii="Calibri" w:eastAsia="Times New Roman" w:hAnsi="Calibri" w:cs="Calibri"/>
                <w:kern w:val="0"/>
                <w:sz w:val="20"/>
                <w:szCs w:val="20"/>
                <w14:ligatures w14:val="none"/>
              </w:rPr>
              <w:t>,018)</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6612B6EE" w14:textId="5986DA7B" w:rsidR="00CE2E66" w:rsidRPr="00A2627E" w:rsidRDefault="00CE2E66" w:rsidP="00A2627E">
            <w:pPr>
              <w:spacing w:after="0" w:line="240" w:lineRule="auto"/>
              <w:jc w:val="center"/>
              <w:textAlignment w:val="baseline"/>
              <w:rPr>
                <w:rFonts w:ascii="Segoe UI" w:eastAsia="Times New Roman" w:hAnsi="Segoe UI" w:cs="Segoe UI"/>
                <w:kern w:val="0"/>
                <w:sz w:val="18"/>
                <w:szCs w:val="18"/>
                <w14:ligatures w14:val="none"/>
              </w:rPr>
            </w:pPr>
            <w:r w:rsidRPr="00A2627E">
              <w:rPr>
                <w:rFonts w:ascii="Calibri" w:eastAsia="Times New Roman" w:hAnsi="Calibri" w:cs="Calibri"/>
                <w:b/>
                <w:bCs/>
                <w:kern w:val="0"/>
                <w:sz w:val="20"/>
                <w:szCs w:val="20"/>
                <w14:ligatures w14:val="none"/>
              </w:rPr>
              <w:t>High School</w:t>
            </w:r>
            <w:r w:rsidR="007D0ACF">
              <w:rPr>
                <w:rFonts w:ascii="Calibri" w:eastAsia="Times New Roman" w:hAnsi="Calibri" w:cs="Calibri"/>
                <w:b/>
                <w:bCs/>
                <w:kern w:val="0"/>
                <w:sz w:val="20"/>
                <w:szCs w:val="20"/>
                <w14:ligatures w14:val="none"/>
              </w:rPr>
              <w:t xml:space="preserve"> -M</w:t>
            </w:r>
            <w:r>
              <w:rPr>
                <w:rFonts w:ascii="Calibri" w:eastAsia="Times New Roman" w:hAnsi="Calibri" w:cs="Calibri"/>
                <w:b/>
                <w:bCs/>
                <w:kern w:val="0"/>
                <w:sz w:val="20"/>
                <w:szCs w:val="20"/>
                <w14:ligatures w14:val="none"/>
              </w:rPr>
              <w:t>YHS</w:t>
            </w:r>
            <w:r w:rsidRPr="00A2627E">
              <w:rPr>
                <w:rFonts w:ascii="Calibri" w:eastAsia="Times New Roman" w:hAnsi="Calibri" w:cs="Calibri"/>
                <w:kern w:val="0"/>
                <w:sz w:val="20"/>
                <w:szCs w:val="20"/>
                <w14:ligatures w14:val="none"/>
              </w:rPr>
              <w:t> </w:t>
            </w:r>
          </w:p>
          <w:p w14:paraId="7700B567" w14:textId="3124F54D" w:rsidR="00CE2E66" w:rsidRPr="00A2627E" w:rsidRDefault="00CE2E66" w:rsidP="00A2627E">
            <w:pPr>
              <w:spacing w:after="0" w:line="240" w:lineRule="auto"/>
              <w:jc w:val="center"/>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(N=</w:t>
            </w:r>
            <w:r w:rsidR="00657B40">
              <w:rPr>
                <w:rFonts w:ascii="Calibri" w:eastAsia="Times New Roman" w:hAnsi="Calibri" w:cs="Calibri"/>
                <w:kern w:val="0"/>
                <w:sz w:val="20"/>
                <w:szCs w:val="20"/>
                <w14:ligatures w14:val="none"/>
              </w:rPr>
              <w:t xml:space="preserve"> 2,423</w:t>
            </w:r>
            <w:r w:rsidRPr="00A2627E">
              <w:rPr>
                <w:rFonts w:ascii="Calibri" w:eastAsia="Times New Roman" w:hAnsi="Calibri" w:cs="Calibri"/>
                <w:kern w:val="0"/>
                <w:sz w:val="20"/>
                <w:szCs w:val="20"/>
                <w14:ligatures w14:val="none"/>
              </w:rPr>
              <w:t>) </w:t>
            </w:r>
          </w:p>
        </w:tc>
      </w:tr>
      <w:tr w:rsidR="00CE2E66" w:rsidRPr="00A2627E" w14:paraId="527A52C1" w14:textId="77777777" w:rsidTr="00C26011">
        <w:trPr>
          <w:trHeight w:val="285"/>
        </w:trPr>
        <w:tc>
          <w:tcPr>
            <w:tcW w:w="21" w:type="dxa"/>
            <w:tcBorders>
              <w:top w:val="single" w:sz="6" w:space="0" w:color="auto"/>
              <w:left w:val="single" w:sz="6" w:space="0" w:color="auto"/>
              <w:bottom w:val="single" w:sz="6" w:space="0" w:color="auto"/>
              <w:right w:val="single" w:sz="6" w:space="0" w:color="auto"/>
            </w:tcBorders>
          </w:tcPr>
          <w:p w14:paraId="3D4C5F71" w14:textId="77777777" w:rsidR="00CE2E66" w:rsidRPr="00A2627E" w:rsidRDefault="00CE2E66" w:rsidP="00A2627E">
            <w:pPr>
              <w:spacing w:after="0" w:line="240" w:lineRule="auto"/>
              <w:textAlignment w:val="baseline"/>
              <w:rPr>
                <w:rFonts w:ascii="Calibri" w:eastAsia="Times New Roman" w:hAnsi="Calibri" w:cs="Calibri"/>
                <w:b/>
                <w:bCs/>
                <w:kern w:val="0"/>
                <w:sz w:val="20"/>
                <w:szCs w:val="20"/>
                <w14:ligatures w14:val="none"/>
              </w:rPr>
            </w:pPr>
          </w:p>
        </w:tc>
        <w:tc>
          <w:tcPr>
            <w:tcW w:w="9323" w:type="dxa"/>
            <w:gridSpan w:val="4"/>
            <w:tcBorders>
              <w:top w:val="single" w:sz="6" w:space="0" w:color="auto"/>
              <w:left w:val="single" w:sz="6" w:space="0" w:color="auto"/>
              <w:bottom w:val="single" w:sz="6" w:space="0" w:color="auto"/>
              <w:right w:val="single" w:sz="6" w:space="0" w:color="auto"/>
            </w:tcBorders>
            <w:shd w:val="clear" w:color="auto" w:fill="auto"/>
            <w:hideMark/>
          </w:tcPr>
          <w:p w14:paraId="2DBD4E87" w14:textId="1A586EFB"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b/>
                <w:bCs/>
                <w:kern w:val="0"/>
                <w:sz w:val="20"/>
                <w:szCs w:val="20"/>
                <w14:ligatures w14:val="none"/>
              </w:rPr>
              <w:t>Sex</w:t>
            </w:r>
            <w:r w:rsidR="00011754">
              <w:rPr>
                <w:rFonts w:ascii="Calibri" w:eastAsia="Times New Roman" w:hAnsi="Calibri" w:cs="Calibri"/>
                <w:b/>
                <w:bCs/>
                <w:kern w:val="0"/>
                <w:sz w:val="20"/>
                <w:szCs w:val="20"/>
                <w14:ligatures w14:val="none"/>
              </w:rPr>
              <w:t xml:space="preserve"> </w:t>
            </w:r>
            <w:r w:rsidR="00F36FF9" w:rsidRPr="00F36FF9">
              <w:rPr>
                <w:rFonts w:ascii="Calibri" w:eastAsia="Times New Roman" w:hAnsi="Calibri" w:cs="Calibri"/>
                <w:kern w:val="0"/>
                <w:sz w:val="20"/>
                <w:szCs w:val="20"/>
                <w:vertAlign w:val="superscript"/>
                <w14:ligatures w14:val="none"/>
              </w:rPr>
              <w:t>b</w:t>
            </w:r>
            <w:r w:rsidRPr="00A2627E">
              <w:rPr>
                <w:rFonts w:ascii="Calibri" w:eastAsia="Times New Roman" w:hAnsi="Calibri" w:cs="Calibri"/>
                <w:kern w:val="0"/>
                <w:sz w:val="20"/>
                <w:szCs w:val="20"/>
                <w:vertAlign w:val="superscript"/>
                <w14:ligatures w14:val="none"/>
              </w:rPr>
              <w:t>  </w:t>
            </w:r>
          </w:p>
        </w:tc>
      </w:tr>
      <w:tr w:rsidR="00CE2E66" w:rsidRPr="00A2627E" w14:paraId="5E379A8A"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C59B6B"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Male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6CE82186" w14:textId="5D7A0CAB" w:rsidR="00CE2E66" w:rsidRPr="00A2627E"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c>
          <w:tcPr>
            <w:tcW w:w="1780" w:type="dxa"/>
            <w:tcBorders>
              <w:top w:val="single" w:sz="6" w:space="0" w:color="auto"/>
              <w:left w:val="single" w:sz="6" w:space="0" w:color="auto"/>
              <w:bottom w:val="single" w:sz="6" w:space="0" w:color="auto"/>
              <w:right w:val="single" w:sz="6" w:space="0" w:color="auto"/>
            </w:tcBorders>
          </w:tcPr>
          <w:p w14:paraId="78942E7F" w14:textId="37C1733C" w:rsidR="00CE2E66" w:rsidRPr="004329AA" w:rsidRDefault="00633A08"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1575 (51.8%)</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205B00BA" w14:textId="639C4519" w:rsidR="00CE2E66" w:rsidRPr="00A2627E"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r>
      <w:tr w:rsidR="00CE2E66" w:rsidRPr="00A2627E" w14:paraId="06315066"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30781A"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Female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5C7C3A5C" w14:textId="26183EC5" w:rsidR="00CE2E66" w:rsidRPr="00A2627E"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c>
          <w:tcPr>
            <w:tcW w:w="1780" w:type="dxa"/>
            <w:tcBorders>
              <w:top w:val="single" w:sz="6" w:space="0" w:color="auto"/>
              <w:left w:val="single" w:sz="6" w:space="0" w:color="auto"/>
              <w:bottom w:val="single" w:sz="6" w:space="0" w:color="auto"/>
              <w:right w:val="single" w:sz="6" w:space="0" w:color="auto"/>
            </w:tcBorders>
          </w:tcPr>
          <w:p w14:paraId="08971462" w14:textId="57214F63" w:rsidR="00CE2E66" w:rsidRPr="004329AA" w:rsidRDefault="00633A08"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1426</w:t>
            </w:r>
            <w:r w:rsidR="00053CE8">
              <w:rPr>
                <w:rFonts w:ascii="Segoe UI" w:eastAsia="Times New Roman" w:hAnsi="Segoe UI" w:cs="Segoe UI"/>
                <w:kern w:val="0"/>
                <w:sz w:val="18"/>
                <w:szCs w:val="18"/>
                <w14:ligatures w14:val="none"/>
              </w:rPr>
              <w:t xml:space="preserve"> (48.2%)</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24D7CF1D" w14:textId="7AF10049" w:rsidR="00CE2E66" w:rsidRPr="00A2627E"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r>
      <w:tr w:rsidR="00CE2E66" w:rsidRPr="00A2627E" w14:paraId="2A8622C1"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E609C2"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Missing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101133DE" w14:textId="4F02F6A9" w:rsidR="00CE2E66" w:rsidRPr="00A2627E"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c>
          <w:tcPr>
            <w:tcW w:w="1780" w:type="dxa"/>
            <w:tcBorders>
              <w:top w:val="single" w:sz="6" w:space="0" w:color="auto"/>
              <w:left w:val="single" w:sz="6" w:space="0" w:color="auto"/>
              <w:bottom w:val="single" w:sz="6" w:space="0" w:color="auto"/>
              <w:right w:val="single" w:sz="6" w:space="0" w:color="auto"/>
            </w:tcBorders>
          </w:tcPr>
          <w:p w14:paraId="397AB001" w14:textId="0B0232A0" w:rsidR="00CE2E66" w:rsidRPr="004329AA" w:rsidRDefault="00DF31A8"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17</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7EFF7DB2" w14:textId="72F90EDE" w:rsidR="00CE2E66" w:rsidRPr="00A2627E"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r>
      <w:tr w:rsidR="00820E1A" w:rsidRPr="00A2627E" w14:paraId="650820CA"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tcPr>
          <w:p w14:paraId="10D41A89" w14:textId="4DA6545F" w:rsidR="00820E1A" w:rsidRPr="00820E1A" w:rsidRDefault="00820E1A" w:rsidP="00A2627E">
            <w:pPr>
              <w:spacing w:after="0" w:line="240" w:lineRule="auto"/>
              <w:textAlignment w:val="baseline"/>
              <w:rPr>
                <w:rFonts w:ascii="Calibri" w:eastAsia="Times New Roman" w:hAnsi="Calibri" w:cs="Calibri"/>
                <w:b/>
                <w:bCs/>
                <w:kern w:val="0"/>
                <w:sz w:val="20"/>
                <w:szCs w:val="20"/>
                <w14:ligatures w14:val="none"/>
              </w:rPr>
            </w:pPr>
            <w:r w:rsidRPr="00820E1A">
              <w:rPr>
                <w:rFonts w:ascii="Calibri" w:eastAsia="Times New Roman" w:hAnsi="Calibri" w:cs="Calibri"/>
                <w:b/>
                <w:bCs/>
                <w:kern w:val="0"/>
                <w:sz w:val="20"/>
                <w:szCs w:val="20"/>
                <w14:ligatures w14:val="none"/>
              </w:rPr>
              <w:t>Gender</w:t>
            </w:r>
            <w:r w:rsidR="00011754">
              <w:rPr>
                <w:rFonts w:ascii="Calibri" w:eastAsia="Times New Roman" w:hAnsi="Calibri" w:cs="Calibri"/>
                <w:b/>
                <w:bCs/>
                <w:kern w:val="0"/>
                <w:sz w:val="20"/>
                <w:szCs w:val="20"/>
                <w14:ligatures w14:val="none"/>
              </w:rPr>
              <w:t xml:space="preserve"> </w:t>
            </w:r>
            <w:r w:rsidR="00F36FF9" w:rsidRPr="00F36FF9">
              <w:rPr>
                <w:rFonts w:ascii="Calibri" w:eastAsia="Times New Roman" w:hAnsi="Calibri" w:cs="Calibri"/>
                <w:kern w:val="0"/>
                <w:sz w:val="20"/>
                <w:szCs w:val="20"/>
                <w:vertAlign w:val="superscript"/>
                <w14:ligatures w14:val="none"/>
              </w:rPr>
              <w:t>b</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340AB441" w14:textId="77777777" w:rsidR="00820E1A" w:rsidRPr="00A2627E" w:rsidRDefault="00820E1A" w:rsidP="00B64727">
            <w:pPr>
              <w:spacing w:after="0" w:line="240" w:lineRule="auto"/>
              <w:jc w:val="center"/>
              <w:textAlignment w:val="baseline"/>
              <w:rPr>
                <w:rFonts w:ascii="Segoe UI" w:eastAsia="Times New Roman" w:hAnsi="Segoe UI" w:cs="Segoe UI"/>
                <w:kern w:val="0"/>
                <w:sz w:val="18"/>
                <w:szCs w:val="18"/>
                <w14:ligatures w14:val="none"/>
              </w:rPr>
            </w:pPr>
          </w:p>
        </w:tc>
        <w:tc>
          <w:tcPr>
            <w:tcW w:w="1780" w:type="dxa"/>
            <w:tcBorders>
              <w:top w:val="single" w:sz="6" w:space="0" w:color="auto"/>
              <w:left w:val="single" w:sz="6" w:space="0" w:color="auto"/>
              <w:bottom w:val="single" w:sz="6" w:space="0" w:color="auto"/>
              <w:right w:val="single" w:sz="6" w:space="0" w:color="auto"/>
            </w:tcBorders>
          </w:tcPr>
          <w:p w14:paraId="19B1DF78" w14:textId="77777777" w:rsidR="00820E1A" w:rsidRPr="004329AA" w:rsidRDefault="00820E1A" w:rsidP="00B64727">
            <w:pPr>
              <w:spacing w:after="0" w:line="240" w:lineRule="auto"/>
              <w:jc w:val="center"/>
              <w:textAlignment w:val="baseline"/>
              <w:rPr>
                <w:rFonts w:ascii="Segoe UI" w:eastAsia="Times New Roman" w:hAnsi="Segoe UI" w:cs="Segoe UI"/>
                <w:kern w:val="0"/>
                <w:sz w:val="18"/>
                <w:szCs w:val="18"/>
                <w14:ligatures w14:val="none"/>
              </w:rPr>
            </w:pP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57D6C31D" w14:textId="77777777" w:rsidR="00820E1A" w:rsidRPr="00A2627E" w:rsidRDefault="00820E1A" w:rsidP="00B64727">
            <w:pPr>
              <w:spacing w:after="0" w:line="240" w:lineRule="auto"/>
              <w:jc w:val="center"/>
              <w:textAlignment w:val="baseline"/>
              <w:rPr>
                <w:rFonts w:ascii="Segoe UI" w:eastAsia="Times New Roman" w:hAnsi="Segoe UI" w:cs="Segoe UI"/>
                <w:kern w:val="0"/>
                <w:sz w:val="18"/>
                <w:szCs w:val="18"/>
                <w14:ligatures w14:val="none"/>
              </w:rPr>
            </w:pPr>
          </w:p>
        </w:tc>
      </w:tr>
      <w:tr w:rsidR="00820E1A" w:rsidRPr="00A2627E" w14:paraId="69736375"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tcPr>
          <w:p w14:paraId="03DEC119" w14:textId="423C451D" w:rsidR="00820E1A" w:rsidRPr="00A2627E" w:rsidRDefault="00EC133E" w:rsidP="00A2627E">
            <w:pPr>
              <w:spacing w:after="0" w:line="240" w:lineRule="auto"/>
              <w:textAlignment w:val="baseline"/>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     Male</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13A29C26" w14:textId="62D3F052" w:rsidR="00820E1A" w:rsidRPr="00A2627E" w:rsidRDefault="000A76E6" w:rsidP="00B64727">
            <w:pPr>
              <w:spacing w:after="0" w:line="240" w:lineRule="auto"/>
              <w:jc w:val="center"/>
              <w:textAlignment w:val="baseline"/>
              <w:rPr>
                <w:rFonts w:ascii="Segoe UI" w:eastAsia="Times New Roman" w:hAnsi="Segoe UI" w:cs="Segoe UI"/>
                <w:kern w:val="0"/>
                <w:sz w:val="18"/>
                <w:szCs w:val="18"/>
                <w14:ligatures w14:val="none"/>
              </w:rPr>
            </w:pPr>
            <w:r w:rsidRPr="00302552">
              <w:rPr>
                <w:rFonts w:ascii="Segoe UI" w:eastAsia="Times New Roman" w:hAnsi="Segoe UI" w:cs="Segoe UI"/>
                <w:kern w:val="0"/>
                <w:sz w:val="18"/>
                <w:szCs w:val="18"/>
                <w14:ligatures w14:val="none"/>
              </w:rPr>
              <w:t>1727 (51.3%)</w:t>
            </w:r>
          </w:p>
        </w:tc>
        <w:tc>
          <w:tcPr>
            <w:tcW w:w="1780" w:type="dxa"/>
            <w:tcBorders>
              <w:top w:val="single" w:sz="6" w:space="0" w:color="auto"/>
              <w:left w:val="single" w:sz="6" w:space="0" w:color="auto"/>
              <w:bottom w:val="single" w:sz="6" w:space="0" w:color="auto"/>
              <w:right w:val="single" w:sz="6" w:space="0" w:color="auto"/>
            </w:tcBorders>
          </w:tcPr>
          <w:p w14:paraId="604D1CE5" w14:textId="49E811F8" w:rsidR="00820E1A" w:rsidRPr="004329AA" w:rsidRDefault="00226D69" w:rsidP="00B64727">
            <w:pPr>
              <w:spacing w:after="0" w:line="240" w:lineRule="auto"/>
              <w:jc w:val="center"/>
              <w:textAlignment w:val="baseline"/>
              <w:rPr>
                <w:rFonts w:ascii="Segoe UI" w:eastAsia="Times New Roman" w:hAnsi="Segoe UI" w:cs="Segoe UI"/>
                <w:kern w:val="0"/>
                <w:sz w:val="18"/>
                <w:szCs w:val="18"/>
                <w14:ligatures w14:val="none"/>
              </w:rPr>
            </w:pPr>
            <w:r w:rsidRPr="004329AA">
              <w:rPr>
                <w:rFonts w:ascii="Segoe UI" w:eastAsia="Times New Roman" w:hAnsi="Segoe UI" w:cs="Segoe UI"/>
                <w:kern w:val="0"/>
                <w:sz w:val="18"/>
                <w:szCs w:val="18"/>
                <w14:ligatures w14:val="none"/>
              </w:rPr>
              <w:t>--</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095A54C9" w14:textId="3087321E" w:rsidR="00820E1A" w:rsidRPr="00A2627E" w:rsidRDefault="00FA1E93" w:rsidP="00B64727">
            <w:pPr>
              <w:spacing w:after="0" w:line="240" w:lineRule="auto"/>
              <w:jc w:val="center"/>
              <w:textAlignment w:val="baseline"/>
              <w:rPr>
                <w:rFonts w:ascii="Segoe UI" w:eastAsia="Times New Roman" w:hAnsi="Segoe UI" w:cs="Segoe UI"/>
                <w:kern w:val="0"/>
                <w:sz w:val="18"/>
                <w:szCs w:val="18"/>
                <w14:ligatures w14:val="none"/>
              </w:rPr>
            </w:pPr>
            <w:r w:rsidRPr="00FA1E93">
              <w:rPr>
                <w:rFonts w:ascii="Segoe UI" w:eastAsia="Times New Roman" w:hAnsi="Segoe UI" w:cs="Segoe UI"/>
                <w:kern w:val="0"/>
                <w:sz w:val="18"/>
                <w:szCs w:val="18"/>
                <w14:ligatures w14:val="none"/>
              </w:rPr>
              <w:t>1223 (51.0%</w:t>
            </w:r>
            <w:r w:rsidR="002F2485">
              <w:rPr>
                <w:rFonts w:ascii="Segoe UI" w:eastAsia="Times New Roman" w:hAnsi="Segoe UI" w:cs="Segoe UI"/>
                <w:kern w:val="0"/>
                <w:sz w:val="18"/>
                <w:szCs w:val="18"/>
                <w14:ligatures w14:val="none"/>
              </w:rPr>
              <w:t>)</w:t>
            </w:r>
          </w:p>
        </w:tc>
      </w:tr>
      <w:tr w:rsidR="00820E1A" w:rsidRPr="00A2627E" w14:paraId="27158365"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tcPr>
          <w:p w14:paraId="0ABB6170" w14:textId="4303931A" w:rsidR="00820E1A" w:rsidRPr="00A2627E" w:rsidRDefault="00EC133E" w:rsidP="00A2627E">
            <w:pPr>
              <w:spacing w:after="0" w:line="240" w:lineRule="auto"/>
              <w:textAlignment w:val="baseline"/>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     Female</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5195C8AC" w14:textId="268FD97E" w:rsidR="00820E1A" w:rsidRPr="00A2627E" w:rsidRDefault="00302552" w:rsidP="00B64727">
            <w:pPr>
              <w:spacing w:after="0" w:line="240" w:lineRule="auto"/>
              <w:jc w:val="center"/>
              <w:textAlignment w:val="baseline"/>
              <w:rPr>
                <w:rFonts w:ascii="Segoe UI" w:eastAsia="Times New Roman" w:hAnsi="Segoe UI" w:cs="Segoe UI"/>
                <w:kern w:val="0"/>
                <w:sz w:val="18"/>
                <w:szCs w:val="18"/>
                <w14:ligatures w14:val="none"/>
              </w:rPr>
            </w:pPr>
            <w:r w:rsidRPr="00302552">
              <w:rPr>
                <w:rFonts w:ascii="Segoe UI" w:eastAsia="Times New Roman" w:hAnsi="Segoe UI" w:cs="Segoe UI"/>
                <w:kern w:val="0"/>
                <w:sz w:val="18"/>
                <w:szCs w:val="18"/>
                <w14:ligatures w14:val="none"/>
              </w:rPr>
              <w:t>1571 (48.6%</w:t>
            </w:r>
            <w:r w:rsidR="00B463D5">
              <w:rPr>
                <w:rFonts w:ascii="Segoe UI" w:eastAsia="Times New Roman" w:hAnsi="Segoe UI" w:cs="Segoe UI"/>
                <w:kern w:val="0"/>
                <w:sz w:val="18"/>
                <w:szCs w:val="18"/>
                <w14:ligatures w14:val="none"/>
              </w:rPr>
              <w:t>)</w:t>
            </w:r>
          </w:p>
        </w:tc>
        <w:tc>
          <w:tcPr>
            <w:tcW w:w="1780" w:type="dxa"/>
            <w:tcBorders>
              <w:top w:val="single" w:sz="6" w:space="0" w:color="auto"/>
              <w:left w:val="single" w:sz="6" w:space="0" w:color="auto"/>
              <w:bottom w:val="single" w:sz="6" w:space="0" w:color="auto"/>
              <w:right w:val="single" w:sz="6" w:space="0" w:color="auto"/>
            </w:tcBorders>
          </w:tcPr>
          <w:p w14:paraId="7A405728" w14:textId="74D4E3E1" w:rsidR="00820E1A" w:rsidRPr="004329AA" w:rsidRDefault="00226D69" w:rsidP="00B64727">
            <w:pPr>
              <w:spacing w:after="0" w:line="240" w:lineRule="auto"/>
              <w:jc w:val="center"/>
              <w:textAlignment w:val="baseline"/>
              <w:rPr>
                <w:rFonts w:ascii="Segoe UI" w:eastAsia="Times New Roman" w:hAnsi="Segoe UI" w:cs="Segoe UI"/>
                <w:kern w:val="0"/>
                <w:sz w:val="18"/>
                <w:szCs w:val="18"/>
                <w14:ligatures w14:val="none"/>
              </w:rPr>
            </w:pPr>
            <w:r w:rsidRPr="004329AA">
              <w:rPr>
                <w:rFonts w:ascii="Segoe UI" w:eastAsia="Times New Roman" w:hAnsi="Segoe UI" w:cs="Segoe UI"/>
                <w:kern w:val="0"/>
                <w:sz w:val="18"/>
                <w:szCs w:val="18"/>
                <w14:ligatures w14:val="none"/>
              </w:rPr>
              <w:t>--</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115C9039" w14:textId="4953D7B6" w:rsidR="00820E1A" w:rsidRPr="00A2627E" w:rsidRDefault="002F2485" w:rsidP="00B64727">
            <w:pPr>
              <w:spacing w:after="0" w:line="240" w:lineRule="auto"/>
              <w:jc w:val="center"/>
              <w:textAlignment w:val="baseline"/>
              <w:rPr>
                <w:rFonts w:ascii="Segoe UI" w:eastAsia="Times New Roman" w:hAnsi="Segoe UI" w:cs="Segoe UI"/>
                <w:kern w:val="0"/>
                <w:sz w:val="18"/>
                <w:szCs w:val="18"/>
                <w14:ligatures w14:val="none"/>
              </w:rPr>
            </w:pPr>
            <w:r w:rsidRPr="002F2485">
              <w:rPr>
                <w:rFonts w:ascii="Segoe UI" w:eastAsia="Times New Roman" w:hAnsi="Segoe UI" w:cs="Segoe UI"/>
                <w:kern w:val="0"/>
                <w:sz w:val="18"/>
                <w:szCs w:val="18"/>
                <w14:ligatures w14:val="none"/>
              </w:rPr>
              <w:t>1096 (45.6%</w:t>
            </w:r>
            <w:r>
              <w:rPr>
                <w:rFonts w:ascii="Segoe UI" w:eastAsia="Times New Roman" w:hAnsi="Segoe UI" w:cs="Segoe UI"/>
                <w:kern w:val="0"/>
                <w:sz w:val="18"/>
                <w:szCs w:val="18"/>
                <w14:ligatures w14:val="none"/>
              </w:rPr>
              <w:t>)</w:t>
            </w:r>
          </w:p>
        </w:tc>
      </w:tr>
      <w:tr w:rsidR="008C6F30" w:rsidRPr="00A2627E" w14:paraId="30AAC8F8"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tcPr>
          <w:p w14:paraId="0C5A628F" w14:textId="6439DC14" w:rsidR="008C6F30" w:rsidRPr="00A2627E" w:rsidRDefault="00EC133E" w:rsidP="00A2627E">
            <w:pPr>
              <w:spacing w:after="0" w:line="240" w:lineRule="auto"/>
              <w:textAlignment w:val="baseline"/>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     Missing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0283B18A" w14:textId="0AEBC8DD" w:rsidR="008C6F30" w:rsidRPr="00A2627E" w:rsidRDefault="000A76E6" w:rsidP="00B64727">
            <w:pPr>
              <w:spacing w:after="0" w:line="240" w:lineRule="auto"/>
              <w:jc w:val="center"/>
              <w:textAlignment w:val="baseline"/>
              <w:rPr>
                <w:rFonts w:ascii="Segoe UI" w:eastAsia="Times New Roman" w:hAnsi="Segoe UI" w:cs="Segoe UI"/>
                <w:kern w:val="0"/>
                <w:sz w:val="18"/>
                <w:szCs w:val="18"/>
                <w14:ligatures w14:val="none"/>
              </w:rPr>
            </w:pPr>
            <w:r w:rsidRPr="000A76E6">
              <w:rPr>
                <w:rFonts w:ascii="Segoe UI" w:eastAsia="Times New Roman" w:hAnsi="Segoe UI" w:cs="Segoe UI"/>
                <w:kern w:val="0"/>
                <w:sz w:val="18"/>
                <w:szCs w:val="18"/>
                <w14:ligatures w14:val="none"/>
              </w:rPr>
              <w:t>16</w:t>
            </w:r>
          </w:p>
        </w:tc>
        <w:tc>
          <w:tcPr>
            <w:tcW w:w="1780" w:type="dxa"/>
            <w:tcBorders>
              <w:top w:val="single" w:sz="6" w:space="0" w:color="auto"/>
              <w:left w:val="single" w:sz="6" w:space="0" w:color="auto"/>
              <w:bottom w:val="single" w:sz="6" w:space="0" w:color="auto"/>
              <w:right w:val="single" w:sz="6" w:space="0" w:color="auto"/>
            </w:tcBorders>
          </w:tcPr>
          <w:p w14:paraId="113EA758" w14:textId="37DEE924" w:rsidR="008C6F30" w:rsidRPr="004329AA" w:rsidRDefault="002F2485" w:rsidP="00B64727">
            <w:pPr>
              <w:spacing w:after="0" w:line="240" w:lineRule="auto"/>
              <w:jc w:val="center"/>
              <w:textAlignment w:val="baseline"/>
              <w:rPr>
                <w:rFonts w:ascii="Segoe UI" w:eastAsia="Times New Roman" w:hAnsi="Segoe UI" w:cs="Segoe UI"/>
                <w:kern w:val="0"/>
                <w:sz w:val="18"/>
                <w:szCs w:val="18"/>
                <w14:ligatures w14:val="none"/>
              </w:rPr>
            </w:pPr>
            <w:r w:rsidRPr="004329AA">
              <w:rPr>
                <w:rFonts w:ascii="Segoe UI" w:eastAsia="Times New Roman" w:hAnsi="Segoe UI" w:cs="Segoe UI"/>
                <w:kern w:val="0"/>
                <w:sz w:val="18"/>
                <w:szCs w:val="18"/>
                <w14:ligatures w14:val="none"/>
              </w:rPr>
              <w:t>--</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2BA694E4" w14:textId="45F640AE" w:rsidR="008C6F30" w:rsidRPr="00A2627E"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sidRPr="002C0716">
              <w:rPr>
                <w:rFonts w:ascii="Segoe UI" w:eastAsia="Times New Roman" w:hAnsi="Segoe UI" w:cs="Segoe UI"/>
                <w:kern w:val="0"/>
                <w:sz w:val="18"/>
                <w:szCs w:val="18"/>
                <w14:ligatures w14:val="none"/>
              </w:rPr>
              <w:t>18</w:t>
            </w:r>
          </w:p>
        </w:tc>
      </w:tr>
      <w:tr w:rsidR="00CE2E66" w:rsidRPr="00A2627E" w14:paraId="7534A33E" w14:textId="77777777" w:rsidTr="00C26011">
        <w:trPr>
          <w:trHeight w:val="285"/>
        </w:trPr>
        <w:tc>
          <w:tcPr>
            <w:tcW w:w="21" w:type="dxa"/>
            <w:tcBorders>
              <w:top w:val="single" w:sz="6" w:space="0" w:color="auto"/>
              <w:left w:val="single" w:sz="6" w:space="0" w:color="auto"/>
              <w:bottom w:val="single" w:sz="6" w:space="0" w:color="auto"/>
              <w:right w:val="single" w:sz="6" w:space="0" w:color="auto"/>
            </w:tcBorders>
          </w:tcPr>
          <w:p w14:paraId="1340BEDE" w14:textId="77777777" w:rsidR="00CE2E66" w:rsidRPr="00820E1A" w:rsidRDefault="00CE2E66" w:rsidP="00A2627E">
            <w:pPr>
              <w:spacing w:after="0" w:line="240" w:lineRule="auto"/>
              <w:textAlignment w:val="baseline"/>
              <w:rPr>
                <w:rFonts w:ascii="Calibri" w:eastAsia="Times New Roman" w:hAnsi="Calibri" w:cs="Calibri"/>
                <w:b/>
                <w:bCs/>
                <w:kern w:val="0"/>
                <w:sz w:val="20"/>
                <w:szCs w:val="20"/>
                <w14:ligatures w14:val="none"/>
              </w:rPr>
            </w:pPr>
          </w:p>
        </w:tc>
        <w:tc>
          <w:tcPr>
            <w:tcW w:w="9323" w:type="dxa"/>
            <w:gridSpan w:val="4"/>
            <w:tcBorders>
              <w:top w:val="single" w:sz="6" w:space="0" w:color="auto"/>
              <w:left w:val="single" w:sz="6" w:space="0" w:color="auto"/>
              <w:bottom w:val="single" w:sz="6" w:space="0" w:color="auto"/>
              <w:right w:val="single" w:sz="6" w:space="0" w:color="auto"/>
            </w:tcBorders>
            <w:shd w:val="clear" w:color="auto" w:fill="auto"/>
          </w:tcPr>
          <w:p w14:paraId="76F02126" w14:textId="492F007E" w:rsidR="00CE2E66" w:rsidRPr="00A2627E" w:rsidRDefault="00820E1A" w:rsidP="00A2627E">
            <w:pPr>
              <w:spacing w:after="0" w:line="240" w:lineRule="auto"/>
              <w:textAlignment w:val="baseline"/>
              <w:rPr>
                <w:rFonts w:ascii="Segoe UI" w:eastAsia="Times New Roman" w:hAnsi="Segoe UI" w:cs="Segoe UI"/>
                <w:b/>
                <w:bCs/>
                <w:kern w:val="0"/>
                <w:sz w:val="18"/>
                <w:szCs w:val="18"/>
                <w14:ligatures w14:val="none"/>
              </w:rPr>
            </w:pPr>
            <w:r w:rsidRPr="004329AA">
              <w:rPr>
                <w:rFonts w:ascii="Segoe UI" w:eastAsia="Times New Roman" w:hAnsi="Segoe UI" w:cs="Segoe UI"/>
                <w:b/>
                <w:bCs/>
                <w:kern w:val="0"/>
                <w:sz w:val="18"/>
                <w:szCs w:val="18"/>
                <w14:ligatures w14:val="none"/>
              </w:rPr>
              <w:t>Grade</w:t>
            </w:r>
          </w:p>
        </w:tc>
      </w:tr>
      <w:tr w:rsidR="00CE2E66" w:rsidRPr="00A2627E" w14:paraId="783ED290"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6765D9"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6th grade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3CBB3E6D" w14:textId="2F0776D5" w:rsidR="00CE2E66" w:rsidRPr="00A2627E" w:rsidRDefault="00220E8D" w:rsidP="00B64727">
            <w:pPr>
              <w:spacing w:after="0" w:line="240" w:lineRule="auto"/>
              <w:jc w:val="center"/>
              <w:textAlignment w:val="baseline"/>
              <w:rPr>
                <w:rFonts w:ascii="Segoe UI" w:eastAsia="Times New Roman" w:hAnsi="Segoe UI" w:cs="Segoe UI"/>
                <w:kern w:val="0"/>
                <w:sz w:val="18"/>
                <w:szCs w:val="18"/>
                <w14:ligatures w14:val="none"/>
              </w:rPr>
            </w:pPr>
            <w:r w:rsidRPr="00220E8D">
              <w:rPr>
                <w:rFonts w:ascii="Segoe UI" w:eastAsia="Times New Roman" w:hAnsi="Segoe UI" w:cs="Segoe UI"/>
                <w:kern w:val="0"/>
                <w:sz w:val="18"/>
                <w:szCs w:val="18"/>
                <w14:ligatures w14:val="none"/>
              </w:rPr>
              <w:t>1022 (31.8%)</w:t>
            </w:r>
          </w:p>
        </w:tc>
        <w:tc>
          <w:tcPr>
            <w:tcW w:w="1780" w:type="dxa"/>
            <w:tcBorders>
              <w:top w:val="single" w:sz="6" w:space="0" w:color="auto"/>
              <w:left w:val="single" w:sz="6" w:space="0" w:color="auto"/>
              <w:bottom w:val="single" w:sz="6" w:space="0" w:color="auto"/>
              <w:right w:val="single" w:sz="6" w:space="0" w:color="auto"/>
            </w:tcBorders>
          </w:tcPr>
          <w:p w14:paraId="413CB8D3" w14:textId="1E2BD50E" w:rsidR="00CE2E66" w:rsidRPr="004329AA"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sidRPr="004329AA">
              <w:rPr>
                <w:rFonts w:ascii="Segoe UI" w:eastAsia="Times New Roman" w:hAnsi="Segoe UI" w:cs="Segoe UI"/>
                <w:kern w:val="0"/>
                <w:sz w:val="18"/>
                <w:szCs w:val="18"/>
                <w14:ligatures w14:val="none"/>
              </w:rPr>
              <w:t>--</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7656BA87" w14:textId="59D045D2" w:rsidR="00CE2E66" w:rsidRPr="00A2627E" w:rsidRDefault="00CE2E66" w:rsidP="00B64727">
            <w:pPr>
              <w:spacing w:after="0" w:line="240" w:lineRule="auto"/>
              <w:jc w:val="center"/>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w:t>
            </w:r>
          </w:p>
        </w:tc>
      </w:tr>
      <w:tr w:rsidR="00CE2E66" w:rsidRPr="00A2627E" w14:paraId="0B08FDA1"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20D287"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7th grade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0F395465" w14:textId="6DD95E65" w:rsidR="00CE2E66" w:rsidRPr="00A2627E" w:rsidRDefault="00220E8D" w:rsidP="00B64727">
            <w:pPr>
              <w:spacing w:after="0" w:line="240" w:lineRule="auto"/>
              <w:jc w:val="center"/>
              <w:textAlignment w:val="baseline"/>
              <w:rPr>
                <w:rFonts w:ascii="Segoe UI" w:eastAsia="Times New Roman" w:hAnsi="Segoe UI" w:cs="Segoe UI"/>
                <w:kern w:val="0"/>
                <w:sz w:val="18"/>
                <w:szCs w:val="18"/>
                <w14:ligatures w14:val="none"/>
              </w:rPr>
            </w:pPr>
            <w:r w:rsidRPr="00220E8D">
              <w:rPr>
                <w:rFonts w:ascii="Segoe UI" w:eastAsia="Times New Roman" w:hAnsi="Segoe UI" w:cs="Segoe UI"/>
                <w:kern w:val="0"/>
                <w:sz w:val="18"/>
                <w:szCs w:val="18"/>
                <w14:ligatures w14:val="none"/>
              </w:rPr>
              <w:t>1084 (33.5%)</w:t>
            </w:r>
          </w:p>
        </w:tc>
        <w:tc>
          <w:tcPr>
            <w:tcW w:w="1780" w:type="dxa"/>
            <w:tcBorders>
              <w:top w:val="single" w:sz="6" w:space="0" w:color="auto"/>
              <w:left w:val="single" w:sz="6" w:space="0" w:color="auto"/>
              <w:bottom w:val="single" w:sz="6" w:space="0" w:color="auto"/>
              <w:right w:val="single" w:sz="6" w:space="0" w:color="auto"/>
            </w:tcBorders>
          </w:tcPr>
          <w:p w14:paraId="7A9214C9" w14:textId="1972DF1E" w:rsidR="00CE2E66" w:rsidRPr="004329AA"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sidRPr="004329AA">
              <w:rPr>
                <w:rFonts w:ascii="Segoe UI" w:eastAsia="Times New Roman" w:hAnsi="Segoe UI" w:cs="Segoe UI"/>
                <w:kern w:val="0"/>
                <w:sz w:val="18"/>
                <w:szCs w:val="18"/>
                <w14:ligatures w14:val="none"/>
              </w:rPr>
              <w:t>--</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256767E2" w14:textId="26137616" w:rsidR="00CE2E66" w:rsidRPr="00A2627E" w:rsidRDefault="00CE2E66" w:rsidP="00B64727">
            <w:pPr>
              <w:spacing w:after="0" w:line="240" w:lineRule="auto"/>
              <w:jc w:val="center"/>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w:t>
            </w:r>
          </w:p>
        </w:tc>
      </w:tr>
      <w:tr w:rsidR="00CE2E66" w:rsidRPr="00A2627E" w14:paraId="5998B690"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F6C9A0"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8th grade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00A1EB8D" w14:textId="1D504B1E" w:rsidR="00CE2E66" w:rsidRPr="00A2627E" w:rsidRDefault="00220E8D" w:rsidP="00B64727">
            <w:pPr>
              <w:spacing w:after="0" w:line="240" w:lineRule="auto"/>
              <w:jc w:val="center"/>
              <w:textAlignment w:val="baseline"/>
              <w:rPr>
                <w:rFonts w:ascii="Segoe UI" w:eastAsia="Times New Roman" w:hAnsi="Segoe UI" w:cs="Segoe UI"/>
                <w:kern w:val="0"/>
                <w:sz w:val="18"/>
                <w:szCs w:val="18"/>
                <w14:ligatures w14:val="none"/>
              </w:rPr>
            </w:pPr>
            <w:r w:rsidRPr="00220E8D">
              <w:rPr>
                <w:rFonts w:ascii="Segoe UI" w:eastAsia="Times New Roman" w:hAnsi="Segoe UI" w:cs="Segoe UI"/>
                <w:kern w:val="0"/>
                <w:sz w:val="18"/>
                <w:szCs w:val="18"/>
                <w14:ligatures w14:val="none"/>
              </w:rPr>
              <w:t>1305 (34.7%)</w:t>
            </w:r>
          </w:p>
        </w:tc>
        <w:tc>
          <w:tcPr>
            <w:tcW w:w="1780" w:type="dxa"/>
            <w:tcBorders>
              <w:top w:val="single" w:sz="6" w:space="0" w:color="auto"/>
              <w:left w:val="single" w:sz="6" w:space="0" w:color="auto"/>
              <w:bottom w:val="single" w:sz="6" w:space="0" w:color="auto"/>
              <w:right w:val="single" w:sz="6" w:space="0" w:color="auto"/>
            </w:tcBorders>
          </w:tcPr>
          <w:p w14:paraId="4C426137" w14:textId="29274F36" w:rsidR="00CE2E66" w:rsidRPr="004329AA" w:rsidRDefault="002C0716" w:rsidP="00B64727">
            <w:pPr>
              <w:spacing w:after="0" w:line="240" w:lineRule="auto"/>
              <w:jc w:val="center"/>
              <w:textAlignment w:val="baseline"/>
              <w:rPr>
                <w:rFonts w:ascii="Segoe UI" w:eastAsia="Times New Roman" w:hAnsi="Segoe UI" w:cs="Segoe UI"/>
                <w:kern w:val="0"/>
                <w:sz w:val="18"/>
                <w:szCs w:val="18"/>
                <w14:ligatures w14:val="none"/>
              </w:rPr>
            </w:pPr>
            <w:r w:rsidRPr="004329AA">
              <w:rPr>
                <w:rFonts w:ascii="Segoe UI" w:eastAsia="Times New Roman" w:hAnsi="Segoe UI" w:cs="Segoe UI"/>
                <w:kern w:val="0"/>
                <w:sz w:val="18"/>
                <w:szCs w:val="18"/>
                <w14:ligatures w14:val="none"/>
              </w:rPr>
              <w:t>--</w:t>
            </w:r>
          </w:p>
        </w:tc>
        <w:tc>
          <w:tcPr>
            <w:tcW w:w="2034" w:type="dxa"/>
            <w:tcBorders>
              <w:top w:val="single" w:sz="6" w:space="0" w:color="auto"/>
              <w:left w:val="single" w:sz="6" w:space="0" w:color="auto"/>
              <w:bottom w:val="single" w:sz="6" w:space="0" w:color="auto"/>
              <w:right w:val="single" w:sz="6" w:space="0" w:color="auto"/>
            </w:tcBorders>
            <w:shd w:val="clear" w:color="auto" w:fill="auto"/>
            <w:hideMark/>
          </w:tcPr>
          <w:p w14:paraId="5ED62D67" w14:textId="53A5F9F1" w:rsidR="00CE2E66" w:rsidRPr="00A2627E" w:rsidRDefault="00CE2E66" w:rsidP="00B64727">
            <w:pPr>
              <w:spacing w:after="0" w:line="240" w:lineRule="auto"/>
              <w:jc w:val="center"/>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w:t>
            </w:r>
          </w:p>
        </w:tc>
      </w:tr>
      <w:tr w:rsidR="00CE2E66" w:rsidRPr="00A2627E" w14:paraId="4559409A"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A09810"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9th grade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75F69146" w14:textId="562B91EF" w:rsidR="00CE2E66" w:rsidRPr="00A2627E" w:rsidRDefault="00220E8D"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c>
          <w:tcPr>
            <w:tcW w:w="1780" w:type="dxa"/>
            <w:tcBorders>
              <w:top w:val="single" w:sz="6" w:space="0" w:color="auto"/>
              <w:left w:val="single" w:sz="6" w:space="0" w:color="auto"/>
              <w:bottom w:val="single" w:sz="6" w:space="0" w:color="auto"/>
              <w:right w:val="single" w:sz="6" w:space="0" w:color="auto"/>
            </w:tcBorders>
          </w:tcPr>
          <w:p w14:paraId="69F5F2F2" w14:textId="5C13F598" w:rsidR="00CE2E66" w:rsidRPr="004329AA" w:rsidRDefault="00CE38FC" w:rsidP="00B64727">
            <w:pPr>
              <w:spacing w:after="0" w:line="240" w:lineRule="auto"/>
              <w:jc w:val="center"/>
              <w:textAlignment w:val="baseline"/>
              <w:rPr>
                <w:rFonts w:ascii="Segoe UI" w:eastAsia="Times New Roman" w:hAnsi="Segoe UI" w:cs="Segoe UI"/>
                <w:kern w:val="0"/>
                <w:sz w:val="18"/>
                <w:szCs w:val="18"/>
                <w14:ligatures w14:val="none"/>
              </w:rPr>
            </w:pPr>
            <w:r w:rsidRPr="004329AA">
              <w:rPr>
                <w:rFonts w:ascii="Segoe UI" w:eastAsia="Times New Roman" w:hAnsi="Segoe UI" w:cs="Segoe UI"/>
                <w:kern w:val="0"/>
                <w:sz w:val="18"/>
                <w:szCs w:val="18"/>
                <w14:ligatures w14:val="none"/>
              </w:rPr>
              <w:t>954 (26.2%)</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0F30271D" w14:textId="06FB785D" w:rsidR="00CE2E66" w:rsidRPr="00A2627E" w:rsidRDefault="0053276D" w:rsidP="00B64727">
            <w:pPr>
              <w:spacing w:after="0" w:line="240" w:lineRule="auto"/>
              <w:jc w:val="center"/>
              <w:textAlignment w:val="baseline"/>
              <w:rPr>
                <w:rFonts w:ascii="Segoe UI" w:eastAsia="Times New Roman" w:hAnsi="Segoe UI" w:cs="Segoe UI"/>
                <w:kern w:val="0"/>
                <w:sz w:val="18"/>
                <w:szCs w:val="18"/>
                <w14:ligatures w14:val="none"/>
              </w:rPr>
            </w:pPr>
            <w:r w:rsidRPr="0053276D">
              <w:rPr>
                <w:rFonts w:ascii="Segoe UI" w:eastAsia="Times New Roman" w:hAnsi="Segoe UI" w:cs="Segoe UI"/>
                <w:kern w:val="0"/>
                <w:sz w:val="18"/>
                <w:szCs w:val="18"/>
                <w14:ligatures w14:val="none"/>
              </w:rPr>
              <w:t>789 (26.3%)</w:t>
            </w:r>
          </w:p>
        </w:tc>
      </w:tr>
      <w:tr w:rsidR="00CE2E66" w:rsidRPr="00A2627E" w14:paraId="1D981C62"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102F36"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10th grade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63EFE73B" w14:textId="379997B0" w:rsidR="00CE2E66" w:rsidRPr="00A2627E" w:rsidRDefault="00220E8D"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c>
          <w:tcPr>
            <w:tcW w:w="1780" w:type="dxa"/>
            <w:tcBorders>
              <w:top w:val="single" w:sz="6" w:space="0" w:color="auto"/>
              <w:left w:val="single" w:sz="6" w:space="0" w:color="auto"/>
              <w:bottom w:val="single" w:sz="6" w:space="0" w:color="auto"/>
              <w:right w:val="single" w:sz="6" w:space="0" w:color="auto"/>
            </w:tcBorders>
          </w:tcPr>
          <w:p w14:paraId="21E053B8" w14:textId="48E57CEA" w:rsidR="00CE2E66" w:rsidRPr="004329AA" w:rsidRDefault="008F6B23" w:rsidP="00B64727">
            <w:pPr>
              <w:spacing w:after="0" w:line="240" w:lineRule="auto"/>
              <w:jc w:val="center"/>
              <w:textAlignment w:val="baseline"/>
              <w:rPr>
                <w:rFonts w:ascii="Segoe UI" w:eastAsia="Times New Roman" w:hAnsi="Segoe UI" w:cs="Segoe UI"/>
                <w:kern w:val="0"/>
                <w:sz w:val="18"/>
                <w:szCs w:val="18"/>
                <w14:ligatures w14:val="none"/>
              </w:rPr>
            </w:pPr>
            <w:r w:rsidRPr="004329AA">
              <w:rPr>
                <w:rFonts w:ascii="Segoe UI" w:eastAsia="Times New Roman" w:hAnsi="Segoe UI" w:cs="Segoe UI"/>
                <w:kern w:val="0"/>
                <w:sz w:val="18"/>
                <w:szCs w:val="18"/>
                <w14:ligatures w14:val="none"/>
              </w:rPr>
              <w:t>697 (25.7%)</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0586C09E" w14:textId="2C35CF3D" w:rsidR="00CE2E66" w:rsidRPr="00A2627E" w:rsidRDefault="0053276D" w:rsidP="00B64727">
            <w:pPr>
              <w:spacing w:after="0" w:line="240" w:lineRule="auto"/>
              <w:jc w:val="center"/>
              <w:textAlignment w:val="baseline"/>
              <w:rPr>
                <w:rFonts w:ascii="Segoe UI" w:eastAsia="Times New Roman" w:hAnsi="Segoe UI" w:cs="Segoe UI"/>
                <w:kern w:val="0"/>
                <w:sz w:val="18"/>
                <w:szCs w:val="18"/>
                <w14:ligatures w14:val="none"/>
              </w:rPr>
            </w:pPr>
            <w:r w:rsidRPr="0053276D">
              <w:rPr>
                <w:rFonts w:ascii="Segoe UI" w:eastAsia="Times New Roman" w:hAnsi="Segoe UI" w:cs="Segoe UI"/>
                <w:kern w:val="0"/>
                <w:sz w:val="18"/>
                <w:szCs w:val="18"/>
                <w14:ligatures w14:val="none"/>
              </w:rPr>
              <w:t>603 (25.5%</w:t>
            </w:r>
            <w:r w:rsidR="0089032E">
              <w:rPr>
                <w:rFonts w:ascii="Segoe UI" w:eastAsia="Times New Roman" w:hAnsi="Segoe UI" w:cs="Segoe UI"/>
                <w:kern w:val="0"/>
                <w:sz w:val="18"/>
                <w:szCs w:val="18"/>
                <w14:ligatures w14:val="none"/>
              </w:rPr>
              <w:t>3</w:t>
            </w:r>
            <w:r>
              <w:rPr>
                <w:rFonts w:ascii="Segoe UI" w:eastAsia="Times New Roman" w:hAnsi="Segoe UI" w:cs="Segoe UI"/>
                <w:kern w:val="0"/>
                <w:sz w:val="18"/>
                <w:szCs w:val="18"/>
                <w14:ligatures w14:val="none"/>
              </w:rPr>
              <w:t>)</w:t>
            </w:r>
          </w:p>
        </w:tc>
      </w:tr>
      <w:tr w:rsidR="00CE2E66" w:rsidRPr="00A2627E" w14:paraId="7D11AB60"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858ACE"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11th grade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712AEB4E" w14:textId="536075B4" w:rsidR="00CE2E66" w:rsidRPr="00A2627E" w:rsidRDefault="00AF4984"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c>
          <w:tcPr>
            <w:tcW w:w="1780" w:type="dxa"/>
            <w:tcBorders>
              <w:top w:val="single" w:sz="6" w:space="0" w:color="auto"/>
              <w:left w:val="single" w:sz="6" w:space="0" w:color="auto"/>
              <w:bottom w:val="single" w:sz="6" w:space="0" w:color="auto"/>
              <w:right w:val="single" w:sz="6" w:space="0" w:color="auto"/>
            </w:tcBorders>
          </w:tcPr>
          <w:p w14:paraId="7A771ED3" w14:textId="485E6882" w:rsidR="00CE2E66" w:rsidRPr="004329AA" w:rsidRDefault="00145247"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819 (24.0%)</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169213E3" w14:textId="13D3298C" w:rsidR="00CE2E66" w:rsidRPr="00A2627E" w:rsidRDefault="0053276D" w:rsidP="00B64727">
            <w:pPr>
              <w:spacing w:after="0" w:line="240" w:lineRule="auto"/>
              <w:jc w:val="center"/>
              <w:textAlignment w:val="baseline"/>
              <w:rPr>
                <w:rFonts w:ascii="Segoe UI" w:eastAsia="Times New Roman" w:hAnsi="Segoe UI" w:cs="Segoe UI"/>
                <w:kern w:val="0"/>
                <w:sz w:val="18"/>
                <w:szCs w:val="18"/>
                <w14:ligatures w14:val="none"/>
              </w:rPr>
            </w:pPr>
            <w:r w:rsidRPr="0053276D">
              <w:rPr>
                <w:rFonts w:ascii="Segoe UI" w:eastAsia="Times New Roman" w:hAnsi="Segoe UI" w:cs="Segoe UI"/>
                <w:kern w:val="0"/>
                <w:sz w:val="18"/>
                <w:szCs w:val="18"/>
                <w14:ligatures w14:val="none"/>
              </w:rPr>
              <w:t>700 (24.0%</w:t>
            </w:r>
            <w:r>
              <w:rPr>
                <w:rFonts w:ascii="Segoe UI" w:eastAsia="Times New Roman" w:hAnsi="Segoe UI" w:cs="Segoe UI"/>
                <w:kern w:val="0"/>
                <w:sz w:val="18"/>
                <w:szCs w:val="18"/>
                <w14:ligatures w14:val="none"/>
              </w:rPr>
              <w:t>)</w:t>
            </w:r>
          </w:p>
        </w:tc>
      </w:tr>
      <w:tr w:rsidR="00CE2E66" w:rsidRPr="00A2627E" w14:paraId="0D95AFB5"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E87FC2"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12th grade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5779EEF2" w14:textId="586C9F15" w:rsidR="00CE2E66" w:rsidRPr="00A2627E" w:rsidRDefault="00AF4984"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w:t>
            </w:r>
          </w:p>
        </w:tc>
        <w:tc>
          <w:tcPr>
            <w:tcW w:w="1780" w:type="dxa"/>
            <w:tcBorders>
              <w:top w:val="single" w:sz="6" w:space="0" w:color="auto"/>
              <w:left w:val="single" w:sz="6" w:space="0" w:color="auto"/>
              <w:bottom w:val="single" w:sz="6" w:space="0" w:color="auto"/>
              <w:right w:val="single" w:sz="6" w:space="0" w:color="auto"/>
            </w:tcBorders>
          </w:tcPr>
          <w:p w14:paraId="355940B8" w14:textId="7BAB0DD1" w:rsidR="00CE2E66" w:rsidRPr="004329AA" w:rsidRDefault="00145247"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540 (23.9%)</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7BD09FF7" w14:textId="34AD582F" w:rsidR="00CE2E66" w:rsidRPr="00A2627E" w:rsidRDefault="0053276D" w:rsidP="00B64727">
            <w:pPr>
              <w:spacing w:after="0" w:line="240" w:lineRule="auto"/>
              <w:jc w:val="center"/>
              <w:textAlignment w:val="baseline"/>
              <w:rPr>
                <w:rFonts w:ascii="Segoe UI" w:eastAsia="Times New Roman" w:hAnsi="Segoe UI" w:cs="Segoe UI"/>
                <w:kern w:val="0"/>
                <w:sz w:val="18"/>
                <w:szCs w:val="18"/>
                <w14:ligatures w14:val="none"/>
              </w:rPr>
            </w:pPr>
            <w:r w:rsidRPr="0053276D">
              <w:rPr>
                <w:rFonts w:ascii="Segoe UI" w:eastAsia="Times New Roman" w:hAnsi="Segoe UI" w:cs="Segoe UI"/>
                <w:kern w:val="0"/>
                <w:sz w:val="18"/>
                <w:szCs w:val="18"/>
                <w14:ligatures w14:val="none"/>
              </w:rPr>
              <w:t>339 (24.2%)</w:t>
            </w:r>
          </w:p>
        </w:tc>
      </w:tr>
      <w:tr w:rsidR="00CE2E66" w:rsidRPr="00A2627E" w14:paraId="348D64A2"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8278AA"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Ungraded or Other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225BD74B" w14:textId="5A1FBF65" w:rsidR="00CE2E66" w:rsidRPr="00A2627E" w:rsidRDefault="00AF4984"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9</w:t>
            </w:r>
          </w:p>
        </w:tc>
        <w:tc>
          <w:tcPr>
            <w:tcW w:w="1780" w:type="dxa"/>
            <w:tcBorders>
              <w:top w:val="single" w:sz="6" w:space="0" w:color="auto"/>
              <w:left w:val="single" w:sz="6" w:space="0" w:color="auto"/>
              <w:bottom w:val="single" w:sz="6" w:space="0" w:color="auto"/>
              <w:right w:val="single" w:sz="6" w:space="0" w:color="auto"/>
            </w:tcBorders>
          </w:tcPr>
          <w:p w14:paraId="1EBBE260" w14:textId="6C3E0D86" w:rsidR="00CE2E66" w:rsidRPr="004329AA" w:rsidRDefault="00145247"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7</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385F214D" w14:textId="0CCE7063" w:rsidR="00CE2E66" w:rsidRPr="00A2627E" w:rsidRDefault="002C5EFE"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8</w:t>
            </w:r>
          </w:p>
        </w:tc>
      </w:tr>
      <w:tr w:rsidR="00CE2E66" w:rsidRPr="00A2627E" w14:paraId="3DBEF054"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5A76A4"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Missing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3C86389C" w14:textId="0EFE6C92" w:rsidR="00CE2E66" w:rsidRPr="00A2627E" w:rsidRDefault="00AF4984"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6</w:t>
            </w:r>
          </w:p>
        </w:tc>
        <w:tc>
          <w:tcPr>
            <w:tcW w:w="1780" w:type="dxa"/>
            <w:tcBorders>
              <w:top w:val="single" w:sz="6" w:space="0" w:color="auto"/>
              <w:left w:val="single" w:sz="6" w:space="0" w:color="auto"/>
              <w:bottom w:val="single" w:sz="6" w:space="0" w:color="auto"/>
              <w:right w:val="single" w:sz="6" w:space="0" w:color="auto"/>
            </w:tcBorders>
          </w:tcPr>
          <w:p w14:paraId="52909824" w14:textId="2399BE99" w:rsidR="00CE2E66" w:rsidRPr="004329AA" w:rsidRDefault="00145247"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1</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04369A02" w14:textId="493EE470" w:rsidR="00CE2E66" w:rsidRPr="00A2627E" w:rsidRDefault="002C5EFE" w:rsidP="00B64727">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17</w:t>
            </w:r>
          </w:p>
        </w:tc>
      </w:tr>
      <w:tr w:rsidR="00CE2E66" w:rsidRPr="00A2627E" w14:paraId="3D7CC470" w14:textId="77777777" w:rsidTr="00C26011">
        <w:trPr>
          <w:trHeight w:val="285"/>
        </w:trPr>
        <w:tc>
          <w:tcPr>
            <w:tcW w:w="21" w:type="dxa"/>
            <w:tcBorders>
              <w:top w:val="single" w:sz="6" w:space="0" w:color="auto"/>
              <w:left w:val="single" w:sz="6" w:space="0" w:color="auto"/>
              <w:bottom w:val="single" w:sz="6" w:space="0" w:color="auto"/>
              <w:right w:val="single" w:sz="6" w:space="0" w:color="auto"/>
            </w:tcBorders>
          </w:tcPr>
          <w:p w14:paraId="50D37190" w14:textId="77777777" w:rsidR="00CE2E66" w:rsidRPr="00A2627E" w:rsidRDefault="00CE2E66" w:rsidP="00A2627E">
            <w:pPr>
              <w:spacing w:after="0" w:line="240" w:lineRule="auto"/>
              <w:textAlignment w:val="baseline"/>
              <w:rPr>
                <w:rFonts w:ascii="Calibri" w:eastAsia="Times New Roman" w:hAnsi="Calibri" w:cs="Calibri"/>
                <w:b/>
                <w:bCs/>
                <w:kern w:val="0"/>
                <w:sz w:val="20"/>
                <w:szCs w:val="20"/>
                <w14:ligatures w14:val="none"/>
              </w:rPr>
            </w:pPr>
          </w:p>
        </w:tc>
        <w:tc>
          <w:tcPr>
            <w:tcW w:w="9323"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16A9CB" w14:textId="68F97E8E"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Segoe UI" w:eastAsia="Times New Roman" w:hAnsi="Segoe UI" w:cs="Segoe UI"/>
                <w:b/>
                <w:bCs/>
                <w:kern w:val="0"/>
                <w:sz w:val="18"/>
                <w:szCs w:val="18"/>
                <w14:ligatures w14:val="none"/>
              </w:rPr>
              <w:t>Race/Ethnicity</w:t>
            </w:r>
            <w:r w:rsidRPr="00A2627E">
              <w:rPr>
                <w:rFonts w:ascii="Segoe UI" w:eastAsia="Times New Roman" w:hAnsi="Segoe UI" w:cs="Segoe UI"/>
                <w:b/>
                <w:bCs/>
                <w:kern w:val="0"/>
                <w:sz w:val="18"/>
                <w:szCs w:val="18"/>
                <w:vertAlign w:val="superscript"/>
                <w14:ligatures w14:val="none"/>
              </w:rPr>
              <w:t xml:space="preserve"> </w:t>
            </w:r>
            <w:r w:rsidR="00011754" w:rsidRPr="004329AA">
              <w:rPr>
                <w:rFonts w:ascii="Segoe UI" w:eastAsia="Times New Roman" w:hAnsi="Segoe UI" w:cs="Segoe UI"/>
                <w:b/>
                <w:bCs/>
                <w:kern w:val="0"/>
                <w:sz w:val="18"/>
                <w:szCs w:val="18"/>
                <w:vertAlign w:val="superscript"/>
                <w14:ligatures w14:val="none"/>
              </w:rPr>
              <w:t>C</w:t>
            </w:r>
          </w:p>
        </w:tc>
      </w:tr>
      <w:tr w:rsidR="00CE2E66" w:rsidRPr="00A2627E" w14:paraId="1845EB48"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8C18B"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White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7775EEEC" w14:textId="1993E6CC" w:rsidR="00CE2E66" w:rsidRPr="00A2627E" w:rsidRDefault="008D23FF" w:rsidP="008D23FF">
            <w:pPr>
              <w:spacing w:after="0" w:line="240" w:lineRule="auto"/>
              <w:jc w:val="center"/>
              <w:textAlignment w:val="baseline"/>
              <w:rPr>
                <w:rFonts w:ascii="Segoe UI" w:eastAsia="Times New Roman" w:hAnsi="Segoe UI" w:cs="Segoe UI"/>
                <w:kern w:val="0"/>
                <w:sz w:val="18"/>
                <w:szCs w:val="18"/>
                <w14:ligatures w14:val="none"/>
              </w:rPr>
            </w:pPr>
            <w:r w:rsidRPr="008D23FF">
              <w:rPr>
                <w:rFonts w:ascii="Segoe UI" w:eastAsia="Times New Roman" w:hAnsi="Segoe UI" w:cs="Segoe UI"/>
                <w:kern w:val="0"/>
                <w:sz w:val="18"/>
                <w:szCs w:val="18"/>
                <w14:ligatures w14:val="none"/>
              </w:rPr>
              <w:t>1360 (51.5%</w:t>
            </w:r>
          </w:p>
        </w:tc>
        <w:tc>
          <w:tcPr>
            <w:tcW w:w="1780" w:type="dxa"/>
            <w:tcBorders>
              <w:top w:val="single" w:sz="6" w:space="0" w:color="auto"/>
              <w:left w:val="single" w:sz="6" w:space="0" w:color="auto"/>
              <w:bottom w:val="single" w:sz="6" w:space="0" w:color="auto"/>
              <w:right w:val="single" w:sz="6" w:space="0" w:color="auto"/>
            </w:tcBorders>
          </w:tcPr>
          <w:p w14:paraId="26CDA44E" w14:textId="6D6D4BE2" w:rsidR="00CE2E66" w:rsidRPr="004329AA" w:rsidRDefault="0081501E" w:rsidP="008D23FF">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1,340 (56.1%)</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025BD6A3" w14:textId="62C81FAE" w:rsidR="00CE2E66" w:rsidRPr="00A2627E" w:rsidRDefault="005D6DCF" w:rsidP="008D23FF">
            <w:pPr>
              <w:spacing w:after="0" w:line="240" w:lineRule="auto"/>
              <w:jc w:val="center"/>
              <w:textAlignment w:val="baseline"/>
              <w:rPr>
                <w:rFonts w:ascii="Segoe UI" w:eastAsia="Times New Roman" w:hAnsi="Segoe UI" w:cs="Segoe UI"/>
                <w:kern w:val="0"/>
                <w:sz w:val="18"/>
                <w:szCs w:val="18"/>
                <w14:ligatures w14:val="none"/>
              </w:rPr>
            </w:pPr>
            <w:r w:rsidRPr="005D6DCF">
              <w:rPr>
                <w:rFonts w:ascii="Segoe UI" w:eastAsia="Times New Roman" w:hAnsi="Segoe UI" w:cs="Segoe UI"/>
                <w:kern w:val="0"/>
                <w:sz w:val="18"/>
                <w:szCs w:val="18"/>
                <w14:ligatures w14:val="none"/>
              </w:rPr>
              <w:t>1309 (56.5%)</w:t>
            </w:r>
          </w:p>
        </w:tc>
      </w:tr>
      <w:tr w:rsidR="00CE2E66" w:rsidRPr="00A2627E" w14:paraId="6C96A6B3"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5FE83F"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Black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735DA77A" w14:textId="198C9277" w:rsidR="00CE2E66" w:rsidRPr="00A2627E" w:rsidRDefault="00EA6F36" w:rsidP="008D23FF">
            <w:pPr>
              <w:spacing w:after="0" w:line="240" w:lineRule="auto"/>
              <w:jc w:val="center"/>
              <w:textAlignment w:val="baseline"/>
              <w:rPr>
                <w:rFonts w:ascii="Segoe UI" w:eastAsia="Times New Roman" w:hAnsi="Segoe UI" w:cs="Segoe UI"/>
                <w:kern w:val="0"/>
                <w:sz w:val="18"/>
                <w:szCs w:val="18"/>
                <w14:ligatures w14:val="none"/>
              </w:rPr>
            </w:pPr>
            <w:r w:rsidRPr="00EA6F36">
              <w:rPr>
                <w:rFonts w:ascii="Segoe UI" w:eastAsia="Times New Roman" w:hAnsi="Segoe UI" w:cs="Segoe UI"/>
                <w:kern w:val="0"/>
                <w:sz w:val="18"/>
                <w:szCs w:val="18"/>
                <w14:ligatures w14:val="none"/>
              </w:rPr>
              <w:t>395 (9.3%</w:t>
            </w:r>
          </w:p>
        </w:tc>
        <w:tc>
          <w:tcPr>
            <w:tcW w:w="1780" w:type="dxa"/>
            <w:tcBorders>
              <w:top w:val="single" w:sz="6" w:space="0" w:color="auto"/>
              <w:left w:val="single" w:sz="6" w:space="0" w:color="auto"/>
              <w:bottom w:val="single" w:sz="6" w:space="0" w:color="auto"/>
              <w:right w:val="single" w:sz="6" w:space="0" w:color="auto"/>
            </w:tcBorders>
          </w:tcPr>
          <w:p w14:paraId="1C1B6626" w14:textId="50B49E40" w:rsidR="00CE2E66" w:rsidRPr="004329AA" w:rsidRDefault="0081501E" w:rsidP="008D23FF">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415 (9.4%)</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6AEEF76B" w14:textId="3BDBFF75" w:rsidR="00CE2E66" w:rsidRPr="00A2627E" w:rsidRDefault="005D6DCF" w:rsidP="008D23FF">
            <w:pPr>
              <w:spacing w:after="0" w:line="240" w:lineRule="auto"/>
              <w:jc w:val="center"/>
              <w:textAlignment w:val="baseline"/>
              <w:rPr>
                <w:rFonts w:ascii="Segoe UI" w:eastAsia="Times New Roman" w:hAnsi="Segoe UI" w:cs="Segoe UI"/>
                <w:kern w:val="0"/>
                <w:sz w:val="18"/>
                <w:szCs w:val="18"/>
                <w14:ligatures w14:val="none"/>
              </w:rPr>
            </w:pPr>
            <w:r w:rsidRPr="005D6DCF">
              <w:rPr>
                <w:rFonts w:ascii="Segoe UI" w:eastAsia="Times New Roman" w:hAnsi="Segoe UI" w:cs="Segoe UI"/>
                <w:kern w:val="0"/>
                <w:sz w:val="18"/>
                <w:szCs w:val="18"/>
                <w14:ligatures w14:val="none"/>
              </w:rPr>
              <w:t>164 (10.0%)</w:t>
            </w:r>
          </w:p>
        </w:tc>
      </w:tr>
      <w:tr w:rsidR="00CE2E66" w:rsidRPr="00A2627E" w14:paraId="0F76F8A9"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861158"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Hispanic or Latino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34544199" w14:textId="5A950F27" w:rsidR="00CE2E66" w:rsidRPr="00A2627E" w:rsidRDefault="00EA6F36" w:rsidP="008D23FF">
            <w:pPr>
              <w:spacing w:after="0" w:line="240" w:lineRule="auto"/>
              <w:jc w:val="center"/>
              <w:textAlignment w:val="baseline"/>
              <w:rPr>
                <w:rFonts w:ascii="Segoe UI" w:eastAsia="Times New Roman" w:hAnsi="Segoe UI" w:cs="Segoe UI"/>
                <w:kern w:val="0"/>
                <w:sz w:val="18"/>
                <w:szCs w:val="18"/>
                <w14:ligatures w14:val="none"/>
              </w:rPr>
            </w:pPr>
            <w:r w:rsidRPr="00EA6F36">
              <w:rPr>
                <w:rFonts w:ascii="Segoe UI" w:eastAsia="Times New Roman" w:hAnsi="Segoe UI" w:cs="Segoe UI"/>
                <w:kern w:val="0"/>
                <w:sz w:val="18"/>
                <w:szCs w:val="18"/>
                <w14:ligatures w14:val="none"/>
              </w:rPr>
              <w:t>1013 (23.7%)</w:t>
            </w:r>
          </w:p>
        </w:tc>
        <w:tc>
          <w:tcPr>
            <w:tcW w:w="1780" w:type="dxa"/>
            <w:tcBorders>
              <w:top w:val="single" w:sz="6" w:space="0" w:color="auto"/>
              <w:left w:val="single" w:sz="6" w:space="0" w:color="auto"/>
              <w:bottom w:val="single" w:sz="6" w:space="0" w:color="auto"/>
              <w:right w:val="single" w:sz="6" w:space="0" w:color="auto"/>
            </w:tcBorders>
          </w:tcPr>
          <w:p w14:paraId="0F28E704" w14:textId="3255498E" w:rsidR="00CE2E66" w:rsidRPr="004329AA" w:rsidRDefault="00E523D2" w:rsidP="008D23FF">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848 (23.4%)</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1F656240" w14:textId="2F5FCCC4" w:rsidR="00CE2E66" w:rsidRPr="00A2627E" w:rsidRDefault="005D6DCF" w:rsidP="008D23FF">
            <w:pPr>
              <w:spacing w:after="0" w:line="240" w:lineRule="auto"/>
              <w:jc w:val="center"/>
              <w:textAlignment w:val="baseline"/>
              <w:rPr>
                <w:rFonts w:ascii="Segoe UI" w:eastAsia="Times New Roman" w:hAnsi="Segoe UI" w:cs="Segoe UI"/>
                <w:kern w:val="0"/>
                <w:sz w:val="18"/>
                <w:szCs w:val="18"/>
                <w14:ligatures w14:val="none"/>
              </w:rPr>
            </w:pPr>
            <w:r w:rsidRPr="005D6DCF">
              <w:rPr>
                <w:rFonts w:ascii="Segoe UI" w:eastAsia="Times New Roman" w:hAnsi="Segoe UI" w:cs="Segoe UI"/>
                <w:kern w:val="0"/>
                <w:sz w:val="18"/>
                <w:szCs w:val="18"/>
                <w14:ligatures w14:val="none"/>
              </w:rPr>
              <w:t>608 (23.8%</w:t>
            </w:r>
          </w:p>
        </w:tc>
      </w:tr>
      <w:tr w:rsidR="00CE2E66" w:rsidRPr="00A2627E" w14:paraId="5DCBA8B3"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2E22D7"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Asian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1EFB7BD5" w14:textId="156972E8" w:rsidR="00CE2E66" w:rsidRPr="00A2627E" w:rsidRDefault="00EA6F36" w:rsidP="008D23FF">
            <w:pPr>
              <w:spacing w:after="0" w:line="240" w:lineRule="auto"/>
              <w:jc w:val="center"/>
              <w:textAlignment w:val="baseline"/>
              <w:rPr>
                <w:rFonts w:ascii="Segoe UI" w:eastAsia="Times New Roman" w:hAnsi="Segoe UI" w:cs="Segoe UI"/>
                <w:kern w:val="0"/>
                <w:sz w:val="18"/>
                <w:szCs w:val="18"/>
                <w14:ligatures w14:val="none"/>
              </w:rPr>
            </w:pPr>
            <w:r w:rsidRPr="00EA6F36">
              <w:rPr>
                <w:rFonts w:ascii="Segoe UI" w:eastAsia="Times New Roman" w:hAnsi="Segoe UI" w:cs="Segoe UI"/>
                <w:kern w:val="0"/>
                <w:sz w:val="18"/>
                <w:szCs w:val="18"/>
                <w14:ligatures w14:val="none"/>
              </w:rPr>
              <w:t>186 (5.1%</w:t>
            </w:r>
          </w:p>
        </w:tc>
        <w:tc>
          <w:tcPr>
            <w:tcW w:w="1780" w:type="dxa"/>
            <w:tcBorders>
              <w:top w:val="single" w:sz="6" w:space="0" w:color="auto"/>
              <w:left w:val="single" w:sz="6" w:space="0" w:color="auto"/>
              <w:bottom w:val="single" w:sz="6" w:space="0" w:color="auto"/>
              <w:right w:val="single" w:sz="6" w:space="0" w:color="auto"/>
            </w:tcBorders>
          </w:tcPr>
          <w:p w14:paraId="7FD06AEE" w14:textId="7B86484C" w:rsidR="00CE2E66" w:rsidRPr="004329AA" w:rsidRDefault="00BA6DB6" w:rsidP="008D23FF">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228 (6.8%)</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30CA592C" w14:textId="32400BBE" w:rsidR="00CE2E66" w:rsidRPr="00A2627E" w:rsidRDefault="005D6DCF" w:rsidP="008D23FF">
            <w:pPr>
              <w:spacing w:after="0" w:line="240" w:lineRule="auto"/>
              <w:jc w:val="center"/>
              <w:textAlignment w:val="baseline"/>
              <w:rPr>
                <w:rFonts w:ascii="Segoe UI" w:eastAsia="Times New Roman" w:hAnsi="Segoe UI" w:cs="Segoe UI"/>
                <w:kern w:val="0"/>
                <w:sz w:val="18"/>
                <w:szCs w:val="18"/>
                <w14:ligatures w14:val="none"/>
              </w:rPr>
            </w:pPr>
            <w:r w:rsidRPr="005D6DCF">
              <w:rPr>
                <w:rFonts w:ascii="Segoe UI" w:eastAsia="Times New Roman" w:hAnsi="Segoe UI" w:cs="Segoe UI"/>
                <w:kern w:val="0"/>
                <w:sz w:val="18"/>
                <w:szCs w:val="18"/>
                <w14:ligatures w14:val="none"/>
              </w:rPr>
              <w:t>168 (4.9%</w:t>
            </w:r>
            <w:r>
              <w:rPr>
                <w:rFonts w:ascii="Segoe UI" w:eastAsia="Times New Roman" w:hAnsi="Segoe UI" w:cs="Segoe UI"/>
                <w:kern w:val="0"/>
                <w:sz w:val="18"/>
                <w:szCs w:val="18"/>
                <w14:ligatures w14:val="none"/>
              </w:rPr>
              <w:t>)</w:t>
            </w:r>
          </w:p>
        </w:tc>
      </w:tr>
      <w:tr w:rsidR="00CE2E66" w:rsidRPr="00A2627E" w14:paraId="53FE539F"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13D250"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Other or Multiple Race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3878277F" w14:textId="5215B8FD" w:rsidR="00CE2E66" w:rsidRPr="00A2627E" w:rsidRDefault="00EA6F36" w:rsidP="008D23FF">
            <w:pPr>
              <w:spacing w:after="0" w:line="240" w:lineRule="auto"/>
              <w:jc w:val="center"/>
              <w:textAlignment w:val="baseline"/>
              <w:rPr>
                <w:rFonts w:ascii="Segoe UI" w:eastAsia="Times New Roman" w:hAnsi="Segoe UI" w:cs="Segoe UI"/>
                <w:kern w:val="0"/>
                <w:sz w:val="18"/>
                <w:szCs w:val="18"/>
                <w14:ligatures w14:val="none"/>
              </w:rPr>
            </w:pPr>
            <w:r w:rsidRPr="00EA6F36">
              <w:rPr>
                <w:rFonts w:ascii="Segoe UI" w:eastAsia="Times New Roman" w:hAnsi="Segoe UI" w:cs="Segoe UI"/>
                <w:kern w:val="0"/>
                <w:sz w:val="18"/>
                <w:szCs w:val="18"/>
                <w14:ligatures w14:val="none"/>
              </w:rPr>
              <w:t>352 (10.4%</w:t>
            </w:r>
          </w:p>
        </w:tc>
        <w:tc>
          <w:tcPr>
            <w:tcW w:w="1780" w:type="dxa"/>
            <w:tcBorders>
              <w:top w:val="single" w:sz="6" w:space="0" w:color="auto"/>
              <w:left w:val="single" w:sz="6" w:space="0" w:color="auto"/>
              <w:bottom w:val="single" w:sz="6" w:space="0" w:color="auto"/>
              <w:right w:val="single" w:sz="6" w:space="0" w:color="auto"/>
            </w:tcBorders>
          </w:tcPr>
          <w:p w14:paraId="08791E0D" w14:textId="3C6CC1B9" w:rsidR="00CE2E66" w:rsidRPr="004329AA" w:rsidRDefault="009D0CA3" w:rsidP="008D23FF">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 xml:space="preserve">157 </w:t>
            </w:r>
            <w:r w:rsidR="002E684A">
              <w:rPr>
                <w:rFonts w:ascii="Segoe UI" w:eastAsia="Times New Roman" w:hAnsi="Segoe UI" w:cs="Segoe UI"/>
                <w:kern w:val="0"/>
                <w:sz w:val="18"/>
                <w:szCs w:val="18"/>
                <w14:ligatures w14:val="none"/>
              </w:rPr>
              <w:t>(4.3%)</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74900435" w14:textId="7CFA87FE" w:rsidR="00CE2E66" w:rsidRPr="00A2627E" w:rsidRDefault="005D6DCF" w:rsidP="008D23FF">
            <w:pPr>
              <w:spacing w:after="0" w:line="240" w:lineRule="auto"/>
              <w:jc w:val="center"/>
              <w:textAlignment w:val="baseline"/>
              <w:rPr>
                <w:rFonts w:ascii="Segoe UI" w:eastAsia="Times New Roman" w:hAnsi="Segoe UI" w:cs="Segoe UI"/>
                <w:kern w:val="0"/>
                <w:sz w:val="18"/>
                <w:szCs w:val="18"/>
                <w14:ligatures w14:val="none"/>
              </w:rPr>
            </w:pPr>
            <w:r w:rsidRPr="005D6DCF">
              <w:rPr>
                <w:rFonts w:ascii="Segoe UI" w:eastAsia="Times New Roman" w:hAnsi="Segoe UI" w:cs="Segoe UI"/>
                <w:kern w:val="0"/>
                <w:sz w:val="18"/>
                <w:szCs w:val="18"/>
                <w14:ligatures w14:val="none"/>
              </w:rPr>
              <w:t>171 (4.8%</w:t>
            </w:r>
            <w:r>
              <w:rPr>
                <w:rFonts w:ascii="Segoe UI" w:eastAsia="Times New Roman" w:hAnsi="Segoe UI" w:cs="Segoe UI"/>
                <w:kern w:val="0"/>
                <w:sz w:val="18"/>
                <w:szCs w:val="18"/>
                <w14:ligatures w14:val="none"/>
              </w:rPr>
              <w:t>)</w:t>
            </w:r>
          </w:p>
        </w:tc>
      </w:tr>
      <w:tr w:rsidR="00CE2E66" w:rsidRPr="00A2627E" w14:paraId="48BB4C99" w14:textId="77777777" w:rsidTr="00820E1A">
        <w:trPr>
          <w:trHeight w:val="285"/>
        </w:trPr>
        <w:tc>
          <w:tcPr>
            <w:tcW w:w="35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DAEA07" w14:textId="77777777" w:rsidR="00CE2E66" w:rsidRPr="00A2627E" w:rsidRDefault="00CE2E66" w:rsidP="00A2627E">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20"/>
                <w:szCs w:val="20"/>
                <w14:ligatures w14:val="none"/>
              </w:rPr>
              <w:t>     Missing  </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0F5104A2" w14:textId="4FF186DF" w:rsidR="00CE2E66" w:rsidRPr="00A2627E" w:rsidRDefault="00EA6F36" w:rsidP="008D23FF">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120</w:t>
            </w:r>
          </w:p>
        </w:tc>
        <w:tc>
          <w:tcPr>
            <w:tcW w:w="1780" w:type="dxa"/>
            <w:tcBorders>
              <w:top w:val="single" w:sz="6" w:space="0" w:color="auto"/>
              <w:left w:val="single" w:sz="6" w:space="0" w:color="auto"/>
              <w:bottom w:val="single" w:sz="6" w:space="0" w:color="auto"/>
              <w:right w:val="single" w:sz="6" w:space="0" w:color="auto"/>
            </w:tcBorders>
          </w:tcPr>
          <w:p w14:paraId="52141CB9" w14:textId="6A8331CC" w:rsidR="00CE2E66" w:rsidRPr="004329AA" w:rsidRDefault="00BA6DB6" w:rsidP="008D23FF">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30</w:t>
            </w:r>
          </w:p>
        </w:tc>
        <w:tc>
          <w:tcPr>
            <w:tcW w:w="2034" w:type="dxa"/>
            <w:tcBorders>
              <w:top w:val="single" w:sz="6" w:space="0" w:color="auto"/>
              <w:left w:val="single" w:sz="6" w:space="0" w:color="auto"/>
              <w:bottom w:val="single" w:sz="6" w:space="0" w:color="auto"/>
              <w:right w:val="single" w:sz="6" w:space="0" w:color="auto"/>
            </w:tcBorders>
            <w:shd w:val="clear" w:color="auto" w:fill="auto"/>
          </w:tcPr>
          <w:p w14:paraId="322B7885" w14:textId="17B6E1CB" w:rsidR="00CE2E66" w:rsidRPr="00A2627E" w:rsidRDefault="001D0087" w:rsidP="008D23FF">
            <w:pPr>
              <w:spacing w:after="0" w:line="240" w:lineRule="auto"/>
              <w:jc w:val="center"/>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36</w:t>
            </w:r>
          </w:p>
        </w:tc>
      </w:tr>
      <w:tr w:rsidR="00CE2E66" w:rsidRPr="00A2627E" w14:paraId="22CAB42B" w14:textId="77777777" w:rsidTr="00C26011">
        <w:trPr>
          <w:trHeight w:val="1740"/>
        </w:trPr>
        <w:tc>
          <w:tcPr>
            <w:tcW w:w="21" w:type="dxa"/>
            <w:tcBorders>
              <w:top w:val="single" w:sz="6" w:space="0" w:color="auto"/>
              <w:left w:val="single" w:sz="6" w:space="0" w:color="auto"/>
              <w:bottom w:val="single" w:sz="6" w:space="0" w:color="auto"/>
              <w:right w:val="single" w:sz="6" w:space="0" w:color="auto"/>
            </w:tcBorders>
          </w:tcPr>
          <w:p w14:paraId="78E13057" w14:textId="77777777" w:rsidR="00CE2E66" w:rsidRPr="00A2627E" w:rsidRDefault="00CE2E66" w:rsidP="00C54222">
            <w:pPr>
              <w:spacing w:after="0" w:line="240" w:lineRule="auto"/>
              <w:textAlignment w:val="baseline"/>
              <w:rPr>
                <w:rFonts w:ascii="Calibri" w:eastAsia="Times New Roman" w:hAnsi="Calibri" w:cs="Calibri"/>
                <w:kern w:val="0"/>
                <w:sz w:val="16"/>
                <w:szCs w:val="16"/>
                <w14:ligatures w14:val="none"/>
              </w:rPr>
            </w:pPr>
          </w:p>
        </w:tc>
        <w:tc>
          <w:tcPr>
            <w:tcW w:w="9323" w:type="dxa"/>
            <w:gridSpan w:val="4"/>
            <w:tcBorders>
              <w:top w:val="single" w:sz="6" w:space="0" w:color="auto"/>
              <w:left w:val="single" w:sz="6" w:space="0" w:color="auto"/>
              <w:bottom w:val="single" w:sz="6" w:space="0" w:color="auto"/>
              <w:right w:val="single" w:sz="6" w:space="0" w:color="auto"/>
            </w:tcBorders>
            <w:shd w:val="clear" w:color="auto" w:fill="auto"/>
            <w:hideMark/>
          </w:tcPr>
          <w:p w14:paraId="1C572EA4" w14:textId="77777777" w:rsidR="00C54222" w:rsidRDefault="00CE2E66" w:rsidP="00C54222">
            <w:pPr>
              <w:spacing w:after="0" w:line="240" w:lineRule="auto"/>
              <w:textAlignment w:val="baseline"/>
              <w:rPr>
                <w:rFonts w:ascii="Calibri" w:eastAsia="Times New Roman" w:hAnsi="Calibri" w:cs="Calibri"/>
                <w:kern w:val="0"/>
                <w:sz w:val="16"/>
                <w:szCs w:val="16"/>
                <w14:ligatures w14:val="none"/>
              </w:rPr>
            </w:pPr>
            <w:r w:rsidRPr="00A2627E">
              <w:rPr>
                <w:rFonts w:ascii="Calibri" w:eastAsia="Times New Roman" w:hAnsi="Calibri" w:cs="Calibri"/>
                <w:kern w:val="0"/>
                <w:sz w:val="16"/>
                <w:szCs w:val="16"/>
                <w14:ligatures w14:val="none"/>
              </w:rPr>
              <w:t> </w:t>
            </w:r>
            <w:r w:rsidR="008A1E77" w:rsidRPr="008A1E77">
              <w:rPr>
                <w:rFonts w:ascii="Calibri" w:eastAsia="Times New Roman" w:hAnsi="Calibri" w:cs="Calibri"/>
                <w:kern w:val="0"/>
                <w:sz w:val="16"/>
                <w:szCs w:val="16"/>
                <w14:ligatures w14:val="none"/>
              </w:rPr>
              <w:t>(a</w:t>
            </w:r>
            <w:r w:rsidR="008A1E77">
              <w:rPr>
                <w:rFonts w:ascii="Calibri" w:eastAsia="Times New Roman" w:hAnsi="Calibri" w:cs="Calibri"/>
                <w:kern w:val="0"/>
                <w:sz w:val="16"/>
                <w:szCs w:val="16"/>
                <w14:ligatures w14:val="none"/>
              </w:rPr>
              <w:t xml:space="preserve">) </w:t>
            </w:r>
            <w:r w:rsidR="00C0737D" w:rsidRPr="008A1E77">
              <w:rPr>
                <w:rFonts w:ascii="Calibri" w:eastAsia="Times New Roman" w:hAnsi="Calibri" w:cs="Calibri"/>
                <w:kern w:val="0"/>
                <w:sz w:val="16"/>
                <w:szCs w:val="16"/>
                <w14:ligatures w14:val="none"/>
              </w:rPr>
              <w:t>N = number of students with a valid response for the question. Percent (%) = weighted percent of all students with a valid response for the question. The weighted percents are used because they account for slight variations between Massachusetts Middle/High School populations and the MYRBS/MYHS samples.</w:t>
            </w:r>
          </w:p>
          <w:p w14:paraId="6FAC7255" w14:textId="77777777" w:rsidR="00C54222" w:rsidRDefault="00C54222" w:rsidP="00C54222">
            <w:pPr>
              <w:spacing w:after="0" w:line="240" w:lineRule="auto"/>
              <w:textAlignment w:val="baseline"/>
              <w:rPr>
                <w:rFonts w:ascii="Calibri" w:hAnsi="Calibri" w:cs="Calibri"/>
                <w:sz w:val="16"/>
                <w:szCs w:val="16"/>
              </w:rPr>
            </w:pPr>
          </w:p>
          <w:p w14:paraId="48E21EE1" w14:textId="732104A0" w:rsidR="008A1E77" w:rsidRPr="00C54222" w:rsidRDefault="008A1E77" w:rsidP="00C54222">
            <w:pPr>
              <w:spacing w:after="0" w:line="240" w:lineRule="auto"/>
              <w:textAlignment w:val="baseline"/>
              <w:rPr>
                <w:rFonts w:ascii="Segoe UI" w:eastAsia="Times New Roman" w:hAnsi="Segoe UI" w:cs="Segoe UI"/>
                <w:kern w:val="0"/>
                <w:sz w:val="18"/>
                <w:szCs w:val="18"/>
                <w14:ligatures w14:val="none"/>
              </w:rPr>
            </w:pPr>
            <w:r w:rsidRPr="008A1E77">
              <w:rPr>
                <w:rFonts w:ascii="Calibri" w:hAnsi="Calibri" w:cs="Calibri"/>
                <w:sz w:val="16"/>
                <w:szCs w:val="16"/>
              </w:rPr>
              <w:t>(b)</w:t>
            </w:r>
            <w:r w:rsidR="00DC6D02">
              <w:rPr>
                <w:rFonts w:ascii="Calibri" w:hAnsi="Calibri" w:cs="Calibri"/>
                <w:sz w:val="16"/>
                <w:szCs w:val="16"/>
              </w:rPr>
              <w:t xml:space="preserve"> Sex and gender</w:t>
            </w:r>
            <w:r w:rsidR="00D40974">
              <w:rPr>
                <w:rFonts w:ascii="Calibri" w:hAnsi="Calibri" w:cs="Calibri"/>
                <w:sz w:val="16"/>
                <w:szCs w:val="16"/>
              </w:rPr>
              <w:t xml:space="preserve"> </w:t>
            </w:r>
            <w:r w:rsidR="00DC6D02">
              <w:rPr>
                <w:rFonts w:ascii="Calibri" w:hAnsi="Calibri" w:cs="Calibri"/>
                <w:sz w:val="16"/>
                <w:szCs w:val="16"/>
              </w:rPr>
              <w:t>were asked as separate questions on MYRBS</w:t>
            </w:r>
            <w:r w:rsidR="00F641D6">
              <w:rPr>
                <w:rFonts w:ascii="Calibri" w:hAnsi="Calibri" w:cs="Calibri"/>
                <w:sz w:val="16"/>
                <w:szCs w:val="16"/>
              </w:rPr>
              <w:t>.</w:t>
            </w:r>
            <w:r w:rsidR="0040300D">
              <w:rPr>
                <w:rFonts w:ascii="Calibri" w:hAnsi="Calibri" w:cs="Calibri"/>
                <w:sz w:val="16"/>
                <w:szCs w:val="16"/>
              </w:rPr>
              <w:t xml:space="preserve"> </w:t>
            </w:r>
            <w:r w:rsidR="004F718A">
              <w:rPr>
                <w:rFonts w:ascii="Calibri" w:hAnsi="Calibri" w:cs="Calibri"/>
                <w:sz w:val="16"/>
                <w:szCs w:val="16"/>
              </w:rPr>
              <w:t>Gender identity is not presented her</w:t>
            </w:r>
            <w:r w:rsidR="00023A9E">
              <w:rPr>
                <w:rFonts w:ascii="Calibri" w:hAnsi="Calibri" w:cs="Calibri"/>
                <w:sz w:val="16"/>
                <w:szCs w:val="16"/>
              </w:rPr>
              <w:t xml:space="preserve">e for MYRBS. </w:t>
            </w:r>
            <w:r w:rsidR="00F641D6">
              <w:rPr>
                <w:rFonts w:ascii="Calibri" w:hAnsi="Calibri" w:cs="Calibri"/>
                <w:sz w:val="16"/>
                <w:szCs w:val="16"/>
              </w:rPr>
              <w:t xml:space="preserve">MYHS did not ask a question on sex. </w:t>
            </w:r>
            <w:r w:rsidR="00C54222">
              <w:rPr>
                <w:rFonts w:ascii="Calibri" w:hAnsi="Calibri" w:cs="Calibri"/>
                <w:sz w:val="16"/>
                <w:szCs w:val="16"/>
              </w:rPr>
              <w:t xml:space="preserve"> </w:t>
            </w:r>
            <w:r w:rsidR="006F233E">
              <w:rPr>
                <w:rFonts w:ascii="Calibri" w:hAnsi="Calibri" w:cs="Calibri"/>
                <w:sz w:val="16"/>
                <w:szCs w:val="16"/>
              </w:rPr>
              <w:t xml:space="preserve">MYHS replaced </w:t>
            </w:r>
            <w:r w:rsidR="00880299">
              <w:rPr>
                <w:rFonts w:ascii="Calibri" w:hAnsi="Calibri" w:cs="Calibri"/>
                <w:sz w:val="16"/>
                <w:szCs w:val="16"/>
              </w:rPr>
              <w:t>‘What is your sex?” with ‘What is your gender?”</w:t>
            </w:r>
            <w:r w:rsidR="0020552C">
              <w:rPr>
                <w:rFonts w:ascii="Calibri" w:hAnsi="Calibri" w:cs="Calibri"/>
                <w:sz w:val="16"/>
                <w:szCs w:val="16"/>
              </w:rPr>
              <w:t xml:space="preserve"> </w:t>
            </w:r>
            <w:r w:rsidR="004A5CED">
              <w:rPr>
                <w:rFonts w:ascii="Calibri" w:hAnsi="Calibri" w:cs="Calibri"/>
                <w:sz w:val="16"/>
                <w:szCs w:val="16"/>
              </w:rPr>
              <w:t xml:space="preserve">Not reported here are students </w:t>
            </w:r>
            <w:r w:rsidR="00C755EF">
              <w:rPr>
                <w:rFonts w:ascii="Calibri" w:hAnsi="Calibri" w:cs="Calibri"/>
                <w:sz w:val="16"/>
                <w:szCs w:val="16"/>
              </w:rPr>
              <w:t>indicating their gender as nonbinary.</w:t>
            </w:r>
          </w:p>
          <w:p w14:paraId="08CA635D" w14:textId="77777777" w:rsidR="00C0737D" w:rsidRDefault="00C0737D" w:rsidP="00C54222">
            <w:pPr>
              <w:spacing w:after="0" w:line="240" w:lineRule="auto"/>
              <w:textAlignment w:val="baseline"/>
              <w:rPr>
                <w:rFonts w:ascii="Calibri" w:eastAsia="Times New Roman" w:hAnsi="Calibri" w:cs="Calibri"/>
                <w:kern w:val="0"/>
                <w:sz w:val="16"/>
                <w:szCs w:val="16"/>
                <w14:ligatures w14:val="none"/>
              </w:rPr>
            </w:pPr>
          </w:p>
          <w:p w14:paraId="7D759464" w14:textId="10FFCD9A" w:rsidR="00CE2E66" w:rsidRPr="00A2627E" w:rsidRDefault="00CE2E66" w:rsidP="00C26011">
            <w:pPr>
              <w:spacing w:after="0" w:line="240" w:lineRule="auto"/>
              <w:textAlignment w:val="baseline"/>
              <w:rPr>
                <w:rFonts w:ascii="Segoe UI" w:eastAsia="Times New Roman" w:hAnsi="Segoe UI" w:cs="Segoe UI"/>
                <w:kern w:val="0"/>
                <w:sz w:val="18"/>
                <w:szCs w:val="18"/>
                <w14:ligatures w14:val="none"/>
              </w:rPr>
            </w:pPr>
            <w:r w:rsidRPr="00A2627E">
              <w:rPr>
                <w:rFonts w:ascii="Calibri" w:eastAsia="Times New Roman" w:hAnsi="Calibri" w:cs="Calibri"/>
                <w:kern w:val="0"/>
                <w:sz w:val="16"/>
                <w:szCs w:val="16"/>
                <w14:ligatures w14:val="none"/>
              </w:rPr>
              <w:t>(</w:t>
            </w:r>
            <w:r w:rsidR="008A1E77">
              <w:rPr>
                <w:rFonts w:ascii="Calibri" w:eastAsia="Times New Roman" w:hAnsi="Calibri" w:cs="Calibri"/>
                <w:kern w:val="0"/>
                <w:sz w:val="16"/>
                <w:szCs w:val="16"/>
                <w14:ligatures w14:val="none"/>
              </w:rPr>
              <w:t>c</w:t>
            </w:r>
            <w:r w:rsidRPr="00A2627E">
              <w:rPr>
                <w:rFonts w:ascii="Calibri" w:eastAsia="Times New Roman" w:hAnsi="Calibri" w:cs="Calibri"/>
                <w:kern w:val="0"/>
                <w:sz w:val="16"/>
                <w:szCs w:val="16"/>
                <w14:ligatures w14:val="none"/>
              </w:rPr>
              <w:t>) Students were allowed to indicate multiple race categories. If Hispanic/Latino was indicated as an ethnic identification, the student was categorized as Hispanic/Latino regardless of race. The Other or Multiple Race category includes American Indian, Alaska Natives or Pacific Islander and youth who indicated more than one race Hispanic/Latino.  </w:t>
            </w:r>
          </w:p>
        </w:tc>
      </w:tr>
    </w:tbl>
    <w:p w14:paraId="2D6BC430" w14:textId="77777777" w:rsidR="00FE3467" w:rsidRDefault="00FE3467" w:rsidP="0060780C"/>
    <w:sectPr w:rsidR="00FE3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752F" w14:textId="77777777" w:rsidR="00453624" w:rsidRDefault="00453624" w:rsidP="0060780C">
      <w:pPr>
        <w:spacing w:after="0" w:line="240" w:lineRule="auto"/>
      </w:pPr>
      <w:r>
        <w:separator/>
      </w:r>
    </w:p>
  </w:endnote>
  <w:endnote w:type="continuationSeparator" w:id="0">
    <w:p w14:paraId="6F7EA018" w14:textId="77777777" w:rsidR="00453624" w:rsidRDefault="00453624" w:rsidP="0060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5AD59" w14:textId="77777777" w:rsidR="00453624" w:rsidRDefault="00453624" w:rsidP="0060780C">
      <w:pPr>
        <w:spacing w:after="0" w:line="240" w:lineRule="auto"/>
      </w:pPr>
      <w:r>
        <w:separator/>
      </w:r>
    </w:p>
  </w:footnote>
  <w:footnote w:type="continuationSeparator" w:id="0">
    <w:p w14:paraId="12353B98" w14:textId="77777777" w:rsidR="00453624" w:rsidRDefault="00453624" w:rsidP="0060780C">
      <w:pPr>
        <w:spacing w:after="0" w:line="240" w:lineRule="auto"/>
      </w:pPr>
      <w:r>
        <w:continuationSeparator/>
      </w:r>
    </w:p>
  </w:footnote>
  <w:footnote w:id="1">
    <w:p w14:paraId="1AB2009D" w14:textId="10E38D7B" w:rsidR="0060780C" w:rsidRDefault="0060780C">
      <w:pPr>
        <w:pStyle w:val="FootnoteText"/>
      </w:pPr>
      <w:r>
        <w:rPr>
          <w:rStyle w:val="FootnoteReference"/>
        </w:rPr>
        <w:footnoteRef/>
      </w:r>
      <w:r>
        <w:t xml:space="preserve"> </w:t>
      </w:r>
      <w:r w:rsidRPr="0060780C">
        <w:t>To protect students and maintain their privacy, students must be able to independently complete the questionnaire in order to participate.</w:t>
      </w:r>
    </w:p>
  </w:footnote>
  <w:footnote w:id="2">
    <w:p w14:paraId="28828B15" w14:textId="33F99A5B" w:rsidR="0060780C" w:rsidRDefault="0060780C" w:rsidP="00606BBC">
      <w:pPr>
        <w:pStyle w:val="FootnoteText"/>
        <w:tabs>
          <w:tab w:val="left" w:pos="3780"/>
        </w:tabs>
      </w:pPr>
      <w:r>
        <w:rPr>
          <w:rStyle w:val="FootnoteReference"/>
        </w:rPr>
        <w:footnoteRef/>
      </w:r>
      <w:r>
        <w:t xml:space="preserve"> </w:t>
      </w:r>
      <w:r w:rsidR="00FE3467" w:rsidRPr="0060780C">
        <w:t xml:space="preserve">Since its inception in 1991, YRBS weighting procedures (used to provide representative student data) are based on male/female in the vast majority of locations around the country. MA is among only a minority of sites that have population-level data on non-binary students, and this information is not available at a national level. Consequently, if YRBS were to modify this question, students choosing a non-binary response option would be excluded from the weighting process in places that do not allow this category for student records. For the 2023 survey, MA has added an inclusive question on gender identity. CDC is currently exploring options to update their weighting methodology and whether the gender identity question could be used instead of the sex question for weighting purposes, but as this is a massive </w:t>
      </w:r>
      <w:proofErr w:type="spellStart"/>
      <w:r w:rsidR="00FE3467" w:rsidRPr="0060780C">
        <w:t>efort</w:t>
      </w:r>
      <w:proofErr w:type="spellEnd"/>
      <w:r w:rsidR="00FE3467" w:rsidRPr="0060780C">
        <w:t xml:space="preserve"> changes may not be seen until after several cycles of the survey in which these questions have been added.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005E3"/>
    <w:multiLevelType w:val="hybridMultilevel"/>
    <w:tmpl w:val="82268328"/>
    <w:lvl w:ilvl="0" w:tplc="597C6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34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11"/>
    <w:rsid w:val="00000047"/>
    <w:rsid w:val="00011754"/>
    <w:rsid w:val="00015242"/>
    <w:rsid w:val="00023A9E"/>
    <w:rsid w:val="00037E67"/>
    <w:rsid w:val="00053CE8"/>
    <w:rsid w:val="00097D11"/>
    <w:rsid w:val="000A76E6"/>
    <w:rsid w:val="000C11F9"/>
    <w:rsid w:val="000C1C0C"/>
    <w:rsid w:val="000C491A"/>
    <w:rsid w:val="00110428"/>
    <w:rsid w:val="00145247"/>
    <w:rsid w:val="00165792"/>
    <w:rsid w:val="00176C8B"/>
    <w:rsid w:val="001D0087"/>
    <w:rsid w:val="001D11AA"/>
    <w:rsid w:val="001D60F8"/>
    <w:rsid w:val="0020552C"/>
    <w:rsid w:val="00220E8D"/>
    <w:rsid w:val="00226D59"/>
    <w:rsid w:val="00226D69"/>
    <w:rsid w:val="00244DFD"/>
    <w:rsid w:val="00257099"/>
    <w:rsid w:val="00262202"/>
    <w:rsid w:val="002C0716"/>
    <w:rsid w:val="002C5EFE"/>
    <w:rsid w:val="002D6581"/>
    <w:rsid w:val="002E12E0"/>
    <w:rsid w:val="002E5D53"/>
    <w:rsid w:val="002E684A"/>
    <w:rsid w:val="002F2485"/>
    <w:rsid w:val="002F7430"/>
    <w:rsid w:val="00302552"/>
    <w:rsid w:val="0033223D"/>
    <w:rsid w:val="003B001D"/>
    <w:rsid w:val="003B1E9B"/>
    <w:rsid w:val="003C0174"/>
    <w:rsid w:val="003F0BBC"/>
    <w:rsid w:val="0040300D"/>
    <w:rsid w:val="004329AA"/>
    <w:rsid w:val="004355B2"/>
    <w:rsid w:val="00442DBD"/>
    <w:rsid w:val="00453624"/>
    <w:rsid w:val="004569F0"/>
    <w:rsid w:val="004A2310"/>
    <w:rsid w:val="004A5CED"/>
    <w:rsid w:val="004B6743"/>
    <w:rsid w:val="004F718A"/>
    <w:rsid w:val="00500D97"/>
    <w:rsid w:val="00524329"/>
    <w:rsid w:val="0053276D"/>
    <w:rsid w:val="00566D5B"/>
    <w:rsid w:val="005D6DCF"/>
    <w:rsid w:val="00606BBC"/>
    <w:rsid w:val="0060780C"/>
    <w:rsid w:val="00623D41"/>
    <w:rsid w:val="00633A08"/>
    <w:rsid w:val="00633B31"/>
    <w:rsid w:val="00657B40"/>
    <w:rsid w:val="00693DC5"/>
    <w:rsid w:val="006A2098"/>
    <w:rsid w:val="006D5535"/>
    <w:rsid w:val="006F233E"/>
    <w:rsid w:val="006F29B6"/>
    <w:rsid w:val="00732E93"/>
    <w:rsid w:val="00766CE2"/>
    <w:rsid w:val="007A59AC"/>
    <w:rsid w:val="007B0BEF"/>
    <w:rsid w:val="007C3534"/>
    <w:rsid w:val="007D0ACF"/>
    <w:rsid w:val="0081501E"/>
    <w:rsid w:val="00820E1A"/>
    <w:rsid w:val="00833F1A"/>
    <w:rsid w:val="008413D6"/>
    <w:rsid w:val="00861607"/>
    <w:rsid w:val="00870A43"/>
    <w:rsid w:val="00875CBA"/>
    <w:rsid w:val="00880299"/>
    <w:rsid w:val="00882F9E"/>
    <w:rsid w:val="0089032E"/>
    <w:rsid w:val="0089613B"/>
    <w:rsid w:val="008A1E77"/>
    <w:rsid w:val="008A3A77"/>
    <w:rsid w:val="008C6F30"/>
    <w:rsid w:val="008D23FF"/>
    <w:rsid w:val="008F6B23"/>
    <w:rsid w:val="0091173C"/>
    <w:rsid w:val="00983AB6"/>
    <w:rsid w:val="009D0CA3"/>
    <w:rsid w:val="009D34F3"/>
    <w:rsid w:val="00A2627E"/>
    <w:rsid w:val="00AB55EF"/>
    <w:rsid w:val="00AF3B98"/>
    <w:rsid w:val="00AF4984"/>
    <w:rsid w:val="00B021C1"/>
    <w:rsid w:val="00B029BD"/>
    <w:rsid w:val="00B200D6"/>
    <w:rsid w:val="00B33364"/>
    <w:rsid w:val="00B34281"/>
    <w:rsid w:val="00B463D5"/>
    <w:rsid w:val="00B64727"/>
    <w:rsid w:val="00BA4364"/>
    <w:rsid w:val="00BA6DB6"/>
    <w:rsid w:val="00C044A0"/>
    <w:rsid w:val="00C0737D"/>
    <w:rsid w:val="00C26011"/>
    <w:rsid w:val="00C333BA"/>
    <w:rsid w:val="00C54222"/>
    <w:rsid w:val="00C64622"/>
    <w:rsid w:val="00C67C68"/>
    <w:rsid w:val="00C755EF"/>
    <w:rsid w:val="00CE2E66"/>
    <w:rsid w:val="00CE38FC"/>
    <w:rsid w:val="00D35D2D"/>
    <w:rsid w:val="00D40974"/>
    <w:rsid w:val="00D4665A"/>
    <w:rsid w:val="00D55D07"/>
    <w:rsid w:val="00DB1115"/>
    <w:rsid w:val="00DC6D02"/>
    <w:rsid w:val="00DE6068"/>
    <w:rsid w:val="00DF31A8"/>
    <w:rsid w:val="00E01C48"/>
    <w:rsid w:val="00E107C9"/>
    <w:rsid w:val="00E2332E"/>
    <w:rsid w:val="00E353AE"/>
    <w:rsid w:val="00E368F2"/>
    <w:rsid w:val="00E523D2"/>
    <w:rsid w:val="00E939F9"/>
    <w:rsid w:val="00EA6F36"/>
    <w:rsid w:val="00EC133E"/>
    <w:rsid w:val="00EC39E3"/>
    <w:rsid w:val="00EE4D54"/>
    <w:rsid w:val="00EF7D71"/>
    <w:rsid w:val="00F343D0"/>
    <w:rsid w:val="00F36FF9"/>
    <w:rsid w:val="00F641D6"/>
    <w:rsid w:val="00F6475A"/>
    <w:rsid w:val="00F7571E"/>
    <w:rsid w:val="00F761A6"/>
    <w:rsid w:val="00F975AF"/>
    <w:rsid w:val="00FA1E93"/>
    <w:rsid w:val="00FA24C1"/>
    <w:rsid w:val="00FA67BB"/>
    <w:rsid w:val="00FD052E"/>
    <w:rsid w:val="00FD0689"/>
    <w:rsid w:val="00FD58BC"/>
    <w:rsid w:val="00FE3467"/>
    <w:rsid w:val="00FE4025"/>
    <w:rsid w:val="00FF45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B0C1"/>
  <w15:chartTrackingRefBased/>
  <w15:docId w15:val="{6B85FA13-01EB-49F9-9EED-75CDAF40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7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7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7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7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7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7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7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7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D11"/>
    <w:rPr>
      <w:rFonts w:eastAsiaTheme="majorEastAsia" w:cstheme="majorBidi"/>
      <w:color w:val="272727" w:themeColor="text1" w:themeTint="D8"/>
    </w:rPr>
  </w:style>
  <w:style w:type="paragraph" w:styleId="Title">
    <w:name w:val="Title"/>
    <w:basedOn w:val="Normal"/>
    <w:next w:val="Normal"/>
    <w:link w:val="TitleChar"/>
    <w:uiPriority w:val="10"/>
    <w:qFormat/>
    <w:rsid w:val="00097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7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D11"/>
    <w:pPr>
      <w:spacing w:before="160"/>
      <w:jc w:val="center"/>
    </w:pPr>
    <w:rPr>
      <w:i/>
      <w:iCs/>
      <w:color w:val="404040" w:themeColor="text1" w:themeTint="BF"/>
    </w:rPr>
  </w:style>
  <w:style w:type="character" w:customStyle="1" w:styleId="QuoteChar">
    <w:name w:val="Quote Char"/>
    <w:basedOn w:val="DefaultParagraphFont"/>
    <w:link w:val="Quote"/>
    <w:uiPriority w:val="29"/>
    <w:rsid w:val="00097D11"/>
    <w:rPr>
      <w:i/>
      <w:iCs/>
      <w:color w:val="404040" w:themeColor="text1" w:themeTint="BF"/>
    </w:rPr>
  </w:style>
  <w:style w:type="paragraph" w:styleId="ListParagraph">
    <w:name w:val="List Paragraph"/>
    <w:basedOn w:val="Normal"/>
    <w:uiPriority w:val="34"/>
    <w:qFormat/>
    <w:rsid w:val="00097D11"/>
    <w:pPr>
      <w:ind w:left="720"/>
      <w:contextualSpacing/>
    </w:pPr>
  </w:style>
  <w:style w:type="character" w:styleId="IntenseEmphasis">
    <w:name w:val="Intense Emphasis"/>
    <w:basedOn w:val="DefaultParagraphFont"/>
    <w:uiPriority w:val="21"/>
    <w:qFormat/>
    <w:rsid w:val="00097D11"/>
    <w:rPr>
      <w:i/>
      <w:iCs/>
      <w:color w:val="0F4761" w:themeColor="accent1" w:themeShade="BF"/>
    </w:rPr>
  </w:style>
  <w:style w:type="paragraph" w:styleId="IntenseQuote">
    <w:name w:val="Intense Quote"/>
    <w:basedOn w:val="Normal"/>
    <w:next w:val="Normal"/>
    <w:link w:val="IntenseQuoteChar"/>
    <w:uiPriority w:val="30"/>
    <w:qFormat/>
    <w:rsid w:val="00097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7D11"/>
    <w:rPr>
      <w:i/>
      <w:iCs/>
      <w:color w:val="0F4761" w:themeColor="accent1" w:themeShade="BF"/>
    </w:rPr>
  </w:style>
  <w:style w:type="character" w:styleId="IntenseReference">
    <w:name w:val="Intense Reference"/>
    <w:basedOn w:val="DefaultParagraphFont"/>
    <w:uiPriority w:val="32"/>
    <w:qFormat/>
    <w:rsid w:val="00097D11"/>
    <w:rPr>
      <w:b/>
      <w:bCs/>
      <w:smallCaps/>
      <w:color w:val="0F4761" w:themeColor="accent1" w:themeShade="BF"/>
      <w:spacing w:val="5"/>
    </w:rPr>
  </w:style>
  <w:style w:type="paragraph" w:styleId="FootnoteText">
    <w:name w:val="footnote text"/>
    <w:basedOn w:val="Normal"/>
    <w:link w:val="FootnoteTextChar"/>
    <w:uiPriority w:val="99"/>
    <w:semiHidden/>
    <w:unhideWhenUsed/>
    <w:rsid w:val="00607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80C"/>
    <w:rPr>
      <w:sz w:val="20"/>
      <w:szCs w:val="20"/>
    </w:rPr>
  </w:style>
  <w:style w:type="character" w:styleId="FootnoteReference">
    <w:name w:val="footnote reference"/>
    <w:basedOn w:val="DefaultParagraphFont"/>
    <w:uiPriority w:val="99"/>
    <w:semiHidden/>
    <w:unhideWhenUsed/>
    <w:rsid w:val="0060780C"/>
    <w:rPr>
      <w:vertAlign w:val="superscript"/>
    </w:rPr>
  </w:style>
  <w:style w:type="paragraph" w:styleId="Header">
    <w:name w:val="header"/>
    <w:basedOn w:val="Normal"/>
    <w:link w:val="HeaderChar"/>
    <w:uiPriority w:val="99"/>
    <w:unhideWhenUsed/>
    <w:rsid w:val="000C4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91A"/>
  </w:style>
  <w:style w:type="paragraph" w:styleId="Footer">
    <w:name w:val="footer"/>
    <w:basedOn w:val="Normal"/>
    <w:link w:val="FooterChar"/>
    <w:uiPriority w:val="99"/>
    <w:unhideWhenUsed/>
    <w:rsid w:val="000C4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672350">
      <w:bodyDiv w:val="1"/>
      <w:marLeft w:val="0"/>
      <w:marRight w:val="0"/>
      <w:marTop w:val="0"/>
      <w:marBottom w:val="0"/>
      <w:divBdr>
        <w:top w:val="none" w:sz="0" w:space="0" w:color="auto"/>
        <w:left w:val="none" w:sz="0" w:space="0" w:color="auto"/>
        <w:bottom w:val="none" w:sz="0" w:space="0" w:color="auto"/>
        <w:right w:val="none" w:sz="0" w:space="0" w:color="auto"/>
      </w:divBdr>
      <w:divsChild>
        <w:div w:id="1311061330">
          <w:marLeft w:val="0"/>
          <w:marRight w:val="0"/>
          <w:marTop w:val="0"/>
          <w:marBottom w:val="0"/>
          <w:divBdr>
            <w:top w:val="none" w:sz="0" w:space="0" w:color="auto"/>
            <w:left w:val="none" w:sz="0" w:space="0" w:color="auto"/>
            <w:bottom w:val="none" w:sz="0" w:space="0" w:color="auto"/>
            <w:right w:val="none" w:sz="0" w:space="0" w:color="auto"/>
          </w:divBdr>
          <w:divsChild>
            <w:div w:id="880675526">
              <w:marLeft w:val="0"/>
              <w:marRight w:val="0"/>
              <w:marTop w:val="0"/>
              <w:marBottom w:val="0"/>
              <w:divBdr>
                <w:top w:val="none" w:sz="0" w:space="0" w:color="auto"/>
                <w:left w:val="none" w:sz="0" w:space="0" w:color="auto"/>
                <w:bottom w:val="none" w:sz="0" w:space="0" w:color="auto"/>
                <w:right w:val="none" w:sz="0" w:space="0" w:color="auto"/>
              </w:divBdr>
            </w:div>
          </w:divsChild>
        </w:div>
        <w:div w:id="632906823">
          <w:marLeft w:val="0"/>
          <w:marRight w:val="0"/>
          <w:marTop w:val="0"/>
          <w:marBottom w:val="0"/>
          <w:divBdr>
            <w:top w:val="none" w:sz="0" w:space="0" w:color="auto"/>
            <w:left w:val="none" w:sz="0" w:space="0" w:color="auto"/>
            <w:bottom w:val="none" w:sz="0" w:space="0" w:color="auto"/>
            <w:right w:val="none" w:sz="0" w:space="0" w:color="auto"/>
          </w:divBdr>
          <w:divsChild>
            <w:div w:id="566575053">
              <w:marLeft w:val="0"/>
              <w:marRight w:val="0"/>
              <w:marTop w:val="0"/>
              <w:marBottom w:val="0"/>
              <w:divBdr>
                <w:top w:val="none" w:sz="0" w:space="0" w:color="auto"/>
                <w:left w:val="none" w:sz="0" w:space="0" w:color="auto"/>
                <w:bottom w:val="none" w:sz="0" w:space="0" w:color="auto"/>
                <w:right w:val="none" w:sz="0" w:space="0" w:color="auto"/>
              </w:divBdr>
            </w:div>
          </w:divsChild>
        </w:div>
        <w:div w:id="1525247237">
          <w:marLeft w:val="0"/>
          <w:marRight w:val="0"/>
          <w:marTop w:val="0"/>
          <w:marBottom w:val="0"/>
          <w:divBdr>
            <w:top w:val="none" w:sz="0" w:space="0" w:color="auto"/>
            <w:left w:val="none" w:sz="0" w:space="0" w:color="auto"/>
            <w:bottom w:val="none" w:sz="0" w:space="0" w:color="auto"/>
            <w:right w:val="none" w:sz="0" w:space="0" w:color="auto"/>
          </w:divBdr>
          <w:divsChild>
            <w:div w:id="620577013">
              <w:marLeft w:val="0"/>
              <w:marRight w:val="0"/>
              <w:marTop w:val="0"/>
              <w:marBottom w:val="0"/>
              <w:divBdr>
                <w:top w:val="none" w:sz="0" w:space="0" w:color="auto"/>
                <w:left w:val="none" w:sz="0" w:space="0" w:color="auto"/>
                <w:bottom w:val="none" w:sz="0" w:space="0" w:color="auto"/>
                <w:right w:val="none" w:sz="0" w:space="0" w:color="auto"/>
              </w:divBdr>
            </w:div>
            <w:div w:id="344796352">
              <w:marLeft w:val="0"/>
              <w:marRight w:val="0"/>
              <w:marTop w:val="0"/>
              <w:marBottom w:val="0"/>
              <w:divBdr>
                <w:top w:val="none" w:sz="0" w:space="0" w:color="auto"/>
                <w:left w:val="none" w:sz="0" w:space="0" w:color="auto"/>
                <w:bottom w:val="none" w:sz="0" w:space="0" w:color="auto"/>
                <w:right w:val="none" w:sz="0" w:space="0" w:color="auto"/>
              </w:divBdr>
            </w:div>
          </w:divsChild>
        </w:div>
        <w:div w:id="1234662075">
          <w:marLeft w:val="0"/>
          <w:marRight w:val="0"/>
          <w:marTop w:val="0"/>
          <w:marBottom w:val="0"/>
          <w:divBdr>
            <w:top w:val="none" w:sz="0" w:space="0" w:color="auto"/>
            <w:left w:val="none" w:sz="0" w:space="0" w:color="auto"/>
            <w:bottom w:val="none" w:sz="0" w:space="0" w:color="auto"/>
            <w:right w:val="none" w:sz="0" w:space="0" w:color="auto"/>
          </w:divBdr>
          <w:divsChild>
            <w:div w:id="179664299">
              <w:marLeft w:val="0"/>
              <w:marRight w:val="0"/>
              <w:marTop w:val="0"/>
              <w:marBottom w:val="0"/>
              <w:divBdr>
                <w:top w:val="none" w:sz="0" w:space="0" w:color="auto"/>
                <w:left w:val="none" w:sz="0" w:space="0" w:color="auto"/>
                <w:bottom w:val="none" w:sz="0" w:space="0" w:color="auto"/>
                <w:right w:val="none" w:sz="0" w:space="0" w:color="auto"/>
              </w:divBdr>
            </w:div>
          </w:divsChild>
        </w:div>
        <w:div w:id="1523203696">
          <w:marLeft w:val="0"/>
          <w:marRight w:val="0"/>
          <w:marTop w:val="0"/>
          <w:marBottom w:val="0"/>
          <w:divBdr>
            <w:top w:val="none" w:sz="0" w:space="0" w:color="auto"/>
            <w:left w:val="none" w:sz="0" w:space="0" w:color="auto"/>
            <w:bottom w:val="none" w:sz="0" w:space="0" w:color="auto"/>
            <w:right w:val="none" w:sz="0" w:space="0" w:color="auto"/>
          </w:divBdr>
          <w:divsChild>
            <w:div w:id="475341098">
              <w:marLeft w:val="0"/>
              <w:marRight w:val="0"/>
              <w:marTop w:val="0"/>
              <w:marBottom w:val="0"/>
              <w:divBdr>
                <w:top w:val="none" w:sz="0" w:space="0" w:color="auto"/>
                <w:left w:val="none" w:sz="0" w:space="0" w:color="auto"/>
                <w:bottom w:val="none" w:sz="0" w:space="0" w:color="auto"/>
                <w:right w:val="none" w:sz="0" w:space="0" w:color="auto"/>
              </w:divBdr>
            </w:div>
          </w:divsChild>
        </w:div>
        <w:div w:id="1453940476">
          <w:marLeft w:val="0"/>
          <w:marRight w:val="0"/>
          <w:marTop w:val="0"/>
          <w:marBottom w:val="0"/>
          <w:divBdr>
            <w:top w:val="none" w:sz="0" w:space="0" w:color="auto"/>
            <w:left w:val="none" w:sz="0" w:space="0" w:color="auto"/>
            <w:bottom w:val="none" w:sz="0" w:space="0" w:color="auto"/>
            <w:right w:val="none" w:sz="0" w:space="0" w:color="auto"/>
          </w:divBdr>
          <w:divsChild>
            <w:div w:id="1872956315">
              <w:marLeft w:val="0"/>
              <w:marRight w:val="0"/>
              <w:marTop w:val="0"/>
              <w:marBottom w:val="0"/>
              <w:divBdr>
                <w:top w:val="none" w:sz="0" w:space="0" w:color="auto"/>
                <w:left w:val="none" w:sz="0" w:space="0" w:color="auto"/>
                <w:bottom w:val="none" w:sz="0" w:space="0" w:color="auto"/>
                <w:right w:val="none" w:sz="0" w:space="0" w:color="auto"/>
              </w:divBdr>
            </w:div>
          </w:divsChild>
        </w:div>
        <w:div w:id="1938053147">
          <w:marLeft w:val="0"/>
          <w:marRight w:val="0"/>
          <w:marTop w:val="0"/>
          <w:marBottom w:val="0"/>
          <w:divBdr>
            <w:top w:val="none" w:sz="0" w:space="0" w:color="auto"/>
            <w:left w:val="none" w:sz="0" w:space="0" w:color="auto"/>
            <w:bottom w:val="none" w:sz="0" w:space="0" w:color="auto"/>
            <w:right w:val="none" w:sz="0" w:space="0" w:color="auto"/>
          </w:divBdr>
          <w:divsChild>
            <w:div w:id="223758157">
              <w:marLeft w:val="0"/>
              <w:marRight w:val="0"/>
              <w:marTop w:val="0"/>
              <w:marBottom w:val="0"/>
              <w:divBdr>
                <w:top w:val="none" w:sz="0" w:space="0" w:color="auto"/>
                <w:left w:val="none" w:sz="0" w:space="0" w:color="auto"/>
                <w:bottom w:val="none" w:sz="0" w:space="0" w:color="auto"/>
                <w:right w:val="none" w:sz="0" w:space="0" w:color="auto"/>
              </w:divBdr>
            </w:div>
          </w:divsChild>
        </w:div>
        <w:div w:id="1703893537">
          <w:marLeft w:val="0"/>
          <w:marRight w:val="0"/>
          <w:marTop w:val="0"/>
          <w:marBottom w:val="0"/>
          <w:divBdr>
            <w:top w:val="none" w:sz="0" w:space="0" w:color="auto"/>
            <w:left w:val="none" w:sz="0" w:space="0" w:color="auto"/>
            <w:bottom w:val="none" w:sz="0" w:space="0" w:color="auto"/>
            <w:right w:val="none" w:sz="0" w:space="0" w:color="auto"/>
          </w:divBdr>
          <w:divsChild>
            <w:div w:id="838739359">
              <w:marLeft w:val="0"/>
              <w:marRight w:val="0"/>
              <w:marTop w:val="0"/>
              <w:marBottom w:val="0"/>
              <w:divBdr>
                <w:top w:val="none" w:sz="0" w:space="0" w:color="auto"/>
                <w:left w:val="none" w:sz="0" w:space="0" w:color="auto"/>
                <w:bottom w:val="none" w:sz="0" w:space="0" w:color="auto"/>
                <w:right w:val="none" w:sz="0" w:space="0" w:color="auto"/>
              </w:divBdr>
            </w:div>
          </w:divsChild>
        </w:div>
        <w:div w:id="1192231972">
          <w:marLeft w:val="0"/>
          <w:marRight w:val="0"/>
          <w:marTop w:val="0"/>
          <w:marBottom w:val="0"/>
          <w:divBdr>
            <w:top w:val="none" w:sz="0" w:space="0" w:color="auto"/>
            <w:left w:val="none" w:sz="0" w:space="0" w:color="auto"/>
            <w:bottom w:val="none" w:sz="0" w:space="0" w:color="auto"/>
            <w:right w:val="none" w:sz="0" w:space="0" w:color="auto"/>
          </w:divBdr>
          <w:divsChild>
            <w:div w:id="1365329183">
              <w:marLeft w:val="0"/>
              <w:marRight w:val="0"/>
              <w:marTop w:val="0"/>
              <w:marBottom w:val="0"/>
              <w:divBdr>
                <w:top w:val="none" w:sz="0" w:space="0" w:color="auto"/>
                <w:left w:val="none" w:sz="0" w:space="0" w:color="auto"/>
                <w:bottom w:val="none" w:sz="0" w:space="0" w:color="auto"/>
                <w:right w:val="none" w:sz="0" w:space="0" w:color="auto"/>
              </w:divBdr>
            </w:div>
          </w:divsChild>
        </w:div>
        <w:div w:id="1275020455">
          <w:marLeft w:val="0"/>
          <w:marRight w:val="0"/>
          <w:marTop w:val="0"/>
          <w:marBottom w:val="0"/>
          <w:divBdr>
            <w:top w:val="none" w:sz="0" w:space="0" w:color="auto"/>
            <w:left w:val="none" w:sz="0" w:space="0" w:color="auto"/>
            <w:bottom w:val="none" w:sz="0" w:space="0" w:color="auto"/>
            <w:right w:val="none" w:sz="0" w:space="0" w:color="auto"/>
          </w:divBdr>
          <w:divsChild>
            <w:div w:id="1846944722">
              <w:marLeft w:val="0"/>
              <w:marRight w:val="0"/>
              <w:marTop w:val="0"/>
              <w:marBottom w:val="0"/>
              <w:divBdr>
                <w:top w:val="none" w:sz="0" w:space="0" w:color="auto"/>
                <w:left w:val="none" w:sz="0" w:space="0" w:color="auto"/>
                <w:bottom w:val="none" w:sz="0" w:space="0" w:color="auto"/>
                <w:right w:val="none" w:sz="0" w:space="0" w:color="auto"/>
              </w:divBdr>
            </w:div>
          </w:divsChild>
        </w:div>
        <w:div w:id="1556156909">
          <w:marLeft w:val="0"/>
          <w:marRight w:val="0"/>
          <w:marTop w:val="0"/>
          <w:marBottom w:val="0"/>
          <w:divBdr>
            <w:top w:val="none" w:sz="0" w:space="0" w:color="auto"/>
            <w:left w:val="none" w:sz="0" w:space="0" w:color="auto"/>
            <w:bottom w:val="none" w:sz="0" w:space="0" w:color="auto"/>
            <w:right w:val="none" w:sz="0" w:space="0" w:color="auto"/>
          </w:divBdr>
          <w:divsChild>
            <w:div w:id="1729498405">
              <w:marLeft w:val="0"/>
              <w:marRight w:val="0"/>
              <w:marTop w:val="0"/>
              <w:marBottom w:val="0"/>
              <w:divBdr>
                <w:top w:val="none" w:sz="0" w:space="0" w:color="auto"/>
                <w:left w:val="none" w:sz="0" w:space="0" w:color="auto"/>
                <w:bottom w:val="none" w:sz="0" w:space="0" w:color="auto"/>
                <w:right w:val="none" w:sz="0" w:space="0" w:color="auto"/>
              </w:divBdr>
            </w:div>
          </w:divsChild>
        </w:div>
        <w:div w:id="2005425189">
          <w:marLeft w:val="0"/>
          <w:marRight w:val="0"/>
          <w:marTop w:val="0"/>
          <w:marBottom w:val="0"/>
          <w:divBdr>
            <w:top w:val="none" w:sz="0" w:space="0" w:color="auto"/>
            <w:left w:val="none" w:sz="0" w:space="0" w:color="auto"/>
            <w:bottom w:val="none" w:sz="0" w:space="0" w:color="auto"/>
            <w:right w:val="none" w:sz="0" w:space="0" w:color="auto"/>
          </w:divBdr>
          <w:divsChild>
            <w:div w:id="1053312231">
              <w:marLeft w:val="0"/>
              <w:marRight w:val="0"/>
              <w:marTop w:val="0"/>
              <w:marBottom w:val="0"/>
              <w:divBdr>
                <w:top w:val="none" w:sz="0" w:space="0" w:color="auto"/>
                <w:left w:val="none" w:sz="0" w:space="0" w:color="auto"/>
                <w:bottom w:val="none" w:sz="0" w:space="0" w:color="auto"/>
                <w:right w:val="none" w:sz="0" w:space="0" w:color="auto"/>
              </w:divBdr>
            </w:div>
          </w:divsChild>
        </w:div>
        <w:div w:id="1305619613">
          <w:marLeft w:val="0"/>
          <w:marRight w:val="0"/>
          <w:marTop w:val="0"/>
          <w:marBottom w:val="0"/>
          <w:divBdr>
            <w:top w:val="none" w:sz="0" w:space="0" w:color="auto"/>
            <w:left w:val="none" w:sz="0" w:space="0" w:color="auto"/>
            <w:bottom w:val="none" w:sz="0" w:space="0" w:color="auto"/>
            <w:right w:val="none" w:sz="0" w:space="0" w:color="auto"/>
          </w:divBdr>
          <w:divsChild>
            <w:div w:id="227157303">
              <w:marLeft w:val="0"/>
              <w:marRight w:val="0"/>
              <w:marTop w:val="0"/>
              <w:marBottom w:val="0"/>
              <w:divBdr>
                <w:top w:val="none" w:sz="0" w:space="0" w:color="auto"/>
                <w:left w:val="none" w:sz="0" w:space="0" w:color="auto"/>
                <w:bottom w:val="none" w:sz="0" w:space="0" w:color="auto"/>
                <w:right w:val="none" w:sz="0" w:space="0" w:color="auto"/>
              </w:divBdr>
            </w:div>
          </w:divsChild>
        </w:div>
        <w:div w:id="111824748">
          <w:marLeft w:val="0"/>
          <w:marRight w:val="0"/>
          <w:marTop w:val="0"/>
          <w:marBottom w:val="0"/>
          <w:divBdr>
            <w:top w:val="none" w:sz="0" w:space="0" w:color="auto"/>
            <w:left w:val="none" w:sz="0" w:space="0" w:color="auto"/>
            <w:bottom w:val="none" w:sz="0" w:space="0" w:color="auto"/>
            <w:right w:val="none" w:sz="0" w:space="0" w:color="auto"/>
          </w:divBdr>
          <w:divsChild>
            <w:div w:id="630480719">
              <w:marLeft w:val="0"/>
              <w:marRight w:val="0"/>
              <w:marTop w:val="0"/>
              <w:marBottom w:val="0"/>
              <w:divBdr>
                <w:top w:val="none" w:sz="0" w:space="0" w:color="auto"/>
                <w:left w:val="none" w:sz="0" w:space="0" w:color="auto"/>
                <w:bottom w:val="none" w:sz="0" w:space="0" w:color="auto"/>
                <w:right w:val="none" w:sz="0" w:space="0" w:color="auto"/>
              </w:divBdr>
            </w:div>
          </w:divsChild>
        </w:div>
        <w:div w:id="1067190297">
          <w:marLeft w:val="0"/>
          <w:marRight w:val="0"/>
          <w:marTop w:val="0"/>
          <w:marBottom w:val="0"/>
          <w:divBdr>
            <w:top w:val="none" w:sz="0" w:space="0" w:color="auto"/>
            <w:left w:val="none" w:sz="0" w:space="0" w:color="auto"/>
            <w:bottom w:val="none" w:sz="0" w:space="0" w:color="auto"/>
            <w:right w:val="none" w:sz="0" w:space="0" w:color="auto"/>
          </w:divBdr>
          <w:divsChild>
            <w:div w:id="199519938">
              <w:marLeft w:val="0"/>
              <w:marRight w:val="0"/>
              <w:marTop w:val="0"/>
              <w:marBottom w:val="0"/>
              <w:divBdr>
                <w:top w:val="none" w:sz="0" w:space="0" w:color="auto"/>
                <w:left w:val="none" w:sz="0" w:space="0" w:color="auto"/>
                <w:bottom w:val="none" w:sz="0" w:space="0" w:color="auto"/>
                <w:right w:val="none" w:sz="0" w:space="0" w:color="auto"/>
              </w:divBdr>
            </w:div>
          </w:divsChild>
        </w:div>
        <w:div w:id="1030767564">
          <w:marLeft w:val="0"/>
          <w:marRight w:val="0"/>
          <w:marTop w:val="0"/>
          <w:marBottom w:val="0"/>
          <w:divBdr>
            <w:top w:val="none" w:sz="0" w:space="0" w:color="auto"/>
            <w:left w:val="none" w:sz="0" w:space="0" w:color="auto"/>
            <w:bottom w:val="none" w:sz="0" w:space="0" w:color="auto"/>
            <w:right w:val="none" w:sz="0" w:space="0" w:color="auto"/>
          </w:divBdr>
          <w:divsChild>
            <w:div w:id="994529657">
              <w:marLeft w:val="0"/>
              <w:marRight w:val="0"/>
              <w:marTop w:val="0"/>
              <w:marBottom w:val="0"/>
              <w:divBdr>
                <w:top w:val="none" w:sz="0" w:space="0" w:color="auto"/>
                <w:left w:val="none" w:sz="0" w:space="0" w:color="auto"/>
                <w:bottom w:val="none" w:sz="0" w:space="0" w:color="auto"/>
                <w:right w:val="none" w:sz="0" w:space="0" w:color="auto"/>
              </w:divBdr>
            </w:div>
          </w:divsChild>
        </w:div>
        <w:div w:id="1333026457">
          <w:marLeft w:val="0"/>
          <w:marRight w:val="0"/>
          <w:marTop w:val="0"/>
          <w:marBottom w:val="0"/>
          <w:divBdr>
            <w:top w:val="none" w:sz="0" w:space="0" w:color="auto"/>
            <w:left w:val="none" w:sz="0" w:space="0" w:color="auto"/>
            <w:bottom w:val="none" w:sz="0" w:space="0" w:color="auto"/>
            <w:right w:val="none" w:sz="0" w:space="0" w:color="auto"/>
          </w:divBdr>
          <w:divsChild>
            <w:div w:id="172767962">
              <w:marLeft w:val="0"/>
              <w:marRight w:val="0"/>
              <w:marTop w:val="0"/>
              <w:marBottom w:val="0"/>
              <w:divBdr>
                <w:top w:val="none" w:sz="0" w:space="0" w:color="auto"/>
                <w:left w:val="none" w:sz="0" w:space="0" w:color="auto"/>
                <w:bottom w:val="none" w:sz="0" w:space="0" w:color="auto"/>
                <w:right w:val="none" w:sz="0" w:space="0" w:color="auto"/>
              </w:divBdr>
            </w:div>
          </w:divsChild>
        </w:div>
        <w:div w:id="383412063">
          <w:marLeft w:val="0"/>
          <w:marRight w:val="0"/>
          <w:marTop w:val="0"/>
          <w:marBottom w:val="0"/>
          <w:divBdr>
            <w:top w:val="none" w:sz="0" w:space="0" w:color="auto"/>
            <w:left w:val="none" w:sz="0" w:space="0" w:color="auto"/>
            <w:bottom w:val="none" w:sz="0" w:space="0" w:color="auto"/>
            <w:right w:val="none" w:sz="0" w:space="0" w:color="auto"/>
          </w:divBdr>
          <w:divsChild>
            <w:div w:id="1017539118">
              <w:marLeft w:val="0"/>
              <w:marRight w:val="0"/>
              <w:marTop w:val="0"/>
              <w:marBottom w:val="0"/>
              <w:divBdr>
                <w:top w:val="none" w:sz="0" w:space="0" w:color="auto"/>
                <w:left w:val="none" w:sz="0" w:space="0" w:color="auto"/>
                <w:bottom w:val="none" w:sz="0" w:space="0" w:color="auto"/>
                <w:right w:val="none" w:sz="0" w:space="0" w:color="auto"/>
              </w:divBdr>
            </w:div>
          </w:divsChild>
        </w:div>
        <w:div w:id="1644697298">
          <w:marLeft w:val="0"/>
          <w:marRight w:val="0"/>
          <w:marTop w:val="0"/>
          <w:marBottom w:val="0"/>
          <w:divBdr>
            <w:top w:val="none" w:sz="0" w:space="0" w:color="auto"/>
            <w:left w:val="none" w:sz="0" w:space="0" w:color="auto"/>
            <w:bottom w:val="none" w:sz="0" w:space="0" w:color="auto"/>
            <w:right w:val="none" w:sz="0" w:space="0" w:color="auto"/>
          </w:divBdr>
          <w:divsChild>
            <w:div w:id="1444182104">
              <w:marLeft w:val="0"/>
              <w:marRight w:val="0"/>
              <w:marTop w:val="0"/>
              <w:marBottom w:val="0"/>
              <w:divBdr>
                <w:top w:val="none" w:sz="0" w:space="0" w:color="auto"/>
                <w:left w:val="none" w:sz="0" w:space="0" w:color="auto"/>
                <w:bottom w:val="none" w:sz="0" w:space="0" w:color="auto"/>
                <w:right w:val="none" w:sz="0" w:space="0" w:color="auto"/>
              </w:divBdr>
            </w:div>
          </w:divsChild>
        </w:div>
        <w:div w:id="763652103">
          <w:marLeft w:val="0"/>
          <w:marRight w:val="0"/>
          <w:marTop w:val="0"/>
          <w:marBottom w:val="0"/>
          <w:divBdr>
            <w:top w:val="none" w:sz="0" w:space="0" w:color="auto"/>
            <w:left w:val="none" w:sz="0" w:space="0" w:color="auto"/>
            <w:bottom w:val="none" w:sz="0" w:space="0" w:color="auto"/>
            <w:right w:val="none" w:sz="0" w:space="0" w:color="auto"/>
          </w:divBdr>
          <w:divsChild>
            <w:div w:id="166601885">
              <w:marLeft w:val="0"/>
              <w:marRight w:val="0"/>
              <w:marTop w:val="0"/>
              <w:marBottom w:val="0"/>
              <w:divBdr>
                <w:top w:val="none" w:sz="0" w:space="0" w:color="auto"/>
                <w:left w:val="none" w:sz="0" w:space="0" w:color="auto"/>
                <w:bottom w:val="none" w:sz="0" w:space="0" w:color="auto"/>
                <w:right w:val="none" w:sz="0" w:space="0" w:color="auto"/>
              </w:divBdr>
            </w:div>
          </w:divsChild>
        </w:div>
        <w:div w:id="124544939">
          <w:marLeft w:val="0"/>
          <w:marRight w:val="0"/>
          <w:marTop w:val="0"/>
          <w:marBottom w:val="0"/>
          <w:divBdr>
            <w:top w:val="none" w:sz="0" w:space="0" w:color="auto"/>
            <w:left w:val="none" w:sz="0" w:space="0" w:color="auto"/>
            <w:bottom w:val="none" w:sz="0" w:space="0" w:color="auto"/>
            <w:right w:val="none" w:sz="0" w:space="0" w:color="auto"/>
          </w:divBdr>
          <w:divsChild>
            <w:div w:id="2091610043">
              <w:marLeft w:val="0"/>
              <w:marRight w:val="0"/>
              <w:marTop w:val="0"/>
              <w:marBottom w:val="0"/>
              <w:divBdr>
                <w:top w:val="none" w:sz="0" w:space="0" w:color="auto"/>
                <w:left w:val="none" w:sz="0" w:space="0" w:color="auto"/>
                <w:bottom w:val="none" w:sz="0" w:space="0" w:color="auto"/>
                <w:right w:val="none" w:sz="0" w:space="0" w:color="auto"/>
              </w:divBdr>
            </w:div>
          </w:divsChild>
        </w:div>
        <w:div w:id="687096458">
          <w:marLeft w:val="0"/>
          <w:marRight w:val="0"/>
          <w:marTop w:val="0"/>
          <w:marBottom w:val="0"/>
          <w:divBdr>
            <w:top w:val="none" w:sz="0" w:space="0" w:color="auto"/>
            <w:left w:val="none" w:sz="0" w:space="0" w:color="auto"/>
            <w:bottom w:val="none" w:sz="0" w:space="0" w:color="auto"/>
            <w:right w:val="none" w:sz="0" w:space="0" w:color="auto"/>
          </w:divBdr>
          <w:divsChild>
            <w:div w:id="951476051">
              <w:marLeft w:val="0"/>
              <w:marRight w:val="0"/>
              <w:marTop w:val="0"/>
              <w:marBottom w:val="0"/>
              <w:divBdr>
                <w:top w:val="none" w:sz="0" w:space="0" w:color="auto"/>
                <w:left w:val="none" w:sz="0" w:space="0" w:color="auto"/>
                <w:bottom w:val="none" w:sz="0" w:space="0" w:color="auto"/>
                <w:right w:val="none" w:sz="0" w:space="0" w:color="auto"/>
              </w:divBdr>
            </w:div>
          </w:divsChild>
        </w:div>
        <w:div w:id="1317614181">
          <w:marLeft w:val="0"/>
          <w:marRight w:val="0"/>
          <w:marTop w:val="0"/>
          <w:marBottom w:val="0"/>
          <w:divBdr>
            <w:top w:val="none" w:sz="0" w:space="0" w:color="auto"/>
            <w:left w:val="none" w:sz="0" w:space="0" w:color="auto"/>
            <w:bottom w:val="none" w:sz="0" w:space="0" w:color="auto"/>
            <w:right w:val="none" w:sz="0" w:space="0" w:color="auto"/>
          </w:divBdr>
          <w:divsChild>
            <w:div w:id="1419213871">
              <w:marLeft w:val="0"/>
              <w:marRight w:val="0"/>
              <w:marTop w:val="0"/>
              <w:marBottom w:val="0"/>
              <w:divBdr>
                <w:top w:val="none" w:sz="0" w:space="0" w:color="auto"/>
                <w:left w:val="none" w:sz="0" w:space="0" w:color="auto"/>
                <w:bottom w:val="none" w:sz="0" w:space="0" w:color="auto"/>
                <w:right w:val="none" w:sz="0" w:space="0" w:color="auto"/>
              </w:divBdr>
            </w:div>
          </w:divsChild>
        </w:div>
        <w:div w:id="1571234984">
          <w:marLeft w:val="0"/>
          <w:marRight w:val="0"/>
          <w:marTop w:val="0"/>
          <w:marBottom w:val="0"/>
          <w:divBdr>
            <w:top w:val="none" w:sz="0" w:space="0" w:color="auto"/>
            <w:left w:val="none" w:sz="0" w:space="0" w:color="auto"/>
            <w:bottom w:val="none" w:sz="0" w:space="0" w:color="auto"/>
            <w:right w:val="none" w:sz="0" w:space="0" w:color="auto"/>
          </w:divBdr>
          <w:divsChild>
            <w:div w:id="1408503414">
              <w:marLeft w:val="0"/>
              <w:marRight w:val="0"/>
              <w:marTop w:val="0"/>
              <w:marBottom w:val="0"/>
              <w:divBdr>
                <w:top w:val="none" w:sz="0" w:space="0" w:color="auto"/>
                <w:left w:val="none" w:sz="0" w:space="0" w:color="auto"/>
                <w:bottom w:val="none" w:sz="0" w:space="0" w:color="auto"/>
                <w:right w:val="none" w:sz="0" w:space="0" w:color="auto"/>
              </w:divBdr>
            </w:div>
          </w:divsChild>
        </w:div>
        <w:div w:id="892079987">
          <w:marLeft w:val="0"/>
          <w:marRight w:val="0"/>
          <w:marTop w:val="0"/>
          <w:marBottom w:val="0"/>
          <w:divBdr>
            <w:top w:val="none" w:sz="0" w:space="0" w:color="auto"/>
            <w:left w:val="none" w:sz="0" w:space="0" w:color="auto"/>
            <w:bottom w:val="none" w:sz="0" w:space="0" w:color="auto"/>
            <w:right w:val="none" w:sz="0" w:space="0" w:color="auto"/>
          </w:divBdr>
          <w:divsChild>
            <w:div w:id="1518150696">
              <w:marLeft w:val="0"/>
              <w:marRight w:val="0"/>
              <w:marTop w:val="0"/>
              <w:marBottom w:val="0"/>
              <w:divBdr>
                <w:top w:val="none" w:sz="0" w:space="0" w:color="auto"/>
                <w:left w:val="none" w:sz="0" w:space="0" w:color="auto"/>
                <w:bottom w:val="none" w:sz="0" w:space="0" w:color="auto"/>
                <w:right w:val="none" w:sz="0" w:space="0" w:color="auto"/>
              </w:divBdr>
            </w:div>
          </w:divsChild>
        </w:div>
        <w:div w:id="376591452">
          <w:marLeft w:val="0"/>
          <w:marRight w:val="0"/>
          <w:marTop w:val="0"/>
          <w:marBottom w:val="0"/>
          <w:divBdr>
            <w:top w:val="none" w:sz="0" w:space="0" w:color="auto"/>
            <w:left w:val="none" w:sz="0" w:space="0" w:color="auto"/>
            <w:bottom w:val="none" w:sz="0" w:space="0" w:color="auto"/>
            <w:right w:val="none" w:sz="0" w:space="0" w:color="auto"/>
          </w:divBdr>
          <w:divsChild>
            <w:div w:id="688795218">
              <w:marLeft w:val="0"/>
              <w:marRight w:val="0"/>
              <w:marTop w:val="0"/>
              <w:marBottom w:val="0"/>
              <w:divBdr>
                <w:top w:val="none" w:sz="0" w:space="0" w:color="auto"/>
                <w:left w:val="none" w:sz="0" w:space="0" w:color="auto"/>
                <w:bottom w:val="none" w:sz="0" w:space="0" w:color="auto"/>
                <w:right w:val="none" w:sz="0" w:space="0" w:color="auto"/>
              </w:divBdr>
            </w:div>
          </w:divsChild>
        </w:div>
        <w:div w:id="1741250706">
          <w:marLeft w:val="0"/>
          <w:marRight w:val="0"/>
          <w:marTop w:val="0"/>
          <w:marBottom w:val="0"/>
          <w:divBdr>
            <w:top w:val="none" w:sz="0" w:space="0" w:color="auto"/>
            <w:left w:val="none" w:sz="0" w:space="0" w:color="auto"/>
            <w:bottom w:val="none" w:sz="0" w:space="0" w:color="auto"/>
            <w:right w:val="none" w:sz="0" w:space="0" w:color="auto"/>
          </w:divBdr>
          <w:divsChild>
            <w:div w:id="2092240049">
              <w:marLeft w:val="0"/>
              <w:marRight w:val="0"/>
              <w:marTop w:val="0"/>
              <w:marBottom w:val="0"/>
              <w:divBdr>
                <w:top w:val="none" w:sz="0" w:space="0" w:color="auto"/>
                <w:left w:val="none" w:sz="0" w:space="0" w:color="auto"/>
                <w:bottom w:val="none" w:sz="0" w:space="0" w:color="auto"/>
                <w:right w:val="none" w:sz="0" w:space="0" w:color="auto"/>
              </w:divBdr>
            </w:div>
          </w:divsChild>
        </w:div>
        <w:div w:id="225915070">
          <w:marLeft w:val="0"/>
          <w:marRight w:val="0"/>
          <w:marTop w:val="0"/>
          <w:marBottom w:val="0"/>
          <w:divBdr>
            <w:top w:val="none" w:sz="0" w:space="0" w:color="auto"/>
            <w:left w:val="none" w:sz="0" w:space="0" w:color="auto"/>
            <w:bottom w:val="none" w:sz="0" w:space="0" w:color="auto"/>
            <w:right w:val="none" w:sz="0" w:space="0" w:color="auto"/>
          </w:divBdr>
          <w:divsChild>
            <w:div w:id="1806238764">
              <w:marLeft w:val="0"/>
              <w:marRight w:val="0"/>
              <w:marTop w:val="0"/>
              <w:marBottom w:val="0"/>
              <w:divBdr>
                <w:top w:val="none" w:sz="0" w:space="0" w:color="auto"/>
                <w:left w:val="none" w:sz="0" w:space="0" w:color="auto"/>
                <w:bottom w:val="none" w:sz="0" w:space="0" w:color="auto"/>
                <w:right w:val="none" w:sz="0" w:space="0" w:color="auto"/>
              </w:divBdr>
            </w:div>
          </w:divsChild>
        </w:div>
        <w:div w:id="910770917">
          <w:marLeft w:val="0"/>
          <w:marRight w:val="0"/>
          <w:marTop w:val="0"/>
          <w:marBottom w:val="0"/>
          <w:divBdr>
            <w:top w:val="none" w:sz="0" w:space="0" w:color="auto"/>
            <w:left w:val="none" w:sz="0" w:space="0" w:color="auto"/>
            <w:bottom w:val="none" w:sz="0" w:space="0" w:color="auto"/>
            <w:right w:val="none" w:sz="0" w:space="0" w:color="auto"/>
          </w:divBdr>
          <w:divsChild>
            <w:div w:id="160050801">
              <w:marLeft w:val="0"/>
              <w:marRight w:val="0"/>
              <w:marTop w:val="0"/>
              <w:marBottom w:val="0"/>
              <w:divBdr>
                <w:top w:val="none" w:sz="0" w:space="0" w:color="auto"/>
                <w:left w:val="none" w:sz="0" w:space="0" w:color="auto"/>
                <w:bottom w:val="none" w:sz="0" w:space="0" w:color="auto"/>
                <w:right w:val="none" w:sz="0" w:space="0" w:color="auto"/>
              </w:divBdr>
            </w:div>
          </w:divsChild>
        </w:div>
        <w:div w:id="1709528099">
          <w:marLeft w:val="0"/>
          <w:marRight w:val="0"/>
          <w:marTop w:val="0"/>
          <w:marBottom w:val="0"/>
          <w:divBdr>
            <w:top w:val="none" w:sz="0" w:space="0" w:color="auto"/>
            <w:left w:val="none" w:sz="0" w:space="0" w:color="auto"/>
            <w:bottom w:val="none" w:sz="0" w:space="0" w:color="auto"/>
            <w:right w:val="none" w:sz="0" w:space="0" w:color="auto"/>
          </w:divBdr>
          <w:divsChild>
            <w:div w:id="1650816458">
              <w:marLeft w:val="0"/>
              <w:marRight w:val="0"/>
              <w:marTop w:val="0"/>
              <w:marBottom w:val="0"/>
              <w:divBdr>
                <w:top w:val="none" w:sz="0" w:space="0" w:color="auto"/>
                <w:left w:val="none" w:sz="0" w:space="0" w:color="auto"/>
                <w:bottom w:val="none" w:sz="0" w:space="0" w:color="auto"/>
                <w:right w:val="none" w:sz="0" w:space="0" w:color="auto"/>
              </w:divBdr>
            </w:div>
          </w:divsChild>
        </w:div>
        <w:div w:id="731738383">
          <w:marLeft w:val="0"/>
          <w:marRight w:val="0"/>
          <w:marTop w:val="0"/>
          <w:marBottom w:val="0"/>
          <w:divBdr>
            <w:top w:val="none" w:sz="0" w:space="0" w:color="auto"/>
            <w:left w:val="none" w:sz="0" w:space="0" w:color="auto"/>
            <w:bottom w:val="none" w:sz="0" w:space="0" w:color="auto"/>
            <w:right w:val="none" w:sz="0" w:space="0" w:color="auto"/>
          </w:divBdr>
          <w:divsChild>
            <w:div w:id="1931350148">
              <w:marLeft w:val="0"/>
              <w:marRight w:val="0"/>
              <w:marTop w:val="0"/>
              <w:marBottom w:val="0"/>
              <w:divBdr>
                <w:top w:val="none" w:sz="0" w:space="0" w:color="auto"/>
                <w:left w:val="none" w:sz="0" w:space="0" w:color="auto"/>
                <w:bottom w:val="none" w:sz="0" w:space="0" w:color="auto"/>
                <w:right w:val="none" w:sz="0" w:space="0" w:color="auto"/>
              </w:divBdr>
            </w:div>
          </w:divsChild>
        </w:div>
        <w:div w:id="493030015">
          <w:marLeft w:val="0"/>
          <w:marRight w:val="0"/>
          <w:marTop w:val="0"/>
          <w:marBottom w:val="0"/>
          <w:divBdr>
            <w:top w:val="none" w:sz="0" w:space="0" w:color="auto"/>
            <w:left w:val="none" w:sz="0" w:space="0" w:color="auto"/>
            <w:bottom w:val="none" w:sz="0" w:space="0" w:color="auto"/>
            <w:right w:val="none" w:sz="0" w:space="0" w:color="auto"/>
          </w:divBdr>
          <w:divsChild>
            <w:div w:id="1921519224">
              <w:marLeft w:val="0"/>
              <w:marRight w:val="0"/>
              <w:marTop w:val="0"/>
              <w:marBottom w:val="0"/>
              <w:divBdr>
                <w:top w:val="none" w:sz="0" w:space="0" w:color="auto"/>
                <w:left w:val="none" w:sz="0" w:space="0" w:color="auto"/>
                <w:bottom w:val="none" w:sz="0" w:space="0" w:color="auto"/>
                <w:right w:val="none" w:sz="0" w:space="0" w:color="auto"/>
              </w:divBdr>
            </w:div>
          </w:divsChild>
        </w:div>
        <w:div w:id="1465731596">
          <w:marLeft w:val="0"/>
          <w:marRight w:val="0"/>
          <w:marTop w:val="0"/>
          <w:marBottom w:val="0"/>
          <w:divBdr>
            <w:top w:val="none" w:sz="0" w:space="0" w:color="auto"/>
            <w:left w:val="none" w:sz="0" w:space="0" w:color="auto"/>
            <w:bottom w:val="none" w:sz="0" w:space="0" w:color="auto"/>
            <w:right w:val="none" w:sz="0" w:space="0" w:color="auto"/>
          </w:divBdr>
          <w:divsChild>
            <w:div w:id="909194456">
              <w:marLeft w:val="0"/>
              <w:marRight w:val="0"/>
              <w:marTop w:val="0"/>
              <w:marBottom w:val="0"/>
              <w:divBdr>
                <w:top w:val="none" w:sz="0" w:space="0" w:color="auto"/>
                <w:left w:val="none" w:sz="0" w:space="0" w:color="auto"/>
                <w:bottom w:val="none" w:sz="0" w:space="0" w:color="auto"/>
                <w:right w:val="none" w:sz="0" w:space="0" w:color="auto"/>
              </w:divBdr>
            </w:div>
          </w:divsChild>
        </w:div>
        <w:div w:id="930357109">
          <w:marLeft w:val="0"/>
          <w:marRight w:val="0"/>
          <w:marTop w:val="0"/>
          <w:marBottom w:val="0"/>
          <w:divBdr>
            <w:top w:val="none" w:sz="0" w:space="0" w:color="auto"/>
            <w:left w:val="none" w:sz="0" w:space="0" w:color="auto"/>
            <w:bottom w:val="none" w:sz="0" w:space="0" w:color="auto"/>
            <w:right w:val="none" w:sz="0" w:space="0" w:color="auto"/>
          </w:divBdr>
          <w:divsChild>
            <w:div w:id="1007832528">
              <w:marLeft w:val="0"/>
              <w:marRight w:val="0"/>
              <w:marTop w:val="0"/>
              <w:marBottom w:val="0"/>
              <w:divBdr>
                <w:top w:val="none" w:sz="0" w:space="0" w:color="auto"/>
                <w:left w:val="none" w:sz="0" w:space="0" w:color="auto"/>
                <w:bottom w:val="none" w:sz="0" w:space="0" w:color="auto"/>
                <w:right w:val="none" w:sz="0" w:space="0" w:color="auto"/>
              </w:divBdr>
            </w:div>
          </w:divsChild>
        </w:div>
        <w:div w:id="545993518">
          <w:marLeft w:val="0"/>
          <w:marRight w:val="0"/>
          <w:marTop w:val="0"/>
          <w:marBottom w:val="0"/>
          <w:divBdr>
            <w:top w:val="none" w:sz="0" w:space="0" w:color="auto"/>
            <w:left w:val="none" w:sz="0" w:space="0" w:color="auto"/>
            <w:bottom w:val="none" w:sz="0" w:space="0" w:color="auto"/>
            <w:right w:val="none" w:sz="0" w:space="0" w:color="auto"/>
          </w:divBdr>
          <w:divsChild>
            <w:div w:id="1366909653">
              <w:marLeft w:val="0"/>
              <w:marRight w:val="0"/>
              <w:marTop w:val="0"/>
              <w:marBottom w:val="0"/>
              <w:divBdr>
                <w:top w:val="none" w:sz="0" w:space="0" w:color="auto"/>
                <w:left w:val="none" w:sz="0" w:space="0" w:color="auto"/>
                <w:bottom w:val="none" w:sz="0" w:space="0" w:color="auto"/>
                <w:right w:val="none" w:sz="0" w:space="0" w:color="auto"/>
              </w:divBdr>
            </w:div>
          </w:divsChild>
        </w:div>
        <w:div w:id="1480421404">
          <w:marLeft w:val="0"/>
          <w:marRight w:val="0"/>
          <w:marTop w:val="0"/>
          <w:marBottom w:val="0"/>
          <w:divBdr>
            <w:top w:val="none" w:sz="0" w:space="0" w:color="auto"/>
            <w:left w:val="none" w:sz="0" w:space="0" w:color="auto"/>
            <w:bottom w:val="none" w:sz="0" w:space="0" w:color="auto"/>
            <w:right w:val="none" w:sz="0" w:space="0" w:color="auto"/>
          </w:divBdr>
          <w:divsChild>
            <w:div w:id="1910724746">
              <w:marLeft w:val="0"/>
              <w:marRight w:val="0"/>
              <w:marTop w:val="0"/>
              <w:marBottom w:val="0"/>
              <w:divBdr>
                <w:top w:val="none" w:sz="0" w:space="0" w:color="auto"/>
                <w:left w:val="none" w:sz="0" w:space="0" w:color="auto"/>
                <w:bottom w:val="none" w:sz="0" w:space="0" w:color="auto"/>
                <w:right w:val="none" w:sz="0" w:space="0" w:color="auto"/>
              </w:divBdr>
            </w:div>
          </w:divsChild>
        </w:div>
        <w:div w:id="315962338">
          <w:marLeft w:val="0"/>
          <w:marRight w:val="0"/>
          <w:marTop w:val="0"/>
          <w:marBottom w:val="0"/>
          <w:divBdr>
            <w:top w:val="none" w:sz="0" w:space="0" w:color="auto"/>
            <w:left w:val="none" w:sz="0" w:space="0" w:color="auto"/>
            <w:bottom w:val="none" w:sz="0" w:space="0" w:color="auto"/>
            <w:right w:val="none" w:sz="0" w:space="0" w:color="auto"/>
          </w:divBdr>
          <w:divsChild>
            <w:div w:id="100498471">
              <w:marLeft w:val="0"/>
              <w:marRight w:val="0"/>
              <w:marTop w:val="0"/>
              <w:marBottom w:val="0"/>
              <w:divBdr>
                <w:top w:val="none" w:sz="0" w:space="0" w:color="auto"/>
                <w:left w:val="none" w:sz="0" w:space="0" w:color="auto"/>
                <w:bottom w:val="none" w:sz="0" w:space="0" w:color="auto"/>
                <w:right w:val="none" w:sz="0" w:space="0" w:color="auto"/>
              </w:divBdr>
            </w:div>
          </w:divsChild>
        </w:div>
        <w:div w:id="398676270">
          <w:marLeft w:val="0"/>
          <w:marRight w:val="0"/>
          <w:marTop w:val="0"/>
          <w:marBottom w:val="0"/>
          <w:divBdr>
            <w:top w:val="none" w:sz="0" w:space="0" w:color="auto"/>
            <w:left w:val="none" w:sz="0" w:space="0" w:color="auto"/>
            <w:bottom w:val="none" w:sz="0" w:space="0" w:color="auto"/>
            <w:right w:val="none" w:sz="0" w:space="0" w:color="auto"/>
          </w:divBdr>
          <w:divsChild>
            <w:div w:id="1937858337">
              <w:marLeft w:val="0"/>
              <w:marRight w:val="0"/>
              <w:marTop w:val="0"/>
              <w:marBottom w:val="0"/>
              <w:divBdr>
                <w:top w:val="none" w:sz="0" w:space="0" w:color="auto"/>
                <w:left w:val="none" w:sz="0" w:space="0" w:color="auto"/>
                <w:bottom w:val="none" w:sz="0" w:space="0" w:color="auto"/>
                <w:right w:val="none" w:sz="0" w:space="0" w:color="auto"/>
              </w:divBdr>
            </w:div>
          </w:divsChild>
        </w:div>
        <w:div w:id="442115650">
          <w:marLeft w:val="0"/>
          <w:marRight w:val="0"/>
          <w:marTop w:val="0"/>
          <w:marBottom w:val="0"/>
          <w:divBdr>
            <w:top w:val="none" w:sz="0" w:space="0" w:color="auto"/>
            <w:left w:val="none" w:sz="0" w:space="0" w:color="auto"/>
            <w:bottom w:val="none" w:sz="0" w:space="0" w:color="auto"/>
            <w:right w:val="none" w:sz="0" w:space="0" w:color="auto"/>
          </w:divBdr>
          <w:divsChild>
            <w:div w:id="1842313392">
              <w:marLeft w:val="0"/>
              <w:marRight w:val="0"/>
              <w:marTop w:val="0"/>
              <w:marBottom w:val="0"/>
              <w:divBdr>
                <w:top w:val="none" w:sz="0" w:space="0" w:color="auto"/>
                <w:left w:val="none" w:sz="0" w:space="0" w:color="auto"/>
                <w:bottom w:val="none" w:sz="0" w:space="0" w:color="auto"/>
                <w:right w:val="none" w:sz="0" w:space="0" w:color="auto"/>
              </w:divBdr>
            </w:div>
          </w:divsChild>
        </w:div>
        <w:div w:id="2082555274">
          <w:marLeft w:val="0"/>
          <w:marRight w:val="0"/>
          <w:marTop w:val="0"/>
          <w:marBottom w:val="0"/>
          <w:divBdr>
            <w:top w:val="none" w:sz="0" w:space="0" w:color="auto"/>
            <w:left w:val="none" w:sz="0" w:space="0" w:color="auto"/>
            <w:bottom w:val="none" w:sz="0" w:space="0" w:color="auto"/>
            <w:right w:val="none" w:sz="0" w:space="0" w:color="auto"/>
          </w:divBdr>
          <w:divsChild>
            <w:div w:id="860627376">
              <w:marLeft w:val="0"/>
              <w:marRight w:val="0"/>
              <w:marTop w:val="0"/>
              <w:marBottom w:val="0"/>
              <w:divBdr>
                <w:top w:val="none" w:sz="0" w:space="0" w:color="auto"/>
                <w:left w:val="none" w:sz="0" w:space="0" w:color="auto"/>
                <w:bottom w:val="none" w:sz="0" w:space="0" w:color="auto"/>
                <w:right w:val="none" w:sz="0" w:space="0" w:color="auto"/>
              </w:divBdr>
            </w:div>
          </w:divsChild>
        </w:div>
        <w:div w:id="1298875549">
          <w:marLeft w:val="0"/>
          <w:marRight w:val="0"/>
          <w:marTop w:val="0"/>
          <w:marBottom w:val="0"/>
          <w:divBdr>
            <w:top w:val="none" w:sz="0" w:space="0" w:color="auto"/>
            <w:left w:val="none" w:sz="0" w:space="0" w:color="auto"/>
            <w:bottom w:val="none" w:sz="0" w:space="0" w:color="auto"/>
            <w:right w:val="none" w:sz="0" w:space="0" w:color="auto"/>
          </w:divBdr>
          <w:divsChild>
            <w:div w:id="1790129748">
              <w:marLeft w:val="0"/>
              <w:marRight w:val="0"/>
              <w:marTop w:val="0"/>
              <w:marBottom w:val="0"/>
              <w:divBdr>
                <w:top w:val="none" w:sz="0" w:space="0" w:color="auto"/>
                <w:left w:val="none" w:sz="0" w:space="0" w:color="auto"/>
                <w:bottom w:val="none" w:sz="0" w:space="0" w:color="auto"/>
                <w:right w:val="none" w:sz="0" w:space="0" w:color="auto"/>
              </w:divBdr>
            </w:div>
          </w:divsChild>
        </w:div>
        <w:div w:id="1825587890">
          <w:marLeft w:val="0"/>
          <w:marRight w:val="0"/>
          <w:marTop w:val="0"/>
          <w:marBottom w:val="0"/>
          <w:divBdr>
            <w:top w:val="none" w:sz="0" w:space="0" w:color="auto"/>
            <w:left w:val="none" w:sz="0" w:space="0" w:color="auto"/>
            <w:bottom w:val="none" w:sz="0" w:space="0" w:color="auto"/>
            <w:right w:val="none" w:sz="0" w:space="0" w:color="auto"/>
          </w:divBdr>
          <w:divsChild>
            <w:div w:id="1363481477">
              <w:marLeft w:val="0"/>
              <w:marRight w:val="0"/>
              <w:marTop w:val="0"/>
              <w:marBottom w:val="0"/>
              <w:divBdr>
                <w:top w:val="none" w:sz="0" w:space="0" w:color="auto"/>
                <w:left w:val="none" w:sz="0" w:space="0" w:color="auto"/>
                <w:bottom w:val="none" w:sz="0" w:space="0" w:color="auto"/>
                <w:right w:val="none" w:sz="0" w:space="0" w:color="auto"/>
              </w:divBdr>
            </w:div>
          </w:divsChild>
        </w:div>
        <w:div w:id="852063192">
          <w:marLeft w:val="0"/>
          <w:marRight w:val="0"/>
          <w:marTop w:val="0"/>
          <w:marBottom w:val="0"/>
          <w:divBdr>
            <w:top w:val="none" w:sz="0" w:space="0" w:color="auto"/>
            <w:left w:val="none" w:sz="0" w:space="0" w:color="auto"/>
            <w:bottom w:val="none" w:sz="0" w:space="0" w:color="auto"/>
            <w:right w:val="none" w:sz="0" w:space="0" w:color="auto"/>
          </w:divBdr>
          <w:divsChild>
            <w:div w:id="867914913">
              <w:marLeft w:val="0"/>
              <w:marRight w:val="0"/>
              <w:marTop w:val="0"/>
              <w:marBottom w:val="0"/>
              <w:divBdr>
                <w:top w:val="none" w:sz="0" w:space="0" w:color="auto"/>
                <w:left w:val="none" w:sz="0" w:space="0" w:color="auto"/>
                <w:bottom w:val="none" w:sz="0" w:space="0" w:color="auto"/>
                <w:right w:val="none" w:sz="0" w:space="0" w:color="auto"/>
              </w:divBdr>
            </w:div>
          </w:divsChild>
        </w:div>
        <w:div w:id="1081173877">
          <w:marLeft w:val="0"/>
          <w:marRight w:val="0"/>
          <w:marTop w:val="0"/>
          <w:marBottom w:val="0"/>
          <w:divBdr>
            <w:top w:val="none" w:sz="0" w:space="0" w:color="auto"/>
            <w:left w:val="none" w:sz="0" w:space="0" w:color="auto"/>
            <w:bottom w:val="none" w:sz="0" w:space="0" w:color="auto"/>
            <w:right w:val="none" w:sz="0" w:space="0" w:color="auto"/>
          </w:divBdr>
          <w:divsChild>
            <w:div w:id="1100375839">
              <w:marLeft w:val="0"/>
              <w:marRight w:val="0"/>
              <w:marTop w:val="0"/>
              <w:marBottom w:val="0"/>
              <w:divBdr>
                <w:top w:val="none" w:sz="0" w:space="0" w:color="auto"/>
                <w:left w:val="none" w:sz="0" w:space="0" w:color="auto"/>
                <w:bottom w:val="none" w:sz="0" w:space="0" w:color="auto"/>
                <w:right w:val="none" w:sz="0" w:space="0" w:color="auto"/>
              </w:divBdr>
            </w:div>
          </w:divsChild>
        </w:div>
        <w:div w:id="1480342766">
          <w:marLeft w:val="0"/>
          <w:marRight w:val="0"/>
          <w:marTop w:val="0"/>
          <w:marBottom w:val="0"/>
          <w:divBdr>
            <w:top w:val="none" w:sz="0" w:space="0" w:color="auto"/>
            <w:left w:val="none" w:sz="0" w:space="0" w:color="auto"/>
            <w:bottom w:val="none" w:sz="0" w:space="0" w:color="auto"/>
            <w:right w:val="none" w:sz="0" w:space="0" w:color="auto"/>
          </w:divBdr>
          <w:divsChild>
            <w:div w:id="249658295">
              <w:marLeft w:val="0"/>
              <w:marRight w:val="0"/>
              <w:marTop w:val="0"/>
              <w:marBottom w:val="0"/>
              <w:divBdr>
                <w:top w:val="none" w:sz="0" w:space="0" w:color="auto"/>
                <w:left w:val="none" w:sz="0" w:space="0" w:color="auto"/>
                <w:bottom w:val="none" w:sz="0" w:space="0" w:color="auto"/>
                <w:right w:val="none" w:sz="0" w:space="0" w:color="auto"/>
              </w:divBdr>
            </w:div>
          </w:divsChild>
        </w:div>
        <w:div w:id="1524704027">
          <w:marLeft w:val="0"/>
          <w:marRight w:val="0"/>
          <w:marTop w:val="0"/>
          <w:marBottom w:val="0"/>
          <w:divBdr>
            <w:top w:val="none" w:sz="0" w:space="0" w:color="auto"/>
            <w:left w:val="none" w:sz="0" w:space="0" w:color="auto"/>
            <w:bottom w:val="none" w:sz="0" w:space="0" w:color="auto"/>
            <w:right w:val="none" w:sz="0" w:space="0" w:color="auto"/>
          </w:divBdr>
          <w:divsChild>
            <w:div w:id="208541893">
              <w:marLeft w:val="0"/>
              <w:marRight w:val="0"/>
              <w:marTop w:val="0"/>
              <w:marBottom w:val="0"/>
              <w:divBdr>
                <w:top w:val="none" w:sz="0" w:space="0" w:color="auto"/>
                <w:left w:val="none" w:sz="0" w:space="0" w:color="auto"/>
                <w:bottom w:val="none" w:sz="0" w:space="0" w:color="auto"/>
                <w:right w:val="none" w:sz="0" w:space="0" w:color="auto"/>
              </w:divBdr>
            </w:div>
          </w:divsChild>
        </w:div>
        <w:div w:id="1003776483">
          <w:marLeft w:val="0"/>
          <w:marRight w:val="0"/>
          <w:marTop w:val="0"/>
          <w:marBottom w:val="0"/>
          <w:divBdr>
            <w:top w:val="none" w:sz="0" w:space="0" w:color="auto"/>
            <w:left w:val="none" w:sz="0" w:space="0" w:color="auto"/>
            <w:bottom w:val="none" w:sz="0" w:space="0" w:color="auto"/>
            <w:right w:val="none" w:sz="0" w:space="0" w:color="auto"/>
          </w:divBdr>
          <w:divsChild>
            <w:div w:id="1750076895">
              <w:marLeft w:val="0"/>
              <w:marRight w:val="0"/>
              <w:marTop w:val="0"/>
              <w:marBottom w:val="0"/>
              <w:divBdr>
                <w:top w:val="none" w:sz="0" w:space="0" w:color="auto"/>
                <w:left w:val="none" w:sz="0" w:space="0" w:color="auto"/>
                <w:bottom w:val="none" w:sz="0" w:space="0" w:color="auto"/>
                <w:right w:val="none" w:sz="0" w:space="0" w:color="auto"/>
              </w:divBdr>
            </w:div>
          </w:divsChild>
        </w:div>
        <w:div w:id="46340582">
          <w:marLeft w:val="0"/>
          <w:marRight w:val="0"/>
          <w:marTop w:val="0"/>
          <w:marBottom w:val="0"/>
          <w:divBdr>
            <w:top w:val="none" w:sz="0" w:space="0" w:color="auto"/>
            <w:left w:val="none" w:sz="0" w:space="0" w:color="auto"/>
            <w:bottom w:val="none" w:sz="0" w:space="0" w:color="auto"/>
            <w:right w:val="none" w:sz="0" w:space="0" w:color="auto"/>
          </w:divBdr>
          <w:divsChild>
            <w:div w:id="1410272684">
              <w:marLeft w:val="0"/>
              <w:marRight w:val="0"/>
              <w:marTop w:val="0"/>
              <w:marBottom w:val="0"/>
              <w:divBdr>
                <w:top w:val="none" w:sz="0" w:space="0" w:color="auto"/>
                <w:left w:val="none" w:sz="0" w:space="0" w:color="auto"/>
                <w:bottom w:val="none" w:sz="0" w:space="0" w:color="auto"/>
                <w:right w:val="none" w:sz="0" w:space="0" w:color="auto"/>
              </w:divBdr>
            </w:div>
          </w:divsChild>
        </w:div>
        <w:div w:id="1728213974">
          <w:marLeft w:val="0"/>
          <w:marRight w:val="0"/>
          <w:marTop w:val="0"/>
          <w:marBottom w:val="0"/>
          <w:divBdr>
            <w:top w:val="none" w:sz="0" w:space="0" w:color="auto"/>
            <w:left w:val="none" w:sz="0" w:space="0" w:color="auto"/>
            <w:bottom w:val="none" w:sz="0" w:space="0" w:color="auto"/>
            <w:right w:val="none" w:sz="0" w:space="0" w:color="auto"/>
          </w:divBdr>
          <w:divsChild>
            <w:div w:id="571234937">
              <w:marLeft w:val="0"/>
              <w:marRight w:val="0"/>
              <w:marTop w:val="0"/>
              <w:marBottom w:val="0"/>
              <w:divBdr>
                <w:top w:val="none" w:sz="0" w:space="0" w:color="auto"/>
                <w:left w:val="none" w:sz="0" w:space="0" w:color="auto"/>
                <w:bottom w:val="none" w:sz="0" w:space="0" w:color="auto"/>
                <w:right w:val="none" w:sz="0" w:space="0" w:color="auto"/>
              </w:divBdr>
            </w:div>
          </w:divsChild>
        </w:div>
        <w:div w:id="344597914">
          <w:marLeft w:val="0"/>
          <w:marRight w:val="0"/>
          <w:marTop w:val="0"/>
          <w:marBottom w:val="0"/>
          <w:divBdr>
            <w:top w:val="none" w:sz="0" w:space="0" w:color="auto"/>
            <w:left w:val="none" w:sz="0" w:space="0" w:color="auto"/>
            <w:bottom w:val="none" w:sz="0" w:space="0" w:color="auto"/>
            <w:right w:val="none" w:sz="0" w:space="0" w:color="auto"/>
          </w:divBdr>
          <w:divsChild>
            <w:div w:id="1919437039">
              <w:marLeft w:val="0"/>
              <w:marRight w:val="0"/>
              <w:marTop w:val="0"/>
              <w:marBottom w:val="0"/>
              <w:divBdr>
                <w:top w:val="none" w:sz="0" w:space="0" w:color="auto"/>
                <w:left w:val="none" w:sz="0" w:space="0" w:color="auto"/>
                <w:bottom w:val="none" w:sz="0" w:space="0" w:color="auto"/>
                <w:right w:val="none" w:sz="0" w:space="0" w:color="auto"/>
              </w:divBdr>
            </w:div>
          </w:divsChild>
        </w:div>
        <w:div w:id="904486166">
          <w:marLeft w:val="0"/>
          <w:marRight w:val="0"/>
          <w:marTop w:val="0"/>
          <w:marBottom w:val="0"/>
          <w:divBdr>
            <w:top w:val="none" w:sz="0" w:space="0" w:color="auto"/>
            <w:left w:val="none" w:sz="0" w:space="0" w:color="auto"/>
            <w:bottom w:val="none" w:sz="0" w:space="0" w:color="auto"/>
            <w:right w:val="none" w:sz="0" w:space="0" w:color="auto"/>
          </w:divBdr>
          <w:divsChild>
            <w:div w:id="437069921">
              <w:marLeft w:val="0"/>
              <w:marRight w:val="0"/>
              <w:marTop w:val="0"/>
              <w:marBottom w:val="0"/>
              <w:divBdr>
                <w:top w:val="none" w:sz="0" w:space="0" w:color="auto"/>
                <w:left w:val="none" w:sz="0" w:space="0" w:color="auto"/>
                <w:bottom w:val="none" w:sz="0" w:space="0" w:color="auto"/>
                <w:right w:val="none" w:sz="0" w:space="0" w:color="auto"/>
              </w:divBdr>
            </w:div>
          </w:divsChild>
        </w:div>
        <w:div w:id="1641881080">
          <w:marLeft w:val="0"/>
          <w:marRight w:val="0"/>
          <w:marTop w:val="0"/>
          <w:marBottom w:val="0"/>
          <w:divBdr>
            <w:top w:val="none" w:sz="0" w:space="0" w:color="auto"/>
            <w:left w:val="none" w:sz="0" w:space="0" w:color="auto"/>
            <w:bottom w:val="none" w:sz="0" w:space="0" w:color="auto"/>
            <w:right w:val="none" w:sz="0" w:space="0" w:color="auto"/>
          </w:divBdr>
          <w:divsChild>
            <w:div w:id="631636344">
              <w:marLeft w:val="0"/>
              <w:marRight w:val="0"/>
              <w:marTop w:val="0"/>
              <w:marBottom w:val="0"/>
              <w:divBdr>
                <w:top w:val="none" w:sz="0" w:space="0" w:color="auto"/>
                <w:left w:val="none" w:sz="0" w:space="0" w:color="auto"/>
                <w:bottom w:val="none" w:sz="0" w:space="0" w:color="auto"/>
                <w:right w:val="none" w:sz="0" w:space="0" w:color="auto"/>
              </w:divBdr>
            </w:div>
          </w:divsChild>
        </w:div>
        <w:div w:id="1346637592">
          <w:marLeft w:val="0"/>
          <w:marRight w:val="0"/>
          <w:marTop w:val="0"/>
          <w:marBottom w:val="0"/>
          <w:divBdr>
            <w:top w:val="none" w:sz="0" w:space="0" w:color="auto"/>
            <w:left w:val="none" w:sz="0" w:space="0" w:color="auto"/>
            <w:bottom w:val="none" w:sz="0" w:space="0" w:color="auto"/>
            <w:right w:val="none" w:sz="0" w:space="0" w:color="auto"/>
          </w:divBdr>
          <w:divsChild>
            <w:div w:id="867260731">
              <w:marLeft w:val="0"/>
              <w:marRight w:val="0"/>
              <w:marTop w:val="0"/>
              <w:marBottom w:val="0"/>
              <w:divBdr>
                <w:top w:val="none" w:sz="0" w:space="0" w:color="auto"/>
                <w:left w:val="none" w:sz="0" w:space="0" w:color="auto"/>
                <w:bottom w:val="none" w:sz="0" w:space="0" w:color="auto"/>
                <w:right w:val="none" w:sz="0" w:space="0" w:color="auto"/>
              </w:divBdr>
            </w:div>
          </w:divsChild>
        </w:div>
        <w:div w:id="768236363">
          <w:marLeft w:val="0"/>
          <w:marRight w:val="0"/>
          <w:marTop w:val="0"/>
          <w:marBottom w:val="0"/>
          <w:divBdr>
            <w:top w:val="none" w:sz="0" w:space="0" w:color="auto"/>
            <w:left w:val="none" w:sz="0" w:space="0" w:color="auto"/>
            <w:bottom w:val="none" w:sz="0" w:space="0" w:color="auto"/>
            <w:right w:val="none" w:sz="0" w:space="0" w:color="auto"/>
          </w:divBdr>
          <w:divsChild>
            <w:div w:id="258291407">
              <w:marLeft w:val="0"/>
              <w:marRight w:val="0"/>
              <w:marTop w:val="0"/>
              <w:marBottom w:val="0"/>
              <w:divBdr>
                <w:top w:val="none" w:sz="0" w:space="0" w:color="auto"/>
                <w:left w:val="none" w:sz="0" w:space="0" w:color="auto"/>
                <w:bottom w:val="none" w:sz="0" w:space="0" w:color="auto"/>
                <w:right w:val="none" w:sz="0" w:space="0" w:color="auto"/>
              </w:divBdr>
            </w:div>
          </w:divsChild>
        </w:div>
        <w:div w:id="1890527648">
          <w:marLeft w:val="0"/>
          <w:marRight w:val="0"/>
          <w:marTop w:val="0"/>
          <w:marBottom w:val="0"/>
          <w:divBdr>
            <w:top w:val="none" w:sz="0" w:space="0" w:color="auto"/>
            <w:left w:val="none" w:sz="0" w:space="0" w:color="auto"/>
            <w:bottom w:val="none" w:sz="0" w:space="0" w:color="auto"/>
            <w:right w:val="none" w:sz="0" w:space="0" w:color="auto"/>
          </w:divBdr>
          <w:divsChild>
            <w:div w:id="1770810902">
              <w:marLeft w:val="0"/>
              <w:marRight w:val="0"/>
              <w:marTop w:val="0"/>
              <w:marBottom w:val="0"/>
              <w:divBdr>
                <w:top w:val="none" w:sz="0" w:space="0" w:color="auto"/>
                <w:left w:val="none" w:sz="0" w:space="0" w:color="auto"/>
                <w:bottom w:val="none" w:sz="0" w:space="0" w:color="auto"/>
                <w:right w:val="none" w:sz="0" w:space="0" w:color="auto"/>
              </w:divBdr>
            </w:div>
          </w:divsChild>
        </w:div>
        <w:div w:id="1471244968">
          <w:marLeft w:val="0"/>
          <w:marRight w:val="0"/>
          <w:marTop w:val="0"/>
          <w:marBottom w:val="0"/>
          <w:divBdr>
            <w:top w:val="none" w:sz="0" w:space="0" w:color="auto"/>
            <w:left w:val="none" w:sz="0" w:space="0" w:color="auto"/>
            <w:bottom w:val="none" w:sz="0" w:space="0" w:color="auto"/>
            <w:right w:val="none" w:sz="0" w:space="0" w:color="auto"/>
          </w:divBdr>
          <w:divsChild>
            <w:div w:id="1901284680">
              <w:marLeft w:val="0"/>
              <w:marRight w:val="0"/>
              <w:marTop w:val="0"/>
              <w:marBottom w:val="0"/>
              <w:divBdr>
                <w:top w:val="none" w:sz="0" w:space="0" w:color="auto"/>
                <w:left w:val="none" w:sz="0" w:space="0" w:color="auto"/>
                <w:bottom w:val="none" w:sz="0" w:space="0" w:color="auto"/>
                <w:right w:val="none" w:sz="0" w:space="0" w:color="auto"/>
              </w:divBdr>
            </w:div>
          </w:divsChild>
        </w:div>
        <w:div w:id="1688293617">
          <w:marLeft w:val="0"/>
          <w:marRight w:val="0"/>
          <w:marTop w:val="0"/>
          <w:marBottom w:val="0"/>
          <w:divBdr>
            <w:top w:val="none" w:sz="0" w:space="0" w:color="auto"/>
            <w:left w:val="none" w:sz="0" w:space="0" w:color="auto"/>
            <w:bottom w:val="none" w:sz="0" w:space="0" w:color="auto"/>
            <w:right w:val="none" w:sz="0" w:space="0" w:color="auto"/>
          </w:divBdr>
          <w:divsChild>
            <w:div w:id="1558011069">
              <w:marLeft w:val="0"/>
              <w:marRight w:val="0"/>
              <w:marTop w:val="0"/>
              <w:marBottom w:val="0"/>
              <w:divBdr>
                <w:top w:val="none" w:sz="0" w:space="0" w:color="auto"/>
                <w:left w:val="none" w:sz="0" w:space="0" w:color="auto"/>
                <w:bottom w:val="none" w:sz="0" w:space="0" w:color="auto"/>
                <w:right w:val="none" w:sz="0" w:space="0" w:color="auto"/>
              </w:divBdr>
            </w:div>
          </w:divsChild>
        </w:div>
        <w:div w:id="1711758168">
          <w:marLeft w:val="0"/>
          <w:marRight w:val="0"/>
          <w:marTop w:val="0"/>
          <w:marBottom w:val="0"/>
          <w:divBdr>
            <w:top w:val="none" w:sz="0" w:space="0" w:color="auto"/>
            <w:left w:val="none" w:sz="0" w:space="0" w:color="auto"/>
            <w:bottom w:val="none" w:sz="0" w:space="0" w:color="auto"/>
            <w:right w:val="none" w:sz="0" w:space="0" w:color="auto"/>
          </w:divBdr>
          <w:divsChild>
            <w:div w:id="1226648919">
              <w:marLeft w:val="0"/>
              <w:marRight w:val="0"/>
              <w:marTop w:val="0"/>
              <w:marBottom w:val="0"/>
              <w:divBdr>
                <w:top w:val="none" w:sz="0" w:space="0" w:color="auto"/>
                <w:left w:val="none" w:sz="0" w:space="0" w:color="auto"/>
                <w:bottom w:val="none" w:sz="0" w:space="0" w:color="auto"/>
                <w:right w:val="none" w:sz="0" w:space="0" w:color="auto"/>
              </w:divBdr>
            </w:div>
          </w:divsChild>
        </w:div>
        <w:div w:id="1001810480">
          <w:marLeft w:val="0"/>
          <w:marRight w:val="0"/>
          <w:marTop w:val="0"/>
          <w:marBottom w:val="0"/>
          <w:divBdr>
            <w:top w:val="none" w:sz="0" w:space="0" w:color="auto"/>
            <w:left w:val="none" w:sz="0" w:space="0" w:color="auto"/>
            <w:bottom w:val="none" w:sz="0" w:space="0" w:color="auto"/>
            <w:right w:val="none" w:sz="0" w:space="0" w:color="auto"/>
          </w:divBdr>
          <w:divsChild>
            <w:div w:id="1806314107">
              <w:marLeft w:val="0"/>
              <w:marRight w:val="0"/>
              <w:marTop w:val="0"/>
              <w:marBottom w:val="0"/>
              <w:divBdr>
                <w:top w:val="none" w:sz="0" w:space="0" w:color="auto"/>
                <w:left w:val="none" w:sz="0" w:space="0" w:color="auto"/>
                <w:bottom w:val="none" w:sz="0" w:space="0" w:color="auto"/>
                <w:right w:val="none" w:sz="0" w:space="0" w:color="auto"/>
              </w:divBdr>
            </w:div>
          </w:divsChild>
        </w:div>
        <w:div w:id="2042969845">
          <w:marLeft w:val="0"/>
          <w:marRight w:val="0"/>
          <w:marTop w:val="0"/>
          <w:marBottom w:val="0"/>
          <w:divBdr>
            <w:top w:val="none" w:sz="0" w:space="0" w:color="auto"/>
            <w:left w:val="none" w:sz="0" w:space="0" w:color="auto"/>
            <w:bottom w:val="none" w:sz="0" w:space="0" w:color="auto"/>
            <w:right w:val="none" w:sz="0" w:space="0" w:color="auto"/>
          </w:divBdr>
          <w:divsChild>
            <w:div w:id="1300722335">
              <w:marLeft w:val="0"/>
              <w:marRight w:val="0"/>
              <w:marTop w:val="0"/>
              <w:marBottom w:val="0"/>
              <w:divBdr>
                <w:top w:val="none" w:sz="0" w:space="0" w:color="auto"/>
                <w:left w:val="none" w:sz="0" w:space="0" w:color="auto"/>
                <w:bottom w:val="none" w:sz="0" w:space="0" w:color="auto"/>
                <w:right w:val="none" w:sz="0" w:space="0" w:color="auto"/>
              </w:divBdr>
            </w:div>
          </w:divsChild>
        </w:div>
        <w:div w:id="904880125">
          <w:marLeft w:val="0"/>
          <w:marRight w:val="0"/>
          <w:marTop w:val="0"/>
          <w:marBottom w:val="0"/>
          <w:divBdr>
            <w:top w:val="none" w:sz="0" w:space="0" w:color="auto"/>
            <w:left w:val="none" w:sz="0" w:space="0" w:color="auto"/>
            <w:bottom w:val="none" w:sz="0" w:space="0" w:color="auto"/>
            <w:right w:val="none" w:sz="0" w:space="0" w:color="auto"/>
          </w:divBdr>
          <w:divsChild>
            <w:div w:id="1175338380">
              <w:marLeft w:val="0"/>
              <w:marRight w:val="0"/>
              <w:marTop w:val="0"/>
              <w:marBottom w:val="0"/>
              <w:divBdr>
                <w:top w:val="none" w:sz="0" w:space="0" w:color="auto"/>
                <w:left w:val="none" w:sz="0" w:space="0" w:color="auto"/>
                <w:bottom w:val="none" w:sz="0" w:space="0" w:color="auto"/>
                <w:right w:val="none" w:sz="0" w:space="0" w:color="auto"/>
              </w:divBdr>
            </w:div>
          </w:divsChild>
        </w:div>
        <w:div w:id="1957566745">
          <w:marLeft w:val="0"/>
          <w:marRight w:val="0"/>
          <w:marTop w:val="0"/>
          <w:marBottom w:val="0"/>
          <w:divBdr>
            <w:top w:val="none" w:sz="0" w:space="0" w:color="auto"/>
            <w:left w:val="none" w:sz="0" w:space="0" w:color="auto"/>
            <w:bottom w:val="none" w:sz="0" w:space="0" w:color="auto"/>
            <w:right w:val="none" w:sz="0" w:space="0" w:color="auto"/>
          </w:divBdr>
          <w:divsChild>
            <w:div w:id="391272627">
              <w:marLeft w:val="0"/>
              <w:marRight w:val="0"/>
              <w:marTop w:val="0"/>
              <w:marBottom w:val="0"/>
              <w:divBdr>
                <w:top w:val="none" w:sz="0" w:space="0" w:color="auto"/>
                <w:left w:val="none" w:sz="0" w:space="0" w:color="auto"/>
                <w:bottom w:val="none" w:sz="0" w:space="0" w:color="auto"/>
                <w:right w:val="none" w:sz="0" w:space="0" w:color="auto"/>
              </w:divBdr>
            </w:div>
          </w:divsChild>
        </w:div>
        <w:div w:id="1132362856">
          <w:marLeft w:val="0"/>
          <w:marRight w:val="0"/>
          <w:marTop w:val="0"/>
          <w:marBottom w:val="0"/>
          <w:divBdr>
            <w:top w:val="none" w:sz="0" w:space="0" w:color="auto"/>
            <w:left w:val="none" w:sz="0" w:space="0" w:color="auto"/>
            <w:bottom w:val="none" w:sz="0" w:space="0" w:color="auto"/>
            <w:right w:val="none" w:sz="0" w:space="0" w:color="auto"/>
          </w:divBdr>
          <w:divsChild>
            <w:div w:id="1803575361">
              <w:marLeft w:val="0"/>
              <w:marRight w:val="0"/>
              <w:marTop w:val="0"/>
              <w:marBottom w:val="0"/>
              <w:divBdr>
                <w:top w:val="none" w:sz="0" w:space="0" w:color="auto"/>
                <w:left w:val="none" w:sz="0" w:space="0" w:color="auto"/>
                <w:bottom w:val="none" w:sz="0" w:space="0" w:color="auto"/>
                <w:right w:val="none" w:sz="0" w:space="0" w:color="auto"/>
              </w:divBdr>
            </w:div>
          </w:divsChild>
        </w:div>
        <w:div w:id="1052577912">
          <w:marLeft w:val="0"/>
          <w:marRight w:val="0"/>
          <w:marTop w:val="0"/>
          <w:marBottom w:val="0"/>
          <w:divBdr>
            <w:top w:val="none" w:sz="0" w:space="0" w:color="auto"/>
            <w:left w:val="none" w:sz="0" w:space="0" w:color="auto"/>
            <w:bottom w:val="none" w:sz="0" w:space="0" w:color="auto"/>
            <w:right w:val="none" w:sz="0" w:space="0" w:color="auto"/>
          </w:divBdr>
          <w:divsChild>
            <w:div w:id="1553419291">
              <w:marLeft w:val="0"/>
              <w:marRight w:val="0"/>
              <w:marTop w:val="0"/>
              <w:marBottom w:val="0"/>
              <w:divBdr>
                <w:top w:val="none" w:sz="0" w:space="0" w:color="auto"/>
                <w:left w:val="none" w:sz="0" w:space="0" w:color="auto"/>
                <w:bottom w:val="none" w:sz="0" w:space="0" w:color="auto"/>
                <w:right w:val="none" w:sz="0" w:space="0" w:color="auto"/>
              </w:divBdr>
            </w:div>
          </w:divsChild>
        </w:div>
        <w:div w:id="1436902221">
          <w:marLeft w:val="0"/>
          <w:marRight w:val="0"/>
          <w:marTop w:val="0"/>
          <w:marBottom w:val="0"/>
          <w:divBdr>
            <w:top w:val="none" w:sz="0" w:space="0" w:color="auto"/>
            <w:left w:val="none" w:sz="0" w:space="0" w:color="auto"/>
            <w:bottom w:val="none" w:sz="0" w:space="0" w:color="auto"/>
            <w:right w:val="none" w:sz="0" w:space="0" w:color="auto"/>
          </w:divBdr>
          <w:divsChild>
            <w:div w:id="1476946954">
              <w:marLeft w:val="0"/>
              <w:marRight w:val="0"/>
              <w:marTop w:val="0"/>
              <w:marBottom w:val="0"/>
              <w:divBdr>
                <w:top w:val="none" w:sz="0" w:space="0" w:color="auto"/>
                <w:left w:val="none" w:sz="0" w:space="0" w:color="auto"/>
                <w:bottom w:val="none" w:sz="0" w:space="0" w:color="auto"/>
                <w:right w:val="none" w:sz="0" w:space="0" w:color="auto"/>
              </w:divBdr>
            </w:div>
          </w:divsChild>
        </w:div>
        <w:div w:id="1712026031">
          <w:marLeft w:val="0"/>
          <w:marRight w:val="0"/>
          <w:marTop w:val="0"/>
          <w:marBottom w:val="0"/>
          <w:divBdr>
            <w:top w:val="none" w:sz="0" w:space="0" w:color="auto"/>
            <w:left w:val="none" w:sz="0" w:space="0" w:color="auto"/>
            <w:bottom w:val="none" w:sz="0" w:space="0" w:color="auto"/>
            <w:right w:val="none" w:sz="0" w:space="0" w:color="auto"/>
          </w:divBdr>
          <w:divsChild>
            <w:div w:id="833182435">
              <w:marLeft w:val="0"/>
              <w:marRight w:val="0"/>
              <w:marTop w:val="0"/>
              <w:marBottom w:val="0"/>
              <w:divBdr>
                <w:top w:val="none" w:sz="0" w:space="0" w:color="auto"/>
                <w:left w:val="none" w:sz="0" w:space="0" w:color="auto"/>
                <w:bottom w:val="none" w:sz="0" w:space="0" w:color="auto"/>
                <w:right w:val="none" w:sz="0" w:space="0" w:color="auto"/>
              </w:divBdr>
            </w:div>
          </w:divsChild>
        </w:div>
        <w:div w:id="124465648">
          <w:marLeft w:val="0"/>
          <w:marRight w:val="0"/>
          <w:marTop w:val="0"/>
          <w:marBottom w:val="0"/>
          <w:divBdr>
            <w:top w:val="none" w:sz="0" w:space="0" w:color="auto"/>
            <w:left w:val="none" w:sz="0" w:space="0" w:color="auto"/>
            <w:bottom w:val="none" w:sz="0" w:space="0" w:color="auto"/>
            <w:right w:val="none" w:sz="0" w:space="0" w:color="auto"/>
          </w:divBdr>
          <w:divsChild>
            <w:div w:id="1846433374">
              <w:marLeft w:val="0"/>
              <w:marRight w:val="0"/>
              <w:marTop w:val="0"/>
              <w:marBottom w:val="0"/>
              <w:divBdr>
                <w:top w:val="none" w:sz="0" w:space="0" w:color="auto"/>
                <w:left w:val="none" w:sz="0" w:space="0" w:color="auto"/>
                <w:bottom w:val="none" w:sz="0" w:space="0" w:color="auto"/>
                <w:right w:val="none" w:sz="0" w:space="0" w:color="auto"/>
              </w:divBdr>
            </w:div>
          </w:divsChild>
        </w:div>
        <w:div w:id="306936555">
          <w:marLeft w:val="0"/>
          <w:marRight w:val="0"/>
          <w:marTop w:val="0"/>
          <w:marBottom w:val="0"/>
          <w:divBdr>
            <w:top w:val="none" w:sz="0" w:space="0" w:color="auto"/>
            <w:left w:val="none" w:sz="0" w:space="0" w:color="auto"/>
            <w:bottom w:val="none" w:sz="0" w:space="0" w:color="auto"/>
            <w:right w:val="none" w:sz="0" w:space="0" w:color="auto"/>
          </w:divBdr>
          <w:divsChild>
            <w:div w:id="1473063950">
              <w:marLeft w:val="0"/>
              <w:marRight w:val="0"/>
              <w:marTop w:val="0"/>
              <w:marBottom w:val="0"/>
              <w:divBdr>
                <w:top w:val="none" w:sz="0" w:space="0" w:color="auto"/>
                <w:left w:val="none" w:sz="0" w:space="0" w:color="auto"/>
                <w:bottom w:val="none" w:sz="0" w:space="0" w:color="auto"/>
                <w:right w:val="none" w:sz="0" w:space="0" w:color="auto"/>
              </w:divBdr>
            </w:div>
            <w:div w:id="414786993">
              <w:marLeft w:val="0"/>
              <w:marRight w:val="0"/>
              <w:marTop w:val="0"/>
              <w:marBottom w:val="0"/>
              <w:divBdr>
                <w:top w:val="none" w:sz="0" w:space="0" w:color="auto"/>
                <w:left w:val="none" w:sz="0" w:space="0" w:color="auto"/>
                <w:bottom w:val="none" w:sz="0" w:space="0" w:color="auto"/>
                <w:right w:val="none" w:sz="0" w:space="0" w:color="auto"/>
              </w:divBdr>
            </w:div>
            <w:div w:id="362219650">
              <w:marLeft w:val="0"/>
              <w:marRight w:val="0"/>
              <w:marTop w:val="0"/>
              <w:marBottom w:val="0"/>
              <w:divBdr>
                <w:top w:val="none" w:sz="0" w:space="0" w:color="auto"/>
                <w:left w:val="none" w:sz="0" w:space="0" w:color="auto"/>
                <w:bottom w:val="none" w:sz="0" w:space="0" w:color="auto"/>
                <w:right w:val="none" w:sz="0" w:space="0" w:color="auto"/>
              </w:divBdr>
            </w:div>
            <w:div w:id="18296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276">
      <w:bodyDiv w:val="1"/>
      <w:marLeft w:val="0"/>
      <w:marRight w:val="0"/>
      <w:marTop w:val="0"/>
      <w:marBottom w:val="0"/>
      <w:divBdr>
        <w:top w:val="none" w:sz="0" w:space="0" w:color="auto"/>
        <w:left w:val="none" w:sz="0" w:space="0" w:color="auto"/>
        <w:bottom w:val="none" w:sz="0" w:space="0" w:color="auto"/>
        <w:right w:val="none" w:sz="0" w:space="0" w:color="auto"/>
      </w:divBdr>
      <w:divsChild>
        <w:div w:id="1555509946">
          <w:marLeft w:val="0"/>
          <w:marRight w:val="0"/>
          <w:marTop w:val="0"/>
          <w:marBottom w:val="0"/>
          <w:divBdr>
            <w:top w:val="none" w:sz="0" w:space="0" w:color="auto"/>
            <w:left w:val="none" w:sz="0" w:space="0" w:color="auto"/>
            <w:bottom w:val="none" w:sz="0" w:space="0" w:color="auto"/>
            <w:right w:val="none" w:sz="0" w:space="0" w:color="auto"/>
          </w:divBdr>
          <w:divsChild>
            <w:div w:id="1356930025">
              <w:marLeft w:val="0"/>
              <w:marRight w:val="0"/>
              <w:marTop w:val="0"/>
              <w:marBottom w:val="0"/>
              <w:divBdr>
                <w:top w:val="none" w:sz="0" w:space="0" w:color="auto"/>
                <w:left w:val="none" w:sz="0" w:space="0" w:color="auto"/>
                <w:bottom w:val="none" w:sz="0" w:space="0" w:color="auto"/>
                <w:right w:val="none" w:sz="0" w:space="0" w:color="auto"/>
              </w:divBdr>
            </w:div>
          </w:divsChild>
        </w:div>
        <w:div w:id="2127111716">
          <w:marLeft w:val="0"/>
          <w:marRight w:val="0"/>
          <w:marTop w:val="0"/>
          <w:marBottom w:val="0"/>
          <w:divBdr>
            <w:top w:val="none" w:sz="0" w:space="0" w:color="auto"/>
            <w:left w:val="none" w:sz="0" w:space="0" w:color="auto"/>
            <w:bottom w:val="none" w:sz="0" w:space="0" w:color="auto"/>
            <w:right w:val="none" w:sz="0" w:space="0" w:color="auto"/>
          </w:divBdr>
          <w:divsChild>
            <w:div w:id="647364661">
              <w:marLeft w:val="0"/>
              <w:marRight w:val="0"/>
              <w:marTop w:val="0"/>
              <w:marBottom w:val="0"/>
              <w:divBdr>
                <w:top w:val="none" w:sz="0" w:space="0" w:color="auto"/>
                <w:left w:val="none" w:sz="0" w:space="0" w:color="auto"/>
                <w:bottom w:val="none" w:sz="0" w:space="0" w:color="auto"/>
                <w:right w:val="none" w:sz="0" w:space="0" w:color="auto"/>
              </w:divBdr>
            </w:div>
          </w:divsChild>
        </w:div>
        <w:div w:id="1076394748">
          <w:marLeft w:val="0"/>
          <w:marRight w:val="0"/>
          <w:marTop w:val="0"/>
          <w:marBottom w:val="0"/>
          <w:divBdr>
            <w:top w:val="none" w:sz="0" w:space="0" w:color="auto"/>
            <w:left w:val="none" w:sz="0" w:space="0" w:color="auto"/>
            <w:bottom w:val="none" w:sz="0" w:space="0" w:color="auto"/>
            <w:right w:val="none" w:sz="0" w:space="0" w:color="auto"/>
          </w:divBdr>
          <w:divsChild>
            <w:div w:id="1194808852">
              <w:marLeft w:val="0"/>
              <w:marRight w:val="0"/>
              <w:marTop w:val="0"/>
              <w:marBottom w:val="0"/>
              <w:divBdr>
                <w:top w:val="none" w:sz="0" w:space="0" w:color="auto"/>
                <w:left w:val="none" w:sz="0" w:space="0" w:color="auto"/>
                <w:bottom w:val="none" w:sz="0" w:space="0" w:color="auto"/>
                <w:right w:val="none" w:sz="0" w:space="0" w:color="auto"/>
              </w:divBdr>
            </w:div>
            <w:div w:id="1721631302">
              <w:marLeft w:val="0"/>
              <w:marRight w:val="0"/>
              <w:marTop w:val="0"/>
              <w:marBottom w:val="0"/>
              <w:divBdr>
                <w:top w:val="none" w:sz="0" w:space="0" w:color="auto"/>
                <w:left w:val="none" w:sz="0" w:space="0" w:color="auto"/>
                <w:bottom w:val="none" w:sz="0" w:space="0" w:color="auto"/>
                <w:right w:val="none" w:sz="0" w:space="0" w:color="auto"/>
              </w:divBdr>
            </w:div>
          </w:divsChild>
        </w:div>
        <w:div w:id="588736466">
          <w:marLeft w:val="0"/>
          <w:marRight w:val="0"/>
          <w:marTop w:val="0"/>
          <w:marBottom w:val="0"/>
          <w:divBdr>
            <w:top w:val="none" w:sz="0" w:space="0" w:color="auto"/>
            <w:left w:val="none" w:sz="0" w:space="0" w:color="auto"/>
            <w:bottom w:val="none" w:sz="0" w:space="0" w:color="auto"/>
            <w:right w:val="none" w:sz="0" w:space="0" w:color="auto"/>
          </w:divBdr>
          <w:divsChild>
            <w:div w:id="978807933">
              <w:marLeft w:val="0"/>
              <w:marRight w:val="0"/>
              <w:marTop w:val="0"/>
              <w:marBottom w:val="0"/>
              <w:divBdr>
                <w:top w:val="none" w:sz="0" w:space="0" w:color="auto"/>
                <w:left w:val="none" w:sz="0" w:space="0" w:color="auto"/>
                <w:bottom w:val="none" w:sz="0" w:space="0" w:color="auto"/>
                <w:right w:val="none" w:sz="0" w:space="0" w:color="auto"/>
              </w:divBdr>
            </w:div>
          </w:divsChild>
        </w:div>
        <w:div w:id="1797143072">
          <w:marLeft w:val="0"/>
          <w:marRight w:val="0"/>
          <w:marTop w:val="0"/>
          <w:marBottom w:val="0"/>
          <w:divBdr>
            <w:top w:val="none" w:sz="0" w:space="0" w:color="auto"/>
            <w:left w:val="none" w:sz="0" w:space="0" w:color="auto"/>
            <w:bottom w:val="none" w:sz="0" w:space="0" w:color="auto"/>
            <w:right w:val="none" w:sz="0" w:space="0" w:color="auto"/>
          </w:divBdr>
          <w:divsChild>
            <w:div w:id="25638598">
              <w:marLeft w:val="0"/>
              <w:marRight w:val="0"/>
              <w:marTop w:val="0"/>
              <w:marBottom w:val="0"/>
              <w:divBdr>
                <w:top w:val="none" w:sz="0" w:space="0" w:color="auto"/>
                <w:left w:val="none" w:sz="0" w:space="0" w:color="auto"/>
                <w:bottom w:val="none" w:sz="0" w:space="0" w:color="auto"/>
                <w:right w:val="none" w:sz="0" w:space="0" w:color="auto"/>
              </w:divBdr>
            </w:div>
          </w:divsChild>
        </w:div>
        <w:div w:id="605889963">
          <w:marLeft w:val="0"/>
          <w:marRight w:val="0"/>
          <w:marTop w:val="0"/>
          <w:marBottom w:val="0"/>
          <w:divBdr>
            <w:top w:val="none" w:sz="0" w:space="0" w:color="auto"/>
            <w:left w:val="none" w:sz="0" w:space="0" w:color="auto"/>
            <w:bottom w:val="none" w:sz="0" w:space="0" w:color="auto"/>
            <w:right w:val="none" w:sz="0" w:space="0" w:color="auto"/>
          </w:divBdr>
          <w:divsChild>
            <w:div w:id="2064283080">
              <w:marLeft w:val="0"/>
              <w:marRight w:val="0"/>
              <w:marTop w:val="0"/>
              <w:marBottom w:val="0"/>
              <w:divBdr>
                <w:top w:val="none" w:sz="0" w:space="0" w:color="auto"/>
                <w:left w:val="none" w:sz="0" w:space="0" w:color="auto"/>
                <w:bottom w:val="none" w:sz="0" w:space="0" w:color="auto"/>
                <w:right w:val="none" w:sz="0" w:space="0" w:color="auto"/>
              </w:divBdr>
            </w:div>
          </w:divsChild>
        </w:div>
        <w:div w:id="1124035290">
          <w:marLeft w:val="0"/>
          <w:marRight w:val="0"/>
          <w:marTop w:val="0"/>
          <w:marBottom w:val="0"/>
          <w:divBdr>
            <w:top w:val="none" w:sz="0" w:space="0" w:color="auto"/>
            <w:left w:val="none" w:sz="0" w:space="0" w:color="auto"/>
            <w:bottom w:val="none" w:sz="0" w:space="0" w:color="auto"/>
            <w:right w:val="none" w:sz="0" w:space="0" w:color="auto"/>
          </w:divBdr>
          <w:divsChild>
            <w:div w:id="376975225">
              <w:marLeft w:val="0"/>
              <w:marRight w:val="0"/>
              <w:marTop w:val="0"/>
              <w:marBottom w:val="0"/>
              <w:divBdr>
                <w:top w:val="none" w:sz="0" w:space="0" w:color="auto"/>
                <w:left w:val="none" w:sz="0" w:space="0" w:color="auto"/>
                <w:bottom w:val="none" w:sz="0" w:space="0" w:color="auto"/>
                <w:right w:val="none" w:sz="0" w:space="0" w:color="auto"/>
              </w:divBdr>
            </w:div>
          </w:divsChild>
        </w:div>
        <w:div w:id="2109887541">
          <w:marLeft w:val="0"/>
          <w:marRight w:val="0"/>
          <w:marTop w:val="0"/>
          <w:marBottom w:val="0"/>
          <w:divBdr>
            <w:top w:val="none" w:sz="0" w:space="0" w:color="auto"/>
            <w:left w:val="none" w:sz="0" w:space="0" w:color="auto"/>
            <w:bottom w:val="none" w:sz="0" w:space="0" w:color="auto"/>
            <w:right w:val="none" w:sz="0" w:space="0" w:color="auto"/>
          </w:divBdr>
          <w:divsChild>
            <w:div w:id="1132332819">
              <w:marLeft w:val="0"/>
              <w:marRight w:val="0"/>
              <w:marTop w:val="0"/>
              <w:marBottom w:val="0"/>
              <w:divBdr>
                <w:top w:val="none" w:sz="0" w:space="0" w:color="auto"/>
                <w:left w:val="none" w:sz="0" w:space="0" w:color="auto"/>
                <w:bottom w:val="none" w:sz="0" w:space="0" w:color="auto"/>
                <w:right w:val="none" w:sz="0" w:space="0" w:color="auto"/>
              </w:divBdr>
            </w:div>
          </w:divsChild>
        </w:div>
        <w:div w:id="1066680240">
          <w:marLeft w:val="0"/>
          <w:marRight w:val="0"/>
          <w:marTop w:val="0"/>
          <w:marBottom w:val="0"/>
          <w:divBdr>
            <w:top w:val="none" w:sz="0" w:space="0" w:color="auto"/>
            <w:left w:val="none" w:sz="0" w:space="0" w:color="auto"/>
            <w:bottom w:val="none" w:sz="0" w:space="0" w:color="auto"/>
            <w:right w:val="none" w:sz="0" w:space="0" w:color="auto"/>
          </w:divBdr>
          <w:divsChild>
            <w:div w:id="670837121">
              <w:marLeft w:val="0"/>
              <w:marRight w:val="0"/>
              <w:marTop w:val="0"/>
              <w:marBottom w:val="0"/>
              <w:divBdr>
                <w:top w:val="none" w:sz="0" w:space="0" w:color="auto"/>
                <w:left w:val="none" w:sz="0" w:space="0" w:color="auto"/>
                <w:bottom w:val="none" w:sz="0" w:space="0" w:color="auto"/>
                <w:right w:val="none" w:sz="0" w:space="0" w:color="auto"/>
              </w:divBdr>
            </w:div>
          </w:divsChild>
        </w:div>
        <w:div w:id="1444878790">
          <w:marLeft w:val="0"/>
          <w:marRight w:val="0"/>
          <w:marTop w:val="0"/>
          <w:marBottom w:val="0"/>
          <w:divBdr>
            <w:top w:val="none" w:sz="0" w:space="0" w:color="auto"/>
            <w:left w:val="none" w:sz="0" w:space="0" w:color="auto"/>
            <w:bottom w:val="none" w:sz="0" w:space="0" w:color="auto"/>
            <w:right w:val="none" w:sz="0" w:space="0" w:color="auto"/>
          </w:divBdr>
          <w:divsChild>
            <w:div w:id="1644576371">
              <w:marLeft w:val="0"/>
              <w:marRight w:val="0"/>
              <w:marTop w:val="0"/>
              <w:marBottom w:val="0"/>
              <w:divBdr>
                <w:top w:val="none" w:sz="0" w:space="0" w:color="auto"/>
                <w:left w:val="none" w:sz="0" w:space="0" w:color="auto"/>
                <w:bottom w:val="none" w:sz="0" w:space="0" w:color="auto"/>
                <w:right w:val="none" w:sz="0" w:space="0" w:color="auto"/>
              </w:divBdr>
            </w:div>
          </w:divsChild>
        </w:div>
        <w:div w:id="658658539">
          <w:marLeft w:val="0"/>
          <w:marRight w:val="0"/>
          <w:marTop w:val="0"/>
          <w:marBottom w:val="0"/>
          <w:divBdr>
            <w:top w:val="none" w:sz="0" w:space="0" w:color="auto"/>
            <w:left w:val="none" w:sz="0" w:space="0" w:color="auto"/>
            <w:bottom w:val="none" w:sz="0" w:space="0" w:color="auto"/>
            <w:right w:val="none" w:sz="0" w:space="0" w:color="auto"/>
          </w:divBdr>
          <w:divsChild>
            <w:div w:id="1164319673">
              <w:marLeft w:val="0"/>
              <w:marRight w:val="0"/>
              <w:marTop w:val="0"/>
              <w:marBottom w:val="0"/>
              <w:divBdr>
                <w:top w:val="none" w:sz="0" w:space="0" w:color="auto"/>
                <w:left w:val="none" w:sz="0" w:space="0" w:color="auto"/>
                <w:bottom w:val="none" w:sz="0" w:space="0" w:color="auto"/>
                <w:right w:val="none" w:sz="0" w:space="0" w:color="auto"/>
              </w:divBdr>
            </w:div>
          </w:divsChild>
        </w:div>
        <w:div w:id="531459708">
          <w:marLeft w:val="0"/>
          <w:marRight w:val="0"/>
          <w:marTop w:val="0"/>
          <w:marBottom w:val="0"/>
          <w:divBdr>
            <w:top w:val="none" w:sz="0" w:space="0" w:color="auto"/>
            <w:left w:val="none" w:sz="0" w:space="0" w:color="auto"/>
            <w:bottom w:val="none" w:sz="0" w:space="0" w:color="auto"/>
            <w:right w:val="none" w:sz="0" w:space="0" w:color="auto"/>
          </w:divBdr>
          <w:divsChild>
            <w:div w:id="1619723131">
              <w:marLeft w:val="0"/>
              <w:marRight w:val="0"/>
              <w:marTop w:val="0"/>
              <w:marBottom w:val="0"/>
              <w:divBdr>
                <w:top w:val="none" w:sz="0" w:space="0" w:color="auto"/>
                <w:left w:val="none" w:sz="0" w:space="0" w:color="auto"/>
                <w:bottom w:val="none" w:sz="0" w:space="0" w:color="auto"/>
                <w:right w:val="none" w:sz="0" w:space="0" w:color="auto"/>
              </w:divBdr>
            </w:div>
          </w:divsChild>
        </w:div>
        <w:div w:id="1519276062">
          <w:marLeft w:val="0"/>
          <w:marRight w:val="0"/>
          <w:marTop w:val="0"/>
          <w:marBottom w:val="0"/>
          <w:divBdr>
            <w:top w:val="none" w:sz="0" w:space="0" w:color="auto"/>
            <w:left w:val="none" w:sz="0" w:space="0" w:color="auto"/>
            <w:bottom w:val="none" w:sz="0" w:space="0" w:color="auto"/>
            <w:right w:val="none" w:sz="0" w:space="0" w:color="auto"/>
          </w:divBdr>
          <w:divsChild>
            <w:div w:id="804272017">
              <w:marLeft w:val="0"/>
              <w:marRight w:val="0"/>
              <w:marTop w:val="0"/>
              <w:marBottom w:val="0"/>
              <w:divBdr>
                <w:top w:val="none" w:sz="0" w:space="0" w:color="auto"/>
                <w:left w:val="none" w:sz="0" w:space="0" w:color="auto"/>
                <w:bottom w:val="none" w:sz="0" w:space="0" w:color="auto"/>
                <w:right w:val="none" w:sz="0" w:space="0" w:color="auto"/>
              </w:divBdr>
            </w:div>
          </w:divsChild>
        </w:div>
        <w:div w:id="815531775">
          <w:marLeft w:val="0"/>
          <w:marRight w:val="0"/>
          <w:marTop w:val="0"/>
          <w:marBottom w:val="0"/>
          <w:divBdr>
            <w:top w:val="none" w:sz="0" w:space="0" w:color="auto"/>
            <w:left w:val="none" w:sz="0" w:space="0" w:color="auto"/>
            <w:bottom w:val="none" w:sz="0" w:space="0" w:color="auto"/>
            <w:right w:val="none" w:sz="0" w:space="0" w:color="auto"/>
          </w:divBdr>
          <w:divsChild>
            <w:div w:id="515582209">
              <w:marLeft w:val="0"/>
              <w:marRight w:val="0"/>
              <w:marTop w:val="0"/>
              <w:marBottom w:val="0"/>
              <w:divBdr>
                <w:top w:val="none" w:sz="0" w:space="0" w:color="auto"/>
                <w:left w:val="none" w:sz="0" w:space="0" w:color="auto"/>
                <w:bottom w:val="none" w:sz="0" w:space="0" w:color="auto"/>
                <w:right w:val="none" w:sz="0" w:space="0" w:color="auto"/>
              </w:divBdr>
            </w:div>
          </w:divsChild>
        </w:div>
        <w:div w:id="399139673">
          <w:marLeft w:val="0"/>
          <w:marRight w:val="0"/>
          <w:marTop w:val="0"/>
          <w:marBottom w:val="0"/>
          <w:divBdr>
            <w:top w:val="none" w:sz="0" w:space="0" w:color="auto"/>
            <w:left w:val="none" w:sz="0" w:space="0" w:color="auto"/>
            <w:bottom w:val="none" w:sz="0" w:space="0" w:color="auto"/>
            <w:right w:val="none" w:sz="0" w:space="0" w:color="auto"/>
          </w:divBdr>
          <w:divsChild>
            <w:div w:id="1764455399">
              <w:marLeft w:val="0"/>
              <w:marRight w:val="0"/>
              <w:marTop w:val="0"/>
              <w:marBottom w:val="0"/>
              <w:divBdr>
                <w:top w:val="none" w:sz="0" w:space="0" w:color="auto"/>
                <w:left w:val="none" w:sz="0" w:space="0" w:color="auto"/>
                <w:bottom w:val="none" w:sz="0" w:space="0" w:color="auto"/>
                <w:right w:val="none" w:sz="0" w:space="0" w:color="auto"/>
              </w:divBdr>
            </w:div>
          </w:divsChild>
        </w:div>
        <w:div w:id="163395646">
          <w:marLeft w:val="0"/>
          <w:marRight w:val="0"/>
          <w:marTop w:val="0"/>
          <w:marBottom w:val="0"/>
          <w:divBdr>
            <w:top w:val="none" w:sz="0" w:space="0" w:color="auto"/>
            <w:left w:val="none" w:sz="0" w:space="0" w:color="auto"/>
            <w:bottom w:val="none" w:sz="0" w:space="0" w:color="auto"/>
            <w:right w:val="none" w:sz="0" w:space="0" w:color="auto"/>
          </w:divBdr>
          <w:divsChild>
            <w:div w:id="1797916956">
              <w:marLeft w:val="0"/>
              <w:marRight w:val="0"/>
              <w:marTop w:val="0"/>
              <w:marBottom w:val="0"/>
              <w:divBdr>
                <w:top w:val="none" w:sz="0" w:space="0" w:color="auto"/>
                <w:left w:val="none" w:sz="0" w:space="0" w:color="auto"/>
                <w:bottom w:val="none" w:sz="0" w:space="0" w:color="auto"/>
                <w:right w:val="none" w:sz="0" w:space="0" w:color="auto"/>
              </w:divBdr>
            </w:div>
          </w:divsChild>
        </w:div>
        <w:div w:id="979263490">
          <w:marLeft w:val="0"/>
          <w:marRight w:val="0"/>
          <w:marTop w:val="0"/>
          <w:marBottom w:val="0"/>
          <w:divBdr>
            <w:top w:val="none" w:sz="0" w:space="0" w:color="auto"/>
            <w:left w:val="none" w:sz="0" w:space="0" w:color="auto"/>
            <w:bottom w:val="none" w:sz="0" w:space="0" w:color="auto"/>
            <w:right w:val="none" w:sz="0" w:space="0" w:color="auto"/>
          </w:divBdr>
          <w:divsChild>
            <w:div w:id="1017464865">
              <w:marLeft w:val="0"/>
              <w:marRight w:val="0"/>
              <w:marTop w:val="0"/>
              <w:marBottom w:val="0"/>
              <w:divBdr>
                <w:top w:val="none" w:sz="0" w:space="0" w:color="auto"/>
                <w:left w:val="none" w:sz="0" w:space="0" w:color="auto"/>
                <w:bottom w:val="none" w:sz="0" w:space="0" w:color="auto"/>
                <w:right w:val="none" w:sz="0" w:space="0" w:color="auto"/>
              </w:divBdr>
            </w:div>
          </w:divsChild>
        </w:div>
        <w:div w:id="554703920">
          <w:marLeft w:val="0"/>
          <w:marRight w:val="0"/>
          <w:marTop w:val="0"/>
          <w:marBottom w:val="0"/>
          <w:divBdr>
            <w:top w:val="none" w:sz="0" w:space="0" w:color="auto"/>
            <w:left w:val="none" w:sz="0" w:space="0" w:color="auto"/>
            <w:bottom w:val="none" w:sz="0" w:space="0" w:color="auto"/>
            <w:right w:val="none" w:sz="0" w:space="0" w:color="auto"/>
          </w:divBdr>
          <w:divsChild>
            <w:div w:id="1403135296">
              <w:marLeft w:val="0"/>
              <w:marRight w:val="0"/>
              <w:marTop w:val="0"/>
              <w:marBottom w:val="0"/>
              <w:divBdr>
                <w:top w:val="none" w:sz="0" w:space="0" w:color="auto"/>
                <w:left w:val="none" w:sz="0" w:space="0" w:color="auto"/>
                <w:bottom w:val="none" w:sz="0" w:space="0" w:color="auto"/>
                <w:right w:val="none" w:sz="0" w:space="0" w:color="auto"/>
              </w:divBdr>
            </w:div>
          </w:divsChild>
        </w:div>
        <w:div w:id="894512224">
          <w:marLeft w:val="0"/>
          <w:marRight w:val="0"/>
          <w:marTop w:val="0"/>
          <w:marBottom w:val="0"/>
          <w:divBdr>
            <w:top w:val="none" w:sz="0" w:space="0" w:color="auto"/>
            <w:left w:val="none" w:sz="0" w:space="0" w:color="auto"/>
            <w:bottom w:val="none" w:sz="0" w:space="0" w:color="auto"/>
            <w:right w:val="none" w:sz="0" w:space="0" w:color="auto"/>
          </w:divBdr>
          <w:divsChild>
            <w:div w:id="2017490016">
              <w:marLeft w:val="0"/>
              <w:marRight w:val="0"/>
              <w:marTop w:val="0"/>
              <w:marBottom w:val="0"/>
              <w:divBdr>
                <w:top w:val="none" w:sz="0" w:space="0" w:color="auto"/>
                <w:left w:val="none" w:sz="0" w:space="0" w:color="auto"/>
                <w:bottom w:val="none" w:sz="0" w:space="0" w:color="auto"/>
                <w:right w:val="none" w:sz="0" w:space="0" w:color="auto"/>
              </w:divBdr>
            </w:div>
          </w:divsChild>
        </w:div>
        <w:div w:id="972754021">
          <w:marLeft w:val="0"/>
          <w:marRight w:val="0"/>
          <w:marTop w:val="0"/>
          <w:marBottom w:val="0"/>
          <w:divBdr>
            <w:top w:val="none" w:sz="0" w:space="0" w:color="auto"/>
            <w:left w:val="none" w:sz="0" w:space="0" w:color="auto"/>
            <w:bottom w:val="none" w:sz="0" w:space="0" w:color="auto"/>
            <w:right w:val="none" w:sz="0" w:space="0" w:color="auto"/>
          </w:divBdr>
          <w:divsChild>
            <w:div w:id="1886209304">
              <w:marLeft w:val="0"/>
              <w:marRight w:val="0"/>
              <w:marTop w:val="0"/>
              <w:marBottom w:val="0"/>
              <w:divBdr>
                <w:top w:val="none" w:sz="0" w:space="0" w:color="auto"/>
                <w:left w:val="none" w:sz="0" w:space="0" w:color="auto"/>
                <w:bottom w:val="none" w:sz="0" w:space="0" w:color="auto"/>
                <w:right w:val="none" w:sz="0" w:space="0" w:color="auto"/>
              </w:divBdr>
            </w:div>
          </w:divsChild>
        </w:div>
        <w:div w:id="2092458326">
          <w:marLeft w:val="0"/>
          <w:marRight w:val="0"/>
          <w:marTop w:val="0"/>
          <w:marBottom w:val="0"/>
          <w:divBdr>
            <w:top w:val="none" w:sz="0" w:space="0" w:color="auto"/>
            <w:left w:val="none" w:sz="0" w:space="0" w:color="auto"/>
            <w:bottom w:val="none" w:sz="0" w:space="0" w:color="auto"/>
            <w:right w:val="none" w:sz="0" w:space="0" w:color="auto"/>
          </w:divBdr>
          <w:divsChild>
            <w:div w:id="2038770524">
              <w:marLeft w:val="0"/>
              <w:marRight w:val="0"/>
              <w:marTop w:val="0"/>
              <w:marBottom w:val="0"/>
              <w:divBdr>
                <w:top w:val="none" w:sz="0" w:space="0" w:color="auto"/>
                <w:left w:val="none" w:sz="0" w:space="0" w:color="auto"/>
                <w:bottom w:val="none" w:sz="0" w:space="0" w:color="auto"/>
                <w:right w:val="none" w:sz="0" w:space="0" w:color="auto"/>
              </w:divBdr>
            </w:div>
          </w:divsChild>
        </w:div>
        <w:div w:id="181018393">
          <w:marLeft w:val="0"/>
          <w:marRight w:val="0"/>
          <w:marTop w:val="0"/>
          <w:marBottom w:val="0"/>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1627814401">
          <w:marLeft w:val="0"/>
          <w:marRight w:val="0"/>
          <w:marTop w:val="0"/>
          <w:marBottom w:val="0"/>
          <w:divBdr>
            <w:top w:val="none" w:sz="0" w:space="0" w:color="auto"/>
            <w:left w:val="none" w:sz="0" w:space="0" w:color="auto"/>
            <w:bottom w:val="none" w:sz="0" w:space="0" w:color="auto"/>
            <w:right w:val="none" w:sz="0" w:space="0" w:color="auto"/>
          </w:divBdr>
          <w:divsChild>
            <w:div w:id="186993071">
              <w:marLeft w:val="0"/>
              <w:marRight w:val="0"/>
              <w:marTop w:val="0"/>
              <w:marBottom w:val="0"/>
              <w:divBdr>
                <w:top w:val="none" w:sz="0" w:space="0" w:color="auto"/>
                <w:left w:val="none" w:sz="0" w:space="0" w:color="auto"/>
                <w:bottom w:val="none" w:sz="0" w:space="0" w:color="auto"/>
                <w:right w:val="none" w:sz="0" w:space="0" w:color="auto"/>
              </w:divBdr>
            </w:div>
          </w:divsChild>
        </w:div>
        <w:div w:id="2044594568">
          <w:marLeft w:val="0"/>
          <w:marRight w:val="0"/>
          <w:marTop w:val="0"/>
          <w:marBottom w:val="0"/>
          <w:divBdr>
            <w:top w:val="none" w:sz="0" w:space="0" w:color="auto"/>
            <w:left w:val="none" w:sz="0" w:space="0" w:color="auto"/>
            <w:bottom w:val="none" w:sz="0" w:space="0" w:color="auto"/>
            <w:right w:val="none" w:sz="0" w:space="0" w:color="auto"/>
          </w:divBdr>
          <w:divsChild>
            <w:div w:id="736588554">
              <w:marLeft w:val="0"/>
              <w:marRight w:val="0"/>
              <w:marTop w:val="0"/>
              <w:marBottom w:val="0"/>
              <w:divBdr>
                <w:top w:val="none" w:sz="0" w:space="0" w:color="auto"/>
                <w:left w:val="none" w:sz="0" w:space="0" w:color="auto"/>
                <w:bottom w:val="none" w:sz="0" w:space="0" w:color="auto"/>
                <w:right w:val="none" w:sz="0" w:space="0" w:color="auto"/>
              </w:divBdr>
            </w:div>
          </w:divsChild>
        </w:div>
        <w:div w:id="515583000">
          <w:marLeft w:val="0"/>
          <w:marRight w:val="0"/>
          <w:marTop w:val="0"/>
          <w:marBottom w:val="0"/>
          <w:divBdr>
            <w:top w:val="none" w:sz="0" w:space="0" w:color="auto"/>
            <w:left w:val="none" w:sz="0" w:space="0" w:color="auto"/>
            <w:bottom w:val="none" w:sz="0" w:space="0" w:color="auto"/>
            <w:right w:val="none" w:sz="0" w:space="0" w:color="auto"/>
          </w:divBdr>
          <w:divsChild>
            <w:div w:id="599139882">
              <w:marLeft w:val="0"/>
              <w:marRight w:val="0"/>
              <w:marTop w:val="0"/>
              <w:marBottom w:val="0"/>
              <w:divBdr>
                <w:top w:val="none" w:sz="0" w:space="0" w:color="auto"/>
                <w:left w:val="none" w:sz="0" w:space="0" w:color="auto"/>
                <w:bottom w:val="none" w:sz="0" w:space="0" w:color="auto"/>
                <w:right w:val="none" w:sz="0" w:space="0" w:color="auto"/>
              </w:divBdr>
            </w:div>
          </w:divsChild>
        </w:div>
        <w:div w:id="2042512017">
          <w:marLeft w:val="0"/>
          <w:marRight w:val="0"/>
          <w:marTop w:val="0"/>
          <w:marBottom w:val="0"/>
          <w:divBdr>
            <w:top w:val="none" w:sz="0" w:space="0" w:color="auto"/>
            <w:left w:val="none" w:sz="0" w:space="0" w:color="auto"/>
            <w:bottom w:val="none" w:sz="0" w:space="0" w:color="auto"/>
            <w:right w:val="none" w:sz="0" w:space="0" w:color="auto"/>
          </w:divBdr>
          <w:divsChild>
            <w:div w:id="860242184">
              <w:marLeft w:val="0"/>
              <w:marRight w:val="0"/>
              <w:marTop w:val="0"/>
              <w:marBottom w:val="0"/>
              <w:divBdr>
                <w:top w:val="none" w:sz="0" w:space="0" w:color="auto"/>
                <w:left w:val="none" w:sz="0" w:space="0" w:color="auto"/>
                <w:bottom w:val="none" w:sz="0" w:space="0" w:color="auto"/>
                <w:right w:val="none" w:sz="0" w:space="0" w:color="auto"/>
              </w:divBdr>
            </w:div>
          </w:divsChild>
        </w:div>
        <w:div w:id="905802537">
          <w:marLeft w:val="0"/>
          <w:marRight w:val="0"/>
          <w:marTop w:val="0"/>
          <w:marBottom w:val="0"/>
          <w:divBdr>
            <w:top w:val="none" w:sz="0" w:space="0" w:color="auto"/>
            <w:left w:val="none" w:sz="0" w:space="0" w:color="auto"/>
            <w:bottom w:val="none" w:sz="0" w:space="0" w:color="auto"/>
            <w:right w:val="none" w:sz="0" w:space="0" w:color="auto"/>
          </w:divBdr>
          <w:divsChild>
            <w:div w:id="1584610103">
              <w:marLeft w:val="0"/>
              <w:marRight w:val="0"/>
              <w:marTop w:val="0"/>
              <w:marBottom w:val="0"/>
              <w:divBdr>
                <w:top w:val="none" w:sz="0" w:space="0" w:color="auto"/>
                <w:left w:val="none" w:sz="0" w:space="0" w:color="auto"/>
                <w:bottom w:val="none" w:sz="0" w:space="0" w:color="auto"/>
                <w:right w:val="none" w:sz="0" w:space="0" w:color="auto"/>
              </w:divBdr>
            </w:div>
          </w:divsChild>
        </w:div>
        <w:div w:id="190999991">
          <w:marLeft w:val="0"/>
          <w:marRight w:val="0"/>
          <w:marTop w:val="0"/>
          <w:marBottom w:val="0"/>
          <w:divBdr>
            <w:top w:val="none" w:sz="0" w:space="0" w:color="auto"/>
            <w:left w:val="none" w:sz="0" w:space="0" w:color="auto"/>
            <w:bottom w:val="none" w:sz="0" w:space="0" w:color="auto"/>
            <w:right w:val="none" w:sz="0" w:space="0" w:color="auto"/>
          </w:divBdr>
          <w:divsChild>
            <w:div w:id="568072938">
              <w:marLeft w:val="0"/>
              <w:marRight w:val="0"/>
              <w:marTop w:val="0"/>
              <w:marBottom w:val="0"/>
              <w:divBdr>
                <w:top w:val="none" w:sz="0" w:space="0" w:color="auto"/>
                <w:left w:val="none" w:sz="0" w:space="0" w:color="auto"/>
                <w:bottom w:val="none" w:sz="0" w:space="0" w:color="auto"/>
                <w:right w:val="none" w:sz="0" w:space="0" w:color="auto"/>
              </w:divBdr>
            </w:div>
          </w:divsChild>
        </w:div>
        <w:div w:id="958341870">
          <w:marLeft w:val="0"/>
          <w:marRight w:val="0"/>
          <w:marTop w:val="0"/>
          <w:marBottom w:val="0"/>
          <w:divBdr>
            <w:top w:val="none" w:sz="0" w:space="0" w:color="auto"/>
            <w:left w:val="none" w:sz="0" w:space="0" w:color="auto"/>
            <w:bottom w:val="none" w:sz="0" w:space="0" w:color="auto"/>
            <w:right w:val="none" w:sz="0" w:space="0" w:color="auto"/>
          </w:divBdr>
          <w:divsChild>
            <w:div w:id="931204862">
              <w:marLeft w:val="0"/>
              <w:marRight w:val="0"/>
              <w:marTop w:val="0"/>
              <w:marBottom w:val="0"/>
              <w:divBdr>
                <w:top w:val="none" w:sz="0" w:space="0" w:color="auto"/>
                <w:left w:val="none" w:sz="0" w:space="0" w:color="auto"/>
                <w:bottom w:val="none" w:sz="0" w:space="0" w:color="auto"/>
                <w:right w:val="none" w:sz="0" w:space="0" w:color="auto"/>
              </w:divBdr>
            </w:div>
          </w:divsChild>
        </w:div>
        <w:div w:id="1356539371">
          <w:marLeft w:val="0"/>
          <w:marRight w:val="0"/>
          <w:marTop w:val="0"/>
          <w:marBottom w:val="0"/>
          <w:divBdr>
            <w:top w:val="none" w:sz="0" w:space="0" w:color="auto"/>
            <w:left w:val="none" w:sz="0" w:space="0" w:color="auto"/>
            <w:bottom w:val="none" w:sz="0" w:space="0" w:color="auto"/>
            <w:right w:val="none" w:sz="0" w:space="0" w:color="auto"/>
          </w:divBdr>
          <w:divsChild>
            <w:div w:id="62535082">
              <w:marLeft w:val="0"/>
              <w:marRight w:val="0"/>
              <w:marTop w:val="0"/>
              <w:marBottom w:val="0"/>
              <w:divBdr>
                <w:top w:val="none" w:sz="0" w:space="0" w:color="auto"/>
                <w:left w:val="none" w:sz="0" w:space="0" w:color="auto"/>
                <w:bottom w:val="none" w:sz="0" w:space="0" w:color="auto"/>
                <w:right w:val="none" w:sz="0" w:space="0" w:color="auto"/>
              </w:divBdr>
            </w:div>
          </w:divsChild>
        </w:div>
        <w:div w:id="720061593">
          <w:marLeft w:val="0"/>
          <w:marRight w:val="0"/>
          <w:marTop w:val="0"/>
          <w:marBottom w:val="0"/>
          <w:divBdr>
            <w:top w:val="none" w:sz="0" w:space="0" w:color="auto"/>
            <w:left w:val="none" w:sz="0" w:space="0" w:color="auto"/>
            <w:bottom w:val="none" w:sz="0" w:space="0" w:color="auto"/>
            <w:right w:val="none" w:sz="0" w:space="0" w:color="auto"/>
          </w:divBdr>
          <w:divsChild>
            <w:div w:id="1093433557">
              <w:marLeft w:val="0"/>
              <w:marRight w:val="0"/>
              <w:marTop w:val="0"/>
              <w:marBottom w:val="0"/>
              <w:divBdr>
                <w:top w:val="none" w:sz="0" w:space="0" w:color="auto"/>
                <w:left w:val="none" w:sz="0" w:space="0" w:color="auto"/>
                <w:bottom w:val="none" w:sz="0" w:space="0" w:color="auto"/>
                <w:right w:val="none" w:sz="0" w:space="0" w:color="auto"/>
              </w:divBdr>
            </w:div>
          </w:divsChild>
        </w:div>
        <w:div w:id="1934049157">
          <w:marLeft w:val="0"/>
          <w:marRight w:val="0"/>
          <w:marTop w:val="0"/>
          <w:marBottom w:val="0"/>
          <w:divBdr>
            <w:top w:val="none" w:sz="0" w:space="0" w:color="auto"/>
            <w:left w:val="none" w:sz="0" w:space="0" w:color="auto"/>
            <w:bottom w:val="none" w:sz="0" w:space="0" w:color="auto"/>
            <w:right w:val="none" w:sz="0" w:space="0" w:color="auto"/>
          </w:divBdr>
          <w:divsChild>
            <w:div w:id="736630745">
              <w:marLeft w:val="0"/>
              <w:marRight w:val="0"/>
              <w:marTop w:val="0"/>
              <w:marBottom w:val="0"/>
              <w:divBdr>
                <w:top w:val="none" w:sz="0" w:space="0" w:color="auto"/>
                <w:left w:val="none" w:sz="0" w:space="0" w:color="auto"/>
                <w:bottom w:val="none" w:sz="0" w:space="0" w:color="auto"/>
                <w:right w:val="none" w:sz="0" w:space="0" w:color="auto"/>
              </w:divBdr>
            </w:div>
          </w:divsChild>
        </w:div>
        <w:div w:id="990183555">
          <w:marLeft w:val="0"/>
          <w:marRight w:val="0"/>
          <w:marTop w:val="0"/>
          <w:marBottom w:val="0"/>
          <w:divBdr>
            <w:top w:val="none" w:sz="0" w:space="0" w:color="auto"/>
            <w:left w:val="none" w:sz="0" w:space="0" w:color="auto"/>
            <w:bottom w:val="none" w:sz="0" w:space="0" w:color="auto"/>
            <w:right w:val="none" w:sz="0" w:space="0" w:color="auto"/>
          </w:divBdr>
          <w:divsChild>
            <w:div w:id="1757508554">
              <w:marLeft w:val="0"/>
              <w:marRight w:val="0"/>
              <w:marTop w:val="0"/>
              <w:marBottom w:val="0"/>
              <w:divBdr>
                <w:top w:val="none" w:sz="0" w:space="0" w:color="auto"/>
                <w:left w:val="none" w:sz="0" w:space="0" w:color="auto"/>
                <w:bottom w:val="none" w:sz="0" w:space="0" w:color="auto"/>
                <w:right w:val="none" w:sz="0" w:space="0" w:color="auto"/>
              </w:divBdr>
            </w:div>
          </w:divsChild>
        </w:div>
        <w:div w:id="379328939">
          <w:marLeft w:val="0"/>
          <w:marRight w:val="0"/>
          <w:marTop w:val="0"/>
          <w:marBottom w:val="0"/>
          <w:divBdr>
            <w:top w:val="none" w:sz="0" w:space="0" w:color="auto"/>
            <w:left w:val="none" w:sz="0" w:space="0" w:color="auto"/>
            <w:bottom w:val="none" w:sz="0" w:space="0" w:color="auto"/>
            <w:right w:val="none" w:sz="0" w:space="0" w:color="auto"/>
          </w:divBdr>
          <w:divsChild>
            <w:div w:id="865564057">
              <w:marLeft w:val="0"/>
              <w:marRight w:val="0"/>
              <w:marTop w:val="0"/>
              <w:marBottom w:val="0"/>
              <w:divBdr>
                <w:top w:val="none" w:sz="0" w:space="0" w:color="auto"/>
                <w:left w:val="none" w:sz="0" w:space="0" w:color="auto"/>
                <w:bottom w:val="none" w:sz="0" w:space="0" w:color="auto"/>
                <w:right w:val="none" w:sz="0" w:space="0" w:color="auto"/>
              </w:divBdr>
            </w:div>
          </w:divsChild>
        </w:div>
        <w:div w:id="1777604097">
          <w:marLeft w:val="0"/>
          <w:marRight w:val="0"/>
          <w:marTop w:val="0"/>
          <w:marBottom w:val="0"/>
          <w:divBdr>
            <w:top w:val="none" w:sz="0" w:space="0" w:color="auto"/>
            <w:left w:val="none" w:sz="0" w:space="0" w:color="auto"/>
            <w:bottom w:val="none" w:sz="0" w:space="0" w:color="auto"/>
            <w:right w:val="none" w:sz="0" w:space="0" w:color="auto"/>
          </w:divBdr>
          <w:divsChild>
            <w:div w:id="931160727">
              <w:marLeft w:val="0"/>
              <w:marRight w:val="0"/>
              <w:marTop w:val="0"/>
              <w:marBottom w:val="0"/>
              <w:divBdr>
                <w:top w:val="none" w:sz="0" w:space="0" w:color="auto"/>
                <w:left w:val="none" w:sz="0" w:space="0" w:color="auto"/>
                <w:bottom w:val="none" w:sz="0" w:space="0" w:color="auto"/>
                <w:right w:val="none" w:sz="0" w:space="0" w:color="auto"/>
              </w:divBdr>
            </w:div>
          </w:divsChild>
        </w:div>
        <w:div w:id="15161927">
          <w:marLeft w:val="0"/>
          <w:marRight w:val="0"/>
          <w:marTop w:val="0"/>
          <w:marBottom w:val="0"/>
          <w:divBdr>
            <w:top w:val="none" w:sz="0" w:space="0" w:color="auto"/>
            <w:left w:val="none" w:sz="0" w:space="0" w:color="auto"/>
            <w:bottom w:val="none" w:sz="0" w:space="0" w:color="auto"/>
            <w:right w:val="none" w:sz="0" w:space="0" w:color="auto"/>
          </w:divBdr>
          <w:divsChild>
            <w:div w:id="620840248">
              <w:marLeft w:val="0"/>
              <w:marRight w:val="0"/>
              <w:marTop w:val="0"/>
              <w:marBottom w:val="0"/>
              <w:divBdr>
                <w:top w:val="none" w:sz="0" w:space="0" w:color="auto"/>
                <w:left w:val="none" w:sz="0" w:space="0" w:color="auto"/>
                <w:bottom w:val="none" w:sz="0" w:space="0" w:color="auto"/>
                <w:right w:val="none" w:sz="0" w:space="0" w:color="auto"/>
              </w:divBdr>
            </w:div>
          </w:divsChild>
        </w:div>
        <w:div w:id="611744330">
          <w:marLeft w:val="0"/>
          <w:marRight w:val="0"/>
          <w:marTop w:val="0"/>
          <w:marBottom w:val="0"/>
          <w:divBdr>
            <w:top w:val="none" w:sz="0" w:space="0" w:color="auto"/>
            <w:left w:val="none" w:sz="0" w:space="0" w:color="auto"/>
            <w:bottom w:val="none" w:sz="0" w:space="0" w:color="auto"/>
            <w:right w:val="none" w:sz="0" w:space="0" w:color="auto"/>
          </w:divBdr>
          <w:divsChild>
            <w:div w:id="91125345">
              <w:marLeft w:val="0"/>
              <w:marRight w:val="0"/>
              <w:marTop w:val="0"/>
              <w:marBottom w:val="0"/>
              <w:divBdr>
                <w:top w:val="none" w:sz="0" w:space="0" w:color="auto"/>
                <w:left w:val="none" w:sz="0" w:space="0" w:color="auto"/>
                <w:bottom w:val="none" w:sz="0" w:space="0" w:color="auto"/>
                <w:right w:val="none" w:sz="0" w:space="0" w:color="auto"/>
              </w:divBdr>
            </w:div>
          </w:divsChild>
        </w:div>
        <w:div w:id="1851485066">
          <w:marLeft w:val="0"/>
          <w:marRight w:val="0"/>
          <w:marTop w:val="0"/>
          <w:marBottom w:val="0"/>
          <w:divBdr>
            <w:top w:val="none" w:sz="0" w:space="0" w:color="auto"/>
            <w:left w:val="none" w:sz="0" w:space="0" w:color="auto"/>
            <w:bottom w:val="none" w:sz="0" w:space="0" w:color="auto"/>
            <w:right w:val="none" w:sz="0" w:space="0" w:color="auto"/>
          </w:divBdr>
          <w:divsChild>
            <w:div w:id="278147422">
              <w:marLeft w:val="0"/>
              <w:marRight w:val="0"/>
              <w:marTop w:val="0"/>
              <w:marBottom w:val="0"/>
              <w:divBdr>
                <w:top w:val="none" w:sz="0" w:space="0" w:color="auto"/>
                <w:left w:val="none" w:sz="0" w:space="0" w:color="auto"/>
                <w:bottom w:val="none" w:sz="0" w:space="0" w:color="auto"/>
                <w:right w:val="none" w:sz="0" w:space="0" w:color="auto"/>
              </w:divBdr>
            </w:div>
          </w:divsChild>
        </w:div>
        <w:div w:id="195893084">
          <w:marLeft w:val="0"/>
          <w:marRight w:val="0"/>
          <w:marTop w:val="0"/>
          <w:marBottom w:val="0"/>
          <w:divBdr>
            <w:top w:val="none" w:sz="0" w:space="0" w:color="auto"/>
            <w:left w:val="none" w:sz="0" w:space="0" w:color="auto"/>
            <w:bottom w:val="none" w:sz="0" w:space="0" w:color="auto"/>
            <w:right w:val="none" w:sz="0" w:space="0" w:color="auto"/>
          </w:divBdr>
          <w:divsChild>
            <w:div w:id="919366420">
              <w:marLeft w:val="0"/>
              <w:marRight w:val="0"/>
              <w:marTop w:val="0"/>
              <w:marBottom w:val="0"/>
              <w:divBdr>
                <w:top w:val="none" w:sz="0" w:space="0" w:color="auto"/>
                <w:left w:val="none" w:sz="0" w:space="0" w:color="auto"/>
                <w:bottom w:val="none" w:sz="0" w:space="0" w:color="auto"/>
                <w:right w:val="none" w:sz="0" w:space="0" w:color="auto"/>
              </w:divBdr>
            </w:div>
          </w:divsChild>
        </w:div>
        <w:div w:id="1391927605">
          <w:marLeft w:val="0"/>
          <w:marRight w:val="0"/>
          <w:marTop w:val="0"/>
          <w:marBottom w:val="0"/>
          <w:divBdr>
            <w:top w:val="none" w:sz="0" w:space="0" w:color="auto"/>
            <w:left w:val="none" w:sz="0" w:space="0" w:color="auto"/>
            <w:bottom w:val="none" w:sz="0" w:space="0" w:color="auto"/>
            <w:right w:val="none" w:sz="0" w:space="0" w:color="auto"/>
          </w:divBdr>
          <w:divsChild>
            <w:div w:id="1109467120">
              <w:marLeft w:val="0"/>
              <w:marRight w:val="0"/>
              <w:marTop w:val="0"/>
              <w:marBottom w:val="0"/>
              <w:divBdr>
                <w:top w:val="none" w:sz="0" w:space="0" w:color="auto"/>
                <w:left w:val="none" w:sz="0" w:space="0" w:color="auto"/>
                <w:bottom w:val="none" w:sz="0" w:space="0" w:color="auto"/>
                <w:right w:val="none" w:sz="0" w:space="0" w:color="auto"/>
              </w:divBdr>
            </w:div>
          </w:divsChild>
        </w:div>
        <w:div w:id="288900338">
          <w:marLeft w:val="0"/>
          <w:marRight w:val="0"/>
          <w:marTop w:val="0"/>
          <w:marBottom w:val="0"/>
          <w:divBdr>
            <w:top w:val="none" w:sz="0" w:space="0" w:color="auto"/>
            <w:left w:val="none" w:sz="0" w:space="0" w:color="auto"/>
            <w:bottom w:val="none" w:sz="0" w:space="0" w:color="auto"/>
            <w:right w:val="none" w:sz="0" w:space="0" w:color="auto"/>
          </w:divBdr>
          <w:divsChild>
            <w:div w:id="1967929755">
              <w:marLeft w:val="0"/>
              <w:marRight w:val="0"/>
              <w:marTop w:val="0"/>
              <w:marBottom w:val="0"/>
              <w:divBdr>
                <w:top w:val="none" w:sz="0" w:space="0" w:color="auto"/>
                <w:left w:val="none" w:sz="0" w:space="0" w:color="auto"/>
                <w:bottom w:val="none" w:sz="0" w:space="0" w:color="auto"/>
                <w:right w:val="none" w:sz="0" w:space="0" w:color="auto"/>
              </w:divBdr>
            </w:div>
          </w:divsChild>
        </w:div>
        <w:div w:id="1964379944">
          <w:marLeft w:val="0"/>
          <w:marRight w:val="0"/>
          <w:marTop w:val="0"/>
          <w:marBottom w:val="0"/>
          <w:divBdr>
            <w:top w:val="none" w:sz="0" w:space="0" w:color="auto"/>
            <w:left w:val="none" w:sz="0" w:space="0" w:color="auto"/>
            <w:bottom w:val="none" w:sz="0" w:space="0" w:color="auto"/>
            <w:right w:val="none" w:sz="0" w:space="0" w:color="auto"/>
          </w:divBdr>
          <w:divsChild>
            <w:div w:id="260574382">
              <w:marLeft w:val="0"/>
              <w:marRight w:val="0"/>
              <w:marTop w:val="0"/>
              <w:marBottom w:val="0"/>
              <w:divBdr>
                <w:top w:val="none" w:sz="0" w:space="0" w:color="auto"/>
                <w:left w:val="none" w:sz="0" w:space="0" w:color="auto"/>
                <w:bottom w:val="none" w:sz="0" w:space="0" w:color="auto"/>
                <w:right w:val="none" w:sz="0" w:space="0" w:color="auto"/>
              </w:divBdr>
            </w:div>
          </w:divsChild>
        </w:div>
        <w:div w:id="2113939967">
          <w:marLeft w:val="0"/>
          <w:marRight w:val="0"/>
          <w:marTop w:val="0"/>
          <w:marBottom w:val="0"/>
          <w:divBdr>
            <w:top w:val="none" w:sz="0" w:space="0" w:color="auto"/>
            <w:left w:val="none" w:sz="0" w:space="0" w:color="auto"/>
            <w:bottom w:val="none" w:sz="0" w:space="0" w:color="auto"/>
            <w:right w:val="none" w:sz="0" w:space="0" w:color="auto"/>
          </w:divBdr>
          <w:divsChild>
            <w:div w:id="1858999247">
              <w:marLeft w:val="0"/>
              <w:marRight w:val="0"/>
              <w:marTop w:val="0"/>
              <w:marBottom w:val="0"/>
              <w:divBdr>
                <w:top w:val="none" w:sz="0" w:space="0" w:color="auto"/>
                <w:left w:val="none" w:sz="0" w:space="0" w:color="auto"/>
                <w:bottom w:val="none" w:sz="0" w:space="0" w:color="auto"/>
                <w:right w:val="none" w:sz="0" w:space="0" w:color="auto"/>
              </w:divBdr>
            </w:div>
          </w:divsChild>
        </w:div>
        <w:div w:id="1685210499">
          <w:marLeft w:val="0"/>
          <w:marRight w:val="0"/>
          <w:marTop w:val="0"/>
          <w:marBottom w:val="0"/>
          <w:divBdr>
            <w:top w:val="none" w:sz="0" w:space="0" w:color="auto"/>
            <w:left w:val="none" w:sz="0" w:space="0" w:color="auto"/>
            <w:bottom w:val="none" w:sz="0" w:space="0" w:color="auto"/>
            <w:right w:val="none" w:sz="0" w:space="0" w:color="auto"/>
          </w:divBdr>
          <w:divsChild>
            <w:div w:id="587930118">
              <w:marLeft w:val="0"/>
              <w:marRight w:val="0"/>
              <w:marTop w:val="0"/>
              <w:marBottom w:val="0"/>
              <w:divBdr>
                <w:top w:val="none" w:sz="0" w:space="0" w:color="auto"/>
                <w:left w:val="none" w:sz="0" w:space="0" w:color="auto"/>
                <w:bottom w:val="none" w:sz="0" w:space="0" w:color="auto"/>
                <w:right w:val="none" w:sz="0" w:space="0" w:color="auto"/>
              </w:divBdr>
            </w:div>
          </w:divsChild>
        </w:div>
        <w:div w:id="777801286">
          <w:marLeft w:val="0"/>
          <w:marRight w:val="0"/>
          <w:marTop w:val="0"/>
          <w:marBottom w:val="0"/>
          <w:divBdr>
            <w:top w:val="none" w:sz="0" w:space="0" w:color="auto"/>
            <w:left w:val="none" w:sz="0" w:space="0" w:color="auto"/>
            <w:bottom w:val="none" w:sz="0" w:space="0" w:color="auto"/>
            <w:right w:val="none" w:sz="0" w:space="0" w:color="auto"/>
          </w:divBdr>
          <w:divsChild>
            <w:div w:id="1192232391">
              <w:marLeft w:val="0"/>
              <w:marRight w:val="0"/>
              <w:marTop w:val="0"/>
              <w:marBottom w:val="0"/>
              <w:divBdr>
                <w:top w:val="none" w:sz="0" w:space="0" w:color="auto"/>
                <w:left w:val="none" w:sz="0" w:space="0" w:color="auto"/>
                <w:bottom w:val="none" w:sz="0" w:space="0" w:color="auto"/>
                <w:right w:val="none" w:sz="0" w:space="0" w:color="auto"/>
              </w:divBdr>
            </w:div>
          </w:divsChild>
        </w:div>
        <w:div w:id="1605647982">
          <w:marLeft w:val="0"/>
          <w:marRight w:val="0"/>
          <w:marTop w:val="0"/>
          <w:marBottom w:val="0"/>
          <w:divBdr>
            <w:top w:val="none" w:sz="0" w:space="0" w:color="auto"/>
            <w:left w:val="none" w:sz="0" w:space="0" w:color="auto"/>
            <w:bottom w:val="none" w:sz="0" w:space="0" w:color="auto"/>
            <w:right w:val="none" w:sz="0" w:space="0" w:color="auto"/>
          </w:divBdr>
          <w:divsChild>
            <w:div w:id="1728138995">
              <w:marLeft w:val="0"/>
              <w:marRight w:val="0"/>
              <w:marTop w:val="0"/>
              <w:marBottom w:val="0"/>
              <w:divBdr>
                <w:top w:val="none" w:sz="0" w:space="0" w:color="auto"/>
                <w:left w:val="none" w:sz="0" w:space="0" w:color="auto"/>
                <w:bottom w:val="none" w:sz="0" w:space="0" w:color="auto"/>
                <w:right w:val="none" w:sz="0" w:space="0" w:color="auto"/>
              </w:divBdr>
            </w:div>
          </w:divsChild>
        </w:div>
        <w:div w:id="2010791962">
          <w:marLeft w:val="0"/>
          <w:marRight w:val="0"/>
          <w:marTop w:val="0"/>
          <w:marBottom w:val="0"/>
          <w:divBdr>
            <w:top w:val="none" w:sz="0" w:space="0" w:color="auto"/>
            <w:left w:val="none" w:sz="0" w:space="0" w:color="auto"/>
            <w:bottom w:val="none" w:sz="0" w:space="0" w:color="auto"/>
            <w:right w:val="none" w:sz="0" w:space="0" w:color="auto"/>
          </w:divBdr>
          <w:divsChild>
            <w:div w:id="482888886">
              <w:marLeft w:val="0"/>
              <w:marRight w:val="0"/>
              <w:marTop w:val="0"/>
              <w:marBottom w:val="0"/>
              <w:divBdr>
                <w:top w:val="none" w:sz="0" w:space="0" w:color="auto"/>
                <w:left w:val="none" w:sz="0" w:space="0" w:color="auto"/>
                <w:bottom w:val="none" w:sz="0" w:space="0" w:color="auto"/>
                <w:right w:val="none" w:sz="0" w:space="0" w:color="auto"/>
              </w:divBdr>
            </w:div>
          </w:divsChild>
        </w:div>
        <w:div w:id="243609041">
          <w:marLeft w:val="0"/>
          <w:marRight w:val="0"/>
          <w:marTop w:val="0"/>
          <w:marBottom w:val="0"/>
          <w:divBdr>
            <w:top w:val="none" w:sz="0" w:space="0" w:color="auto"/>
            <w:left w:val="none" w:sz="0" w:space="0" w:color="auto"/>
            <w:bottom w:val="none" w:sz="0" w:space="0" w:color="auto"/>
            <w:right w:val="none" w:sz="0" w:space="0" w:color="auto"/>
          </w:divBdr>
          <w:divsChild>
            <w:div w:id="834029460">
              <w:marLeft w:val="0"/>
              <w:marRight w:val="0"/>
              <w:marTop w:val="0"/>
              <w:marBottom w:val="0"/>
              <w:divBdr>
                <w:top w:val="none" w:sz="0" w:space="0" w:color="auto"/>
                <w:left w:val="none" w:sz="0" w:space="0" w:color="auto"/>
                <w:bottom w:val="none" w:sz="0" w:space="0" w:color="auto"/>
                <w:right w:val="none" w:sz="0" w:space="0" w:color="auto"/>
              </w:divBdr>
            </w:div>
          </w:divsChild>
        </w:div>
        <w:div w:id="109321057">
          <w:marLeft w:val="0"/>
          <w:marRight w:val="0"/>
          <w:marTop w:val="0"/>
          <w:marBottom w:val="0"/>
          <w:divBdr>
            <w:top w:val="none" w:sz="0" w:space="0" w:color="auto"/>
            <w:left w:val="none" w:sz="0" w:space="0" w:color="auto"/>
            <w:bottom w:val="none" w:sz="0" w:space="0" w:color="auto"/>
            <w:right w:val="none" w:sz="0" w:space="0" w:color="auto"/>
          </w:divBdr>
          <w:divsChild>
            <w:div w:id="956789795">
              <w:marLeft w:val="0"/>
              <w:marRight w:val="0"/>
              <w:marTop w:val="0"/>
              <w:marBottom w:val="0"/>
              <w:divBdr>
                <w:top w:val="none" w:sz="0" w:space="0" w:color="auto"/>
                <w:left w:val="none" w:sz="0" w:space="0" w:color="auto"/>
                <w:bottom w:val="none" w:sz="0" w:space="0" w:color="auto"/>
                <w:right w:val="none" w:sz="0" w:space="0" w:color="auto"/>
              </w:divBdr>
            </w:div>
          </w:divsChild>
        </w:div>
        <w:div w:id="1391346421">
          <w:marLeft w:val="0"/>
          <w:marRight w:val="0"/>
          <w:marTop w:val="0"/>
          <w:marBottom w:val="0"/>
          <w:divBdr>
            <w:top w:val="none" w:sz="0" w:space="0" w:color="auto"/>
            <w:left w:val="none" w:sz="0" w:space="0" w:color="auto"/>
            <w:bottom w:val="none" w:sz="0" w:space="0" w:color="auto"/>
            <w:right w:val="none" w:sz="0" w:space="0" w:color="auto"/>
          </w:divBdr>
          <w:divsChild>
            <w:div w:id="1719816727">
              <w:marLeft w:val="0"/>
              <w:marRight w:val="0"/>
              <w:marTop w:val="0"/>
              <w:marBottom w:val="0"/>
              <w:divBdr>
                <w:top w:val="none" w:sz="0" w:space="0" w:color="auto"/>
                <w:left w:val="none" w:sz="0" w:space="0" w:color="auto"/>
                <w:bottom w:val="none" w:sz="0" w:space="0" w:color="auto"/>
                <w:right w:val="none" w:sz="0" w:space="0" w:color="auto"/>
              </w:divBdr>
            </w:div>
          </w:divsChild>
        </w:div>
        <w:div w:id="1016687668">
          <w:marLeft w:val="0"/>
          <w:marRight w:val="0"/>
          <w:marTop w:val="0"/>
          <w:marBottom w:val="0"/>
          <w:divBdr>
            <w:top w:val="none" w:sz="0" w:space="0" w:color="auto"/>
            <w:left w:val="none" w:sz="0" w:space="0" w:color="auto"/>
            <w:bottom w:val="none" w:sz="0" w:space="0" w:color="auto"/>
            <w:right w:val="none" w:sz="0" w:space="0" w:color="auto"/>
          </w:divBdr>
          <w:divsChild>
            <w:div w:id="1220556041">
              <w:marLeft w:val="0"/>
              <w:marRight w:val="0"/>
              <w:marTop w:val="0"/>
              <w:marBottom w:val="0"/>
              <w:divBdr>
                <w:top w:val="none" w:sz="0" w:space="0" w:color="auto"/>
                <w:left w:val="none" w:sz="0" w:space="0" w:color="auto"/>
                <w:bottom w:val="none" w:sz="0" w:space="0" w:color="auto"/>
                <w:right w:val="none" w:sz="0" w:space="0" w:color="auto"/>
              </w:divBdr>
            </w:div>
          </w:divsChild>
        </w:div>
        <w:div w:id="665129613">
          <w:marLeft w:val="0"/>
          <w:marRight w:val="0"/>
          <w:marTop w:val="0"/>
          <w:marBottom w:val="0"/>
          <w:divBdr>
            <w:top w:val="none" w:sz="0" w:space="0" w:color="auto"/>
            <w:left w:val="none" w:sz="0" w:space="0" w:color="auto"/>
            <w:bottom w:val="none" w:sz="0" w:space="0" w:color="auto"/>
            <w:right w:val="none" w:sz="0" w:space="0" w:color="auto"/>
          </w:divBdr>
          <w:divsChild>
            <w:div w:id="664747600">
              <w:marLeft w:val="0"/>
              <w:marRight w:val="0"/>
              <w:marTop w:val="0"/>
              <w:marBottom w:val="0"/>
              <w:divBdr>
                <w:top w:val="none" w:sz="0" w:space="0" w:color="auto"/>
                <w:left w:val="none" w:sz="0" w:space="0" w:color="auto"/>
                <w:bottom w:val="none" w:sz="0" w:space="0" w:color="auto"/>
                <w:right w:val="none" w:sz="0" w:space="0" w:color="auto"/>
              </w:divBdr>
            </w:div>
          </w:divsChild>
        </w:div>
        <w:div w:id="1071854554">
          <w:marLeft w:val="0"/>
          <w:marRight w:val="0"/>
          <w:marTop w:val="0"/>
          <w:marBottom w:val="0"/>
          <w:divBdr>
            <w:top w:val="none" w:sz="0" w:space="0" w:color="auto"/>
            <w:left w:val="none" w:sz="0" w:space="0" w:color="auto"/>
            <w:bottom w:val="none" w:sz="0" w:space="0" w:color="auto"/>
            <w:right w:val="none" w:sz="0" w:space="0" w:color="auto"/>
          </w:divBdr>
          <w:divsChild>
            <w:div w:id="1162431165">
              <w:marLeft w:val="0"/>
              <w:marRight w:val="0"/>
              <w:marTop w:val="0"/>
              <w:marBottom w:val="0"/>
              <w:divBdr>
                <w:top w:val="none" w:sz="0" w:space="0" w:color="auto"/>
                <w:left w:val="none" w:sz="0" w:space="0" w:color="auto"/>
                <w:bottom w:val="none" w:sz="0" w:space="0" w:color="auto"/>
                <w:right w:val="none" w:sz="0" w:space="0" w:color="auto"/>
              </w:divBdr>
            </w:div>
          </w:divsChild>
        </w:div>
        <w:div w:id="506560283">
          <w:marLeft w:val="0"/>
          <w:marRight w:val="0"/>
          <w:marTop w:val="0"/>
          <w:marBottom w:val="0"/>
          <w:divBdr>
            <w:top w:val="none" w:sz="0" w:space="0" w:color="auto"/>
            <w:left w:val="none" w:sz="0" w:space="0" w:color="auto"/>
            <w:bottom w:val="none" w:sz="0" w:space="0" w:color="auto"/>
            <w:right w:val="none" w:sz="0" w:space="0" w:color="auto"/>
          </w:divBdr>
          <w:divsChild>
            <w:div w:id="990409006">
              <w:marLeft w:val="0"/>
              <w:marRight w:val="0"/>
              <w:marTop w:val="0"/>
              <w:marBottom w:val="0"/>
              <w:divBdr>
                <w:top w:val="none" w:sz="0" w:space="0" w:color="auto"/>
                <w:left w:val="none" w:sz="0" w:space="0" w:color="auto"/>
                <w:bottom w:val="none" w:sz="0" w:space="0" w:color="auto"/>
                <w:right w:val="none" w:sz="0" w:space="0" w:color="auto"/>
              </w:divBdr>
            </w:div>
          </w:divsChild>
        </w:div>
        <w:div w:id="1938630373">
          <w:marLeft w:val="0"/>
          <w:marRight w:val="0"/>
          <w:marTop w:val="0"/>
          <w:marBottom w:val="0"/>
          <w:divBdr>
            <w:top w:val="none" w:sz="0" w:space="0" w:color="auto"/>
            <w:left w:val="none" w:sz="0" w:space="0" w:color="auto"/>
            <w:bottom w:val="none" w:sz="0" w:space="0" w:color="auto"/>
            <w:right w:val="none" w:sz="0" w:space="0" w:color="auto"/>
          </w:divBdr>
          <w:divsChild>
            <w:div w:id="1320383229">
              <w:marLeft w:val="0"/>
              <w:marRight w:val="0"/>
              <w:marTop w:val="0"/>
              <w:marBottom w:val="0"/>
              <w:divBdr>
                <w:top w:val="none" w:sz="0" w:space="0" w:color="auto"/>
                <w:left w:val="none" w:sz="0" w:space="0" w:color="auto"/>
                <w:bottom w:val="none" w:sz="0" w:space="0" w:color="auto"/>
                <w:right w:val="none" w:sz="0" w:space="0" w:color="auto"/>
              </w:divBdr>
            </w:div>
          </w:divsChild>
        </w:div>
        <w:div w:id="1118330169">
          <w:marLeft w:val="0"/>
          <w:marRight w:val="0"/>
          <w:marTop w:val="0"/>
          <w:marBottom w:val="0"/>
          <w:divBdr>
            <w:top w:val="none" w:sz="0" w:space="0" w:color="auto"/>
            <w:left w:val="none" w:sz="0" w:space="0" w:color="auto"/>
            <w:bottom w:val="none" w:sz="0" w:space="0" w:color="auto"/>
            <w:right w:val="none" w:sz="0" w:space="0" w:color="auto"/>
          </w:divBdr>
          <w:divsChild>
            <w:div w:id="714156453">
              <w:marLeft w:val="0"/>
              <w:marRight w:val="0"/>
              <w:marTop w:val="0"/>
              <w:marBottom w:val="0"/>
              <w:divBdr>
                <w:top w:val="none" w:sz="0" w:space="0" w:color="auto"/>
                <w:left w:val="none" w:sz="0" w:space="0" w:color="auto"/>
                <w:bottom w:val="none" w:sz="0" w:space="0" w:color="auto"/>
                <w:right w:val="none" w:sz="0" w:space="0" w:color="auto"/>
              </w:divBdr>
            </w:div>
          </w:divsChild>
        </w:div>
        <w:div w:id="1373724959">
          <w:marLeft w:val="0"/>
          <w:marRight w:val="0"/>
          <w:marTop w:val="0"/>
          <w:marBottom w:val="0"/>
          <w:divBdr>
            <w:top w:val="none" w:sz="0" w:space="0" w:color="auto"/>
            <w:left w:val="none" w:sz="0" w:space="0" w:color="auto"/>
            <w:bottom w:val="none" w:sz="0" w:space="0" w:color="auto"/>
            <w:right w:val="none" w:sz="0" w:space="0" w:color="auto"/>
          </w:divBdr>
          <w:divsChild>
            <w:div w:id="1783644010">
              <w:marLeft w:val="0"/>
              <w:marRight w:val="0"/>
              <w:marTop w:val="0"/>
              <w:marBottom w:val="0"/>
              <w:divBdr>
                <w:top w:val="none" w:sz="0" w:space="0" w:color="auto"/>
                <w:left w:val="none" w:sz="0" w:space="0" w:color="auto"/>
                <w:bottom w:val="none" w:sz="0" w:space="0" w:color="auto"/>
                <w:right w:val="none" w:sz="0" w:space="0" w:color="auto"/>
              </w:divBdr>
            </w:div>
          </w:divsChild>
        </w:div>
        <w:div w:id="332414517">
          <w:marLeft w:val="0"/>
          <w:marRight w:val="0"/>
          <w:marTop w:val="0"/>
          <w:marBottom w:val="0"/>
          <w:divBdr>
            <w:top w:val="none" w:sz="0" w:space="0" w:color="auto"/>
            <w:left w:val="none" w:sz="0" w:space="0" w:color="auto"/>
            <w:bottom w:val="none" w:sz="0" w:space="0" w:color="auto"/>
            <w:right w:val="none" w:sz="0" w:space="0" w:color="auto"/>
          </w:divBdr>
          <w:divsChild>
            <w:div w:id="375544218">
              <w:marLeft w:val="0"/>
              <w:marRight w:val="0"/>
              <w:marTop w:val="0"/>
              <w:marBottom w:val="0"/>
              <w:divBdr>
                <w:top w:val="none" w:sz="0" w:space="0" w:color="auto"/>
                <w:left w:val="none" w:sz="0" w:space="0" w:color="auto"/>
                <w:bottom w:val="none" w:sz="0" w:space="0" w:color="auto"/>
                <w:right w:val="none" w:sz="0" w:space="0" w:color="auto"/>
              </w:divBdr>
            </w:div>
          </w:divsChild>
        </w:div>
        <w:div w:id="1138186980">
          <w:marLeft w:val="0"/>
          <w:marRight w:val="0"/>
          <w:marTop w:val="0"/>
          <w:marBottom w:val="0"/>
          <w:divBdr>
            <w:top w:val="none" w:sz="0" w:space="0" w:color="auto"/>
            <w:left w:val="none" w:sz="0" w:space="0" w:color="auto"/>
            <w:bottom w:val="none" w:sz="0" w:space="0" w:color="auto"/>
            <w:right w:val="none" w:sz="0" w:space="0" w:color="auto"/>
          </w:divBdr>
          <w:divsChild>
            <w:div w:id="346490492">
              <w:marLeft w:val="0"/>
              <w:marRight w:val="0"/>
              <w:marTop w:val="0"/>
              <w:marBottom w:val="0"/>
              <w:divBdr>
                <w:top w:val="none" w:sz="0" w:space="0" w:color="auto"/>
                <w:left w:val="none" w:sz="0" w:space="0" w:color="auto"/>
                <w:bottom w:val="none" w:sz="0" w:space="0" w:color="auto"/>
                <w:right w:val="none" w:sz="0" w:space="0" w:color="auto"/>
              </w:divBdr>
            </w:div>
          </w:divsChild>
        </w:div>
        <w:div w:id="26377729">
          <w:marLeft w:val="0"/>
          <w:marRight w:val="0"/>
          <w:marTop w:val="0"/>
          <w:marBottom w:val="0"/>
          <w:divBdr>
            <w:top w:val="none" w:sz="0" w:space="0" w:color="auto"/>
            <w:left w:val="none" w:sz="0" w:space="0" w:color="auto"/>
            <w:bottom w:val="none" w:sz="0" w:space="0" w:color="auto"/>
            <w:right w:val="none" w:sz="0" w:space="0" w:color="auto"/>
          </w:divBdr>
          <w:divsChild>
            <w:div w:id="1889413683">
              <w:marLeft w:val="0"/>
              <w:marRight w:val="0"/>
              <w:marTop w:val="0"/>
              <w:marBottom w:val="0"/>
              <w:divBdr>
                <w:top w:val="none" w:sz="0" w:space="0" w:color="auto"/>
                <w:left w:val="none" w:sz="0" w:space="0" w:color="auto"/>
                <w:bottom w:val="none" w:sz="0" w:space="0" w:color="auto"/>
                <w:right w:val="none" w:sz="0" w:space="0" w:color="auto"/>
              </w:divBdr>
            </w:div>
          </w:divsChild>
        </w:div>
        <w:div w:id="458307129">
          <w:marLeft w:val="0"/>
          <w:marRight w:val="0"/>
          <w:marTop w:val="0"/>
          <w:marBottom w:val="0"/>
          <w:divBdr>
            <w:top w:val="none" w:sz="0" w:space="0" w:color="auto"/>
            <w:left w:val="none" w:sz="0" w:space="0" w:color="auto"/>
            <w:bottom w:val="none" w:sz="0" w:space="0" w:color="auto"/>
            <w:right w:val="none" w:sz="0" w:space="0" w:color="auto"/>
          </w:divBdr>
          <w:divsChild>
            <w:div w:id="706175854">
              <w:marLeft w:val="0"/>
              <w:marRight w:val="0"/>
              <w:marTop w:val="0"/>
              <w:marBottom w:val="0"/>
              <w:divBdr>
                <w:top w:val="none" w:sz="0" w:space="0" w:color="auto"/>
                <w:left w:val="none" w:sz="0" w:space="0" w:color="auto"/>
                <w:bottom w:val="none" w:sz="0" w:space="0" w:color="auto"/>
                <w:right w:val="none" w:sz="0" w:space="0" w:color="auto"/>
              </w:divBdr>
            </w:div>
          </w:divsChild>
        </w:div>
        <w:div w:id="1489443848">
          <w:marLeft w:val="0"/>
          <w:marRight w:val="0"/>
          <w:marTop w:val="0"/>
          <w:marBottom w:val="0"/>
          <w:divBdr>
            <w:top w:val="none" w:sz="0" w:space="0" w:color="auto"/>
            <w:left w:val="none" w:sz="0" w:space="0" w:color="auto"/>
            <w:bottom w:val="none" w:sz="0" w:space="0" w:color="auto"/>
            <w:right w:val="none" w:sz="0" w:space="0" w:color="auto"/>
          </w:divBdr>
          <w:divsChild>
            <w:div w:id="1242712902">
              <w:marLeft w:val="0"/>
              <w:marRight w:val="0"/>
              <w:marTop w:val="0"/>
              <w:marBottom w:val="0"/>
              <w:divBdr>
                <w:top w:val="none" w:sz="0" w:space="0" w:color="auto"/>
                <w:left w:val="none" w:sz="0" w:space="0" w:color="auto"/>
                <w:bottom w:val="none" w:sz="0" w:space="0" w:color="auto"/>
                <w:right w:val="none" w:sz="0" w:space="0" w:color="auto"/>
              </w:divBdr>
            </w:div>
          </w:divsChild>
        </w:div>
        <w:div w:id="1574579295">
          <w:marLeft w:val="0"/>
          <w:marRight w:val="0"/>
          <w:marTop w:val="0"/>
          <w:marBottom w:val="0"/>
          <w:divBdr>
            <w:top w:val="none" w:sz="0" w:space="0" w:color="auto"/>
            <w:left w:val="none" w:sz="0" w:space="0" w:color="auto"/>
            <w:bottom w:val="none" w:sz="0" w:space="0" w:color="auto"/>
            <w:right w:val="none" w:sz="0" w:space="0" w:color="auto"/>
          </w:divBdr>
          <w:divsChild>
            <w:div w:id="1883177853">
              <w:marLeft w:val="0"/>
              <w:marRight w:val="0"/>
              <w:marTop w:val="0"/>
              <w:marBottom w:val="0"/>
              <w:divBdr>
                <w:top w:val="none" w:sz="0" w:space="0" w:color="auto"/>
                <w:left w:val="none" w:sz="0" w:space="0" w:color="auto"/>
                <w:bottom w:val="none" w:sz="0" w:space="0" w:color="auto"/>
                <w:right w:val="none" w:sz="0" w:space="0" w:color="auto"/>
              </w:divBdr>
            </w:div>
          </w:divsChild>
        </w:div>
        <w:div w:id="1915697730">
          <w:marLeft w:val="0"/>
          <w:marRight w:val="0"/>
          <w:marTop w:val="0"/>
          <w:marBottom w:val="0"/>
          <w:divBdr>
            <w:top w:val="none" w:sz="0" w:space="0" w:color="auto"/>
            <w:left w:val="none" w:sz="0" w:space="0" w:color="auto"/>
            <w:bottom w:val="none" w:sz="0" w:space="0" w:color="auto"/>
            <w:right w:val="none" w:sz="0" w:space="0" w:color="auto"/>
          </w:divBdr>
          <w:divsChild>
            <w:div w:id="1002782974">
              <w:marLeft w:val="0"/>
              <w:marRight w:val="0"/>
              <w:marTop w:val="0"/>
              <w:marBottom w:val="0"/>
              <w:divBdr>
                <w:top w:val="none" w:sz="0" w:space="0" w:color="auto"/>
                <w:left w:val="none" w:sz="0" w:space="0" w:color="auto"/>
                <w:bottom w:val="none" w:sz="0" w:space="0" w:color="auto"/>
                <w:right w:val="none" w:sz="0" w:space="0" w:color="auto"/>
              </w:divBdr>
            </w:div>
          </w:divsChild>
        </w:div>
        <w:div w:id="1747918840">
          <w:marLeft w:val="0"/>
          <w:marRight w:val="0"/>
          <w:marTop w:val="0"/>
          <w:marBottom w:val="0"/>
          <w:divBdr>
            <w:top w:val="none" w:sz="0" w:space="0" w:color="auto"/>
            <w:left w:val="none" w:sz="0" w:space="0" w:color="auto"/>
            <w:bottom w:val="none" w:sz="0" w:space="0" w:color="auto"/>
            <w:right w:val="none" w:sz="0" w:space="0" w:color="auto"/>
          </w:divBdr>
          <w:divsChild>
            <w:div w:id="523441753">
              <w:marLeft w:val="0"/>
              <w:marRight w:val="0"/>
              <w:marTop w:val="0"/>
              <w:marBottom w:val="0"/>
              <w:divBdr>
                <w:top w:val="none" w:sz="0" w:space="0" w:color="auto"/>
                <w:left w:val="none" w:sz="0" w:space="0" w:color="auto"/>
                <w:bottom w:val="none" w:sz="0" w:space="0" w:color="auto"/>
                <w:right w:val="none" w:sz="0" w:space="0" w:color="auto"/>
              </w:divBdr>
            </w:div>
          </w:divsChild>
        </w:div>
        <w:div w:id="1606884160">
          <w:marLeft w:val="0"/>
          <w:marRight w:val="0"/>
          <w:marTop w:val="0"/>
          <w:marBottom w:val="0"/>
          <w:divBdr>
            <w:top w:val="none" w:sz="0" w:space="0" w:color="auto"/>
            <w:left w:val="none" w:sz="0" w:space="0" w:color="auto"/>
            <w:bottom w:val="none" w:sz="0" w:space="0" w:color="auto"/>
            <w:right w:val="none" w:sz="0" w:space="0" w:color="auto"/>
          </w:divBdr>
          <w:divsChild>
            <w:div w:id="220101570">
              <w:marLeft w:val="0"/>
              <w:marRight w:val="0"/>
              <w:marTop w:val="0"/>
              <w:marBottom w:val="0"/>
              <w:divBdr>
                <w:top w:val="none" w:sz="0" w:space="0" w:color="auto"/>
                <w:left w:val="none" w:sz="0" w:space="0" w:color="auto"/>
                <w:bottom w:val="none" w:sz="0" w:space="0" w:color="auto"/>
                <w:right w:val="none" w:sz="0" w:space="0" w:color="auto"/>
              </w:divBdr>
            </w:div>
          </w:divsChild>
        </w:div>
        <w:div w:id="139427552">
          <w:marLeft w:val="0"/>
          <w:marRight w:val="0"/>
          <w:marTop w:val="0"/>
          <w:marBottom w:val="0"/>
          <w:divBdr>
            <w:top w:val="none" w:sz="0" w:space="0" w:color="auto"/>
            <w:left w:val="none" w:sz="0" w:space="0" w:color="auto"/>
            <w:bottom w:val="none" w:sz="0" w:space="0" w:color="auto"/>
            <w:right w:val="none" w:sz="0" w:space="0" w:color="auto"/>
          </w:divBdr>
          <w:divsChild>
            <w:div w:id="2107917687">
              <w:marLeft w:val="0"/>
              <w:marRight w:val="0"/>
              <w:marTop w:val="0"/>
              <w:marBottom w:val="0"/>
              <w:divBdr>
                <w:top w:val="none" w:sz="0" w:space="0" w:color="auto"/>
                <w:left w:val="none" w:sz="0" w:space="0" w:color="auto"/>
                <w:bottom w:val="none" w:sz="0" w:space="0" w:color="auto"/>
                <w:right w:val="none" w:sz="0" w:space="0" w:color="auto"/>
              </w:divBdr>
            </w:div>
          </w:divsChild>
        </w:div>
        <w:div w:id="1831484648">
          <w:marLeft w:val="0"/>
          <w:marRight w:val="0"/>
          <w:marTop w:val="0"/>
          <w:marBottom w:val="0"/>
          <w:divBdr>
            <w:top w:val="none" w:sz="0" w:space="0" w:color="auto"/>
            <w:left w:val="none" w:sz="0" w:space="0" w:color="auto"/>
            <w:bottom w:val="none" w:sz="0" w:space="0" w:color="auto"/>
            <w:right w:val="none" w:sz="0" w:space="0" w:color="auto"/>
          </w:divBdr>
          <w:divsChild>
            <w:div w:id="336619019">
              <w:marLeft w:val="0"/>
              <w:marRight w:val="0"/>
              <w:marTop w:val="0"/>
              <w:marBottom w:val="0"/>
              <w:divBdr>
                <w:top w:val="none" w:sz="0" w:space="0" w:color="auto"/>
                <w:left w:val="none" w:sz="0" w:space="0" w:color="auto"/>
                <w:bottom w:val="none" w:sz="0" w:space="0" w:color="auto"/>
                <w:right w:val="none" w:sz="0" w:space="0" w:color="auto"/>
              </w:divBdr>
            </w:div>
            <w:div w:id="1535079254">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9334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5A492-0D25-4739-BF8F-5E45C5E3DAFC}">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317</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2023 Massachusetts YRBS and YHS Combined Data Tables Description &amp; Methodology Report</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Methodology and Data Table Description</dc:title>
  <dc:subject/>
  <dc:creator>DESE</dc:creator>
  <cp:keywords/>
  <dc:description/>
  <cp:lastModifiedBy>Zou, Dong (EOE)</cp:lastModifiedBy>
  <cp:revision>135</cp:revision>
  <dcterms:created xsi:type="dcterms:W3CDTF">2025-03-07T15:10:00Z</dcterms:created>
  <dcterms:modified xsi:type="dcterms:W3CDTF">2025-03-21T18:01:00Z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2025 12:00AM</vt:lpwstr>
  </property>
</Properties>
</file>