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35591" w14:textId="79C43BBE" w:rsidR="006E39E8" w:rsidRPr="005363BB" w:rsidRDefault="006A7D45" w:rsidP="006E39E8">
      <w:pPr>
        <w:rPr>
          <w:sz w:val="22"/>
        </w:rPr>
      </w:pPr>
      <w:r w:rsidRPr="00283C6D">
        <w:rPr>
          <w:noProof/>
        </w:rPr>
        <w:drawing>
          <wp:inline distT="0" distB="0" distL="0" distR="0" wp14:anchorId="698E61E2" wp14:editId="7AFF3578">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5069B5B" w14:textId="77777777" w:rsidR="006E39E8" w:rsidRDefault="006E39E8" w:rsidP="006E39E8">
      <w:pPr>
        <w:jc w:val="center"/>
        <w:rPr>
          <w:sz w:val="22"/>
        </w:rPr>
      </w:pPr>
    </w:p>
    <w:p w14:paraId="0982B952" w14:textId="77777777" w:rsidR="006E39E8" w:rsidRDefault="006E39E8" w:rsidP="006E39E8">
      <w:pPr>
        <w:rPr>
          <w:sz w:val="24"/>
        </w:rPr>
      </w:pPr>
    </w:p>
    <w:p w14:paraId="770C284C" w14:textId="77777777" w:rsidR="006E39E8" w:rsidRPr="007E5338" w:rsidRDefault="006E39E8" w:rsidP="006E39E8">
      <w:pPr>
        <w:pStyle w:val="Heading2"/>
        <w:rPr>
          <w:sz w:val="24"/>
          <w:lang w:val="en-US" w:eastAsia="en-US"/>
        </w:rPr>
      </w:pPr>
    </w:p>
    <w:p w14:paraId="2872DD94" w14:textId="77777777" w:rsidR="006E39E8" w:rsidRPr="007E5338" w:rsidRDefault="006E39E8" w:rsidP="006E39E8">
      <w:pPr>
        <w:pStyle w:val="Heading2"/>
        <w:rPr>
          <w:sz w:val="24"/>
          <w:lang w:val="en-US" w:eastAsia="en-US"/>
        </w:rPr>
      </w:pPr>
    </w:p>
    <w:p w14:paraId="59AB34E1" w14:textId="77777777" w:rsidR="006E39E8" w:rsidRDefault="006E39E8" w:rsidP="006E39E8">
      <w:pPr>
        <w:jc w:val="center"/>
        <w:rPr>
          <w:b/>
          <w:sz w:val="28"/>
        </w:rPr>
      </w:pPr>
      <w:bookmarkStart w:id="0" w:name="rptName"/>
      <w:r>
        <w:rPr>
          <w:b/>
          <w:sz w:val="28"/>
        </w:rPr>
        <w:t>Bourne</w:t>
      </w:r>
      <w:bookmarkEnd w:id="0"/>
      <w:r w:rsidR="001C32FC">
        <w:rPr>
          <w:b/>
          <w:sz w:val="28"/>
        </w:rPr>
        <w:t xml:space="preserve"> Public Schools</w:t>
      </w:r>
    </w:p>
    <w:p w14:paraId="18188BD5" w14:textId="77777777" w:rsidR="006E39E8" w:rsidRDefault="006E39E8" w:rsidP="006E39E8">
      <w:pPr>
        <w:jc w:val="center"/>
        <w:rPr>
          <w:b/>
          <w:sz w:val="28"/>
        </w:rPr>
      </w:pPr>
    </w:p>
    <w:p w14:paraId="00B93A08" w14:textId="77777777" w:rsidR="00346313" w:rsidRDefault="006E39E8" w:rsidP="006E39E8">
      <w:pPr>
        <w:jc w:val="center"/>
        <w:rPr>
          <w:b/>
          <w:sz w:val="28"/>
        </w:rPr>
      </w:pPr>
      <w:r>
        <w:rPr>
          <w:b/>
          <w:sz w:val="28"/>
        </w:rPr>
        <w:t xml:space="preserve">INTEGRATED MONITORING </w:t>
      </w:r>
    </w:p>
    <w:p w14:paraId="5CF3FB9A" w14:textId="77777777" w:rsidR="006E39E8" w:rsidRDefault="006E39E8" w:rsidP="00346313">
      <w:pPr>
        <w:jc w:val="center"/>
        <w:rPr>
          <w:b/>
          <w:sz w:val="28"/>
        </w:rPr>
      </w:pPr>
      <w:r>
        <w:rPr>
          <w:b/>
          <w:sz w:val="28"/>
        </w:rPr>
        <w:t>REVIEW</w:t>
      </w:r>
      <w:r w:rsidR="00346313">
        <w:rPr>
          <w:b/>
          <w:sz w:val="28"/>
        </w:rPr>
        <w:t xml:space="preserve"> </w:t>
      </w:r>
      <w:r>
        <w:rPr>
          <w:b/>
          <w:sz w:val="28"/>
        </w:rPr>
        <w:t>REPORT</w:t>
      </w:r>
    </w:p>
    <w:p w14:paraId="170833B7" w14:textId="77777777" w:rsidR="006E39E8" w:rsidRPr="00051420" w:rsidRDefault="006E39E8" w:rsidP="006E39E8">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0B4C095" w14:textId="77777777" w:rsidR="006E39E8" w:rsidRDefault="006E39E8" w:rsidP="006E39E8">
      <w:pPr>
        <w:jc w:val="center"/>
        <w:rPr>
          <w:b/>
          <w:sz w:val="24"/>
        </w:rPr>
      </w:pPr>
    </w:p>
    <w:p w14:paraId="214CEA73" w14:textId="77777777" w:rsidR="006E39E8" w:rsidRDefault="006E39E8" w:rsidP="006E39E8">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1ECAFAD9" w14:textId="77777777" w:rsidR="006E39E8" w:rsidRDefault="006E39E8" w:rsidP="00346313">
      <w:pPr>
        <w:rPr>
          <w:b/>
          <w:sz w:val="24"/>
        </w:rPr>
      </w:pPr>
    </w:p>
    <w:p w14:paraId="6C060BBB" w14:textId="77777777" w:rsidR="006E39E8" w:rsidRPr="00F8472A" w:rsidRDefault="006E39E8" w:rsidP="006E39E8">
      <w:pPr>
        <w:jc w:val="center"/>
        <w:rPr>
          <w:b/>
          <w:sz w:val="24"/>
        </w:rPr>
      </w:pPr>
      <w:r>
        <w:rPr>
          <w:b/>
          <w:sz w:val="24"/>
        </w:rPr>
        <w:t xml:space="preserve">Date of Onsite Visit: </w:t>
      </w:r>
      <w:bookmarkStart w:id="2" w:name="onsiteVisitDate"/>
      <w:r w:rsidRPr="00F8472A">
        <w:rPr>
          <w:b/>
          <w:sz w:val="24"/>
        </w:rPr>
        <w:t>January 28, 2025</w:t>
      </w:r>
      <w:bookmarkEnd w:id="2"/>
    </w:p>
    <w:p w14:paraId="3EFCE7EA" w14:textId="77777777" w:rsidR="006E39E8" w:rsidRDefault="006E39E8" w:rsidP="006E39E8">
      <w:pPr>
        <w:jc w:val="center"/>
        <w:rPr>
          <w:b/>
          <w:sz w:val="24"/>
        </w:rPr>
      </w:pPr>
      <w:r>
        <w:rPr>
          <w:b/>
          <w:sz w:val="24"/>
        </w:rPr>
        <w:t>Date of Report:</w:t>
      </w:r>
      <w:r w:rsidR="001C32FC">
        <w:rPr>
          <w:b/>
          <w:sz w:val="24"/>
        </w:rPr>
        <w:t xml:space="preserve"> March </w:t>
      </w:r>
      <w:r w:rsidR="00C621A8">
        <w:rPr>
          <w:b/>
          <w:sz w:val="24"/>
        </w:rPr>
        <w:t>31</w:t>
      </w:r>
      <w:r w:rsidR="001C32FC">
        <w:rPr>
          <w:b/>
          <w:sz w:val="24"/>
        </w:rPr>
        <w:t>, 2025</w:t>
      </w:r>
    </w:p>
    <w:p w14:paraId="0759D3E7" w14:textId="77777777" w:rsidR="001C32FC" w:rsidRDefault="001C32FC" w:rsidP="006E39E8">
      <w:pPr>
        <w:jc w:val="center"/>
        <w:rPr>
          <w:b/>
          <w:sz w:val="24"/>
        </w:rPr>
      </w:pPr>
      <w:r>
        <w:rPr>
          <w:b/>
          <w:sz w:val="24"/>
        </w:rPr>
        <w:t xml:space="preserve">Action Plan Due: </w:t>
      </w:r>
      <w:r w:rsidR="00C621A8">
        <w:rPr>
          <w:b/>
          <w:sz w:val="24"/>
        </w:rPr>
        <w:t xml:space="preserve">May </w:t>
      </w:r>
      <w:r w:rsidR="00346313">
        <w:rPr>
          <w:b/>
          <w:sz w:val="24"/>
        </w:rPr>
        <w:t>5</w:t>
      </w:r>
      <w:r>
        <w:rPr>
          <w:b/>
          <w:sz w:val="24"/>
        </w:rPr>
        <w:t>, 2025</w:t>
      </w:r>
    </w:p>
    <w:p w14:paraId="1C22FADE" w14:textId="77777777" w:rsidR="006E39E8" w:rsidRDefault="006E39E8" w:rsidP="006E39E8">
      <w:pPr>
        <w:jc w:val="center"/>
        <w:rPr>
          <w:b/>
          <w:sz w:val="24"/>
        </w:rPr>
      </w:pPr>
    </w:p>
    <w:p w14:paraId="04FEE819" w14:textId="77777777" w:rsidR="006E39E8" w:rsidRDefault="006E39E8" w:rsidP="006E39E8">
      <w:pPr>
        <w:jc w:val="center"/>
        <w:rPr>
          <w:b/>
          <w:sz w:val="24"/>
        </w:rPr>
      </w:pPr>
      <w:r>
        <w:rPr>
          <w:b/>
          <w:sz w:val="24"/>
        </w:rPr>
        <w:t>Department of Elementary and Secondary Education Onsite Team Members:</w:t>
      </w:r>
    </w:p>
    <w:p w14:paraId="421ACB91" w14:textId="77777777" w:rsidR="006E39E8" w:rsidRPr="00944A5B" w:rsidRDefault="006E39E8" w:rsidP="006E39E8">
      <w:pPr>
        <w:jc w:val="center"/>
        <w:rPr>
          <w:b/>
          <w:sz w:val="24"/>
        </w:rPr>
      </w:pPr>
      <w:bookmarkStart w:id="3" w:name="teamMembers"/>
      <w:r w:rsidRPr="00944A5B">
        <w:rPr>
          <w:b/>
          <w:sz w:val="24"/>
        </w:rPr>
        <w:t>Chairperson</w:t>
      </w:r>
      <w:r w:rsidR="001C32FC">
        <w:rPr>
          <w:b/>
          <w:sz w:val="24"/>
        </w:rPr>
        <w:t>: Winnie Koko</w:t>
      </w:r>
    </w:p>
    <w:bookmarkEnd w:id="3"/>
    <w:p w14:paraId="19005444" w14:textId="77777777" w:rsidR="006E39E8" w:rsidRPr="00944A5B" w:rsidRDefault="001C32FC" w:rsidP="006E39E8">
      <w:pPr>
        <w:jc w:val="center"/>
        <w:rPr>
          <w:b/>
          <w:sz w:val="24"/>
        </w:rPr>
      </w:pPr>
      <w:r>
        <w:rPr>
          <w:b/>
          <w:sz w:val="24"/>
        </w:rPr>
        <w:t>Julie Evans</w:t>
      </w:r>
    </w:p>
    <w:p w14:paraId="3CAD7F55" w14:textId="77777777" w:rsidR="006E39E8" w:rsidRDefault="006E39E8" w:rsidP="006E39E8">
      <w:pPr>
        <w:jc w:val="center"/>
        <w:rPr>
          <w:b/>
          <w:sz w:val="22"/>
        </w:rPr>
      </w:pPr>
    </w:p>
    <w:p w14:paraId="66FAB66B" w14:textId="77777777" w:rsidR="006E39E8" w:rsidRDefault="006E39E8" w:rsidP="006E39E8">
      <w:pPr>
        <w:tabs>
          <w:tab w:val="left" w:pos="4125"/>
        </w:tabs>
        <w:rPr>
          <w:sz w:val="22"/>
        </w:rPr>
      </w:pPr>
    </w:p>
    <w:p w14:paraId="3B351F35" w14:textId="77777777" w:rsidR="006E39E8" w:rsidRDefault="006E39E8" w:rsidP="006E39E8">
      <w:pPr>
        <w:tabs>
          <w:tab w:val="left" w:pos="4125"/>
        </w:tabs>
        <w:rPr>
          <w:sz w:val="22"/>
        </w:rPr>
      </w:pPr>
    </w:p>
    <w:p w14:paraId="7FFB0326" w14:textId="77777777" w:rsidR="006E39E8" w:rsidRDefault="006E39E8" w:rsidP="006E39E8">
      <w:pPr>
        <w:tabs>
          <w:tab w:val="left" w:pos="4125"/>
        </w:tabs>
        <w:rPr>
          <w:sz w:val="22"/>
        </w:rPr>
      </w:pPr>
    </w:p>
    <w:p w14:paraId="5BB4D345" w14:textId="77777777" w:rsidR="006E39E8" w:rsidRDefault="006E39E8" w:rsidP="006E39E8">
      <w:pPr>
        <w:tabs>
          <w:tab w:val="left" w:pos="4125"/>
        </w:tabs>
        <w:rPr>
          <w:sz w:val="22"/>
        </w:rPr>
      </w:pPr>
    </w:p>
    <w:p w14:paraId="4319F1AE" w14:textId="77777777" w:rsidR="006E39E8" w:rsidRDefault="006E39E8" w:rsidP="006E39E8">
      <w:pPr>
        <w:tabs>
          <w:tab w:val="left" w:pos="4125"/>
        </w:tabs>
        <w:rPr>
          <w:sz w:val="22"/>
        </w:rPr>
      </w:pPr>
    </w:p>
    <w:p w14:paraId="55598477" w14:textId="77777777" w:rsidR="006E39E8" w:rsidRDefault="006E39E8" w:rsidP="006E39E8">
      <w:pPr>
        <w:tabs>
          <w:tab w:val="left" w:pos="4125"/>
        </w:tabs>
        <w:rPr>
          <w:sz w:val="22"/>
        </w:rPr>
      </w:pPr>
    </w:p>
    <w:p w14:paraId="663BA46B" w14:textId="17FA0C4E" w:rsidR="006E39E8" w:rsidRDefault="006A7D45" w:rsidP="000876EF">
      <w:pPr>
        <w:tabs>
          <w:tab w:val="left" w:pos="4125"/>
        </w:tabs>
        <w:jc w:val="center"/>
        <w:rPr>
          <w:sz w:val="22"/>
        </w:rPr>
      </w:pPr>
      <w:r w:rsidRPr="00283C6D">
        <w:rPr>
          <w:noProof/>
        </w:rPr>
        <w:drawing>
          <wp:inline distT="0" distB="0" distL="0" distR="0" wp14:anchorId="164DFC70" wp14:editId="2E308F6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91F78E3" w14:textId="77777777" w:rsidR="006E39E8" w:rsidRDefault="006E39E8" w:rsidP="006E39E8">
      <w:pPr>
        <w:tabs>
          <w:tab w:val="left" w:pos="4125"/>
        </w:tabs>
        <w:rPr>
          <w:sz w:val="22"/>
        </w:rPr>
      </w:pPr>
    </w:p>
    <w:p w14:paraId="676D5209" w14:textId="77777777" w:rsidR="006E39E8" w:rsidRPr="00E1547A" w:rsidRDefault="00346313" w:rsidP="006E39E8">
      <w:pPr>
        <w:tabs>
          <w:tab w:val="left" w:pos="4125"/>
        </w:tabs>
        <w:jc w:val="center"/>
        <w:rPr>
          <w:sz w:val="22"/>
          <w:szCs w:val="22"/>
        </w:rPr>
      </w:pPr>
      <w:r>
        <w:rPr>
          <w:sz w:val="22"/>
          <w:szCs w:val="22"/>
        </w:rPr>
        <w:t xml:space="preserve">Dr. </w:t>
      </w:r>
      <w:r w:rsidR="00013198">
        <w:rPr>
          <w:sz w:val="22"/>
          <w:szCs w:val="22"/>
        </w:rPr>
        <w:t>Patrick Tutwiler</w:t>
      </w:r>
    </w:p>
    <w:p w14:paraId="67F11E99" w14:textId="77777777" w:rsidR="006E39E8" w:rsidRDefault="00013198" w:rsidP="006E39E8">
      <w:pPr>
        <w:tabs>
          <w:tab w:val="left" w:pos="4125"/>
        </w:tabs>
        <w:jc w:val="center"/>
        <w:rPr>
          <w:sz w:val="22"/>
          <w:szCs w:val="22"/>
        </w:rPr>
        <w:sectPr w:rsidR="006E39E8" w:rsidSect="006E39E8">
          <w:footerReference w:type="even" r:id="rId10"/>
          <w:type w:val="continuous"/>
          <w:pgSz w:w="12240" w:h="15840" w:code="1"/>
          <w:pgMar w:top="1440" w:right="1440" w:bottom="1440" w:left="1440" w:header="720" w:footer="720" w:gutter="0"/>
          <w:cols w:space="720"/>
        </w:sectPr>
      </w:pPr>
      <w:r>
        <w:rPr>
          <w:sz w:val="22"/>
          <w:szCs w:val="22"/>
        </w:rPr>
        <w:t>Interim</w:t>
      </w:r>
      <w:r w:rsidR="006E39E8">
        <w:rPr>
          <w:sz w:val="22"/>
          <w:szCs w:val="22"/>
        </w:rPr>
        <w:t xml:space="preserve"> </w:t>
      </w:r>
      <w:r w:rsidR="006E39E8" w:rsidRPr="00E1547A">
        <w:rPr>
          <w:sz w:val="22"/>
          <w:szCs w:val="22"/>
        </w:rPr>
        <w:t>Commissioner of Elementary and Secondary Education</w:t>
      </w:r>
    </w:p>
    <w:p w14:paraId="282FD309" w14:textId="77777777" w:rsidR="006E39E8" w:rsidRPr="00E1547A" w:rsidRDefault="006E39E8" w:rsidP="006E39E8">
      <w:pPr>
        <w:tabs>
          <w:tab w:val="left" w:pos="4125"/>
        </w:tabs>
        <w:jc w:val="center"/>
        <w:rPr>
          <w:sz w:val="22"/>
          <w:szCs w:val="22"/>
        </w:rPr>
      </w:pPr>
    </w:p>
    <w:p w14:paraId="4DBFD8FC" w14:textId="77777777" w:rsidR="006E39E8" w:rsidRDefault="006E39E8">
      <w:pPr>
        <w:jc w:val="center"/>
        <w:rPr>
          <w:b/>
          <w:sz w:val="22"/>
        </w:rPr>
      </w:pPr>
    </w:p>
    <w:p w14:paraId="53F417C8" w14:textId="77777777" w:rsidR="006E39E8" w:rsidRPr="00F917FE" w:rsidRDefault="006E39E8">
      <w:pPr>
        <w:jc w:val="center"/>
        <w:rPr>
          <w:b/>
          <w:sz w:val="22"/>
        </w:rPr>
      </w:pPr>
      <w:r w:rsidRPr="00F917FE">
        <w:rPr>
          <w:b/>
          <w:sz w:val="22"/>
        </w:rPr>
        <w:t>MASSACHUSETTS DEPARTMENT OF ELEMENTARY AND SECONDARY EDUCATION</w:t>
      </w:r>
    </w:p>
    <w:p w14:paraId="5641447F" w14:textId="77777777" w:rsidR="006E39E8" w:rsidRPr="00F917FE" w:rsidRDefault="006E39E8">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0EDAB1C" w14:textId="77777777" w:rsidR="006E39E8" w:rsidRPr="00F917FE" w:rsidRDefault="006E39E8">
      <w:pPr>
        <w:jc w:val="center"/>
        <w:rPr>
          <w:b/>
          <w:sz w:val="22"/>
        </w:rPr>
      </w:pPr>
    </w:p>
    <w:p w14:paraId="58CA0505" w14:textId="77777777" w:rsidR="006E39E8" w:rsidRPr="00F917FE" w:rsidRDefault="006E39E8">
      <w:pPr>
        <w:jc w:val="center"/>
        <w:rPr>
          <w:b/>
          <w:sz w:val="26"/>
        </w:rPr>
      </w:pPr>
      <w:bookmarkStart w:id="4" w:name="rptName2"/>
      <w:r>
        <w:rPr>
          <w:b/>
          <w:sz w:val="26"/>
        </w:rPr>
        <w:t>Bourne</w:t>
      </w:r>
      <w:bookmarkEnd w:id="4"/>
      <w:r w:rsidR="001C32FC">
        <w:rPr>
          <w:b/>
          <w:sz w:val="26"/>
        </w:rPr>
        <w:t xml:space="preserve"> Public Schools</w:t>
      </w:r>
    </w:p>
    <w:p w14:paraId="592F8554" w14:textId="77777777" w:rsidR="006E39E8" w:rsidRPr="00F917FE" w:rsidRDefault="006E39E8">
      <w:pPr>
        <w:jc w:val="center"/>
        <w:rPr>
          <w:b/>
          <w:sz w:val="22"/>
        </w:rPr>
      </w:pPr>
    </w:p>
    <w:p w14:paraId="0F1AD2AB" w14:textId="77777777" w:rsidR="00183A02" w:rsidRPr="00183A02" w:rsidRDefault="00183A02">
      <w:pPr>
        <w:pStyle w:val="TOC1"/>
        <w:rPr>
          <w:rFonts w:ascii="Aptos" w:hAnsi="Aptos"/>
          <w:b w:val="0"/>
          <w:bCs w:val="0"/>
          <w:kern w:val="2"/>
          <w:sz w:val="24"/>
          <w:szCs w:val="24"/>
        </w:rPr>
      </w:pPr>
      <w:r>
        <w:fldChar w:fldCharType="begin"/>
      </w:r>
      <w:r>
        <w:instrText xml:space="preserve"> TOC \o "1-3" \h \z \u </w:instrText>
      </w:r>
      <w:r>
        <w:fldChar w:fldCharType="separate"/>
      </w:r>
      <w:hyperlink w:anchor="_Toc194320320" w:history="1">
        <w:r w:rsidRPr="00187BE0">
          <w:rPr>
            <w:rStyle w:val="Hyperlink"/>
          </w:rPr>
          <w:t>INTEGRATED MONITORING REVIEW REPORT INTRODUCTION</w:t>
        </w:r>
        <w:r>
          <w:rPr>
            <w:webHidden/>
          </w:rPr>
          <w:tab/>
        </w:r>
        <w:r>
          <w:rPr>
            <w:webHidden/>
          </w:rPr>
          <w:fldChar w:fldCharType="begin"/>
        </w:r>
        <w:r>
          <w:rPr>
            <w:webHidden/>
          </w:rPr>
          <w:instrText xml:space="preserve"> PAGEREF _Toc194320320 \h </w:instrText>
        </w:r>
        <w:r>
          <w:rPr>
            <w:webHidden/>
          </w:rPr>
        </w:r>
        <w:r>
          <w:rPr>
            <w:webHidden/>
          </w:rPr>
          <w:fldChar w:fldCharType="separate"/>
        </w:r>
        <w:r>
          <w:rPr>
            <w:webHidden/>
          </w:rPr>
          <w:t>3</w:t>
        </w:r>
        <w:r>
          <w:rPr>
            <w:webHidden/>
          </w:rPr>
          <w:fldChar w:fldCharType="end"/>
        </w:r>
      </w:hyperlink>
    </w:p>
    <w:p w14:paraId="131093DC" w14:textId="77777777" w:rsidR="00183A02" w:rsidRPr="00183A02" w:rsidRDefault="00183A02">
      <w:pPr>
        <w:pStyle w:val="TOC1"/>
        <w:rPr>
          <w:rFonts w:ascii="Aptos" w:hAnsi="Aptos"/>
          <w:b w:val="0"/>
          <w:bCs w:val="0"/>
          <w:kern w:val="2"/>
          <w:sz w:val="24"/>
          <w:szCs w:val="24"/>
        </w:rPr>
      </w:pPr>
      <w:hyperlink w:anchor="_Toc194320321" w:history="1">
        <w:r w:rsidRPr="00187BE0">
          <w:rPr>
            <w:rStyle w:val="Hyperlink"/>
          </w:rPr>
          <w:t>INTEGRATED MONITORING REVIEW DETAILS</w:t>
        </w:r>
        <w:r>
          <w:rPr>
            <w:webHidden/>
          </w:rPr>
          <w:tab/>
        </w:r>
        <w:r>
          <w:rPr>
            <w:webHidden/>
          </w:rPr>
          <w:fldChar w:fldCharType="begin"/>
        </w:r>
        <w:r>
          <w:rPr>
            <w:webHidden/>
          </w:rPr>
          <w:instrText xml:space="preserve"> PAGEREF _Toc194320321 \h </w:instrText>
        </w:r>
        <w:r>
          <w:rPr>
            <w:webHidden/>
          </w:rPr>
        </w:r>
        <w:r>
          <w:rPr>
            <w:webHidden/>
          </w:rPr>
          <w:fldChar w:fldCharType="separate"/>
        </w:r>
        <w:r>
          <w:rPr>
            <w:webHidden/>
          </w:rPr>
          <w:t>6</w:t>
        </w:r>
        <w:r>
          <w:rPr>
            <w:webHidden/>
          </w:rPr>
          <w:fldChar w:fldCharType="end"/>
        </w:r>
      </w:hyperlink>
    </w:p>
    <w:p w14:paraId="7E051910" w14:textId="77777777" w:rsidR="00183A02" w:rsidRPr="00183A02" w:rsidRDefault="00183A02">
      <w:pPr>
        <w:pStyle w:val="TOC1"/>
        <w:rPr>
          <w:rFonts w:ascii="Aptos" w:hAnsi="Aptos"/>
          <w:b w:val="0"/>
          <w:bCs w:val="0"/>
          <w:kern w:val="2"/>
          <w:sz w:val="24"/>
          <w:szCs w:val="24"/>
        </w:rPr>
      </w:pPr>
      <w:hyperlink w:anchor="_Toc194320322" w:history="1">
        <w:r w:rsidRPr="00187BE0">
          <w:rPr>
            <w:rStyle w:val="Hyperlink"/>
          </w:rPr>
          <w:t>DEFINITION OF COMPLIANCE RATINGS</w:t>
        </w:r>
        <w:r>
          <w:rPr>
            <w:webHidden/>
          </w:rPr>
          <w:tab/>
        </w:r>
        <w:r>
          <w:rPr>
            <w:webHidden/>
          </w:rPr>
          <w:fldChar w:fldCharType="begin"/>
        </w:r>
        <w:r>
          <w:rPr>
            <w:webHidden/>
          </w:rPr>
          <w:instrText xml:space="preserve"> PAGEREF _Toc194320322 \h </w:instrText>
        </w:r>
        <w:r>
          <w:rPr>
            <w:webHidden/>
          </w:rPr>
        </w:r>
        <w:r>
          <w:rPr>
            <w:webHidden/>
          </w:rPr>
          <w:fldChar w:fldCharType="separate"/>
        </w:r>
        <w:r>
          <w:rPr>
            <w:webHidden/>
          </w:rPr>
          <w:t>7</w:t>
        </w:r>
        <w:r>
          <w:rPr>
            <w:webHidden/>
          </w:rPr>
          <w:fldChar w:fldCharType="end"/>
        </w:r>
      </w:hyperlink>
    </w:p>
    <w:p w14:paraId="249F7938" w14:textId="77777777" w:rsidR="00183A02" w:rsidRPr="00183A02" w:rsidRDefault="00183A02">
      <w:pPr>
        <w:pStyle w:val="TOC1"/>
        <w:rPr>
          <w:rFonts w:ascii="Aptos" w:hAnsi="Aptos"/>
          <w:b w:val="0"/>
          <w:bCs w:val="0"/>
          <w:kern w:val="2"/>
          <w:sz w:val="24"/>
          <w:szCs w:val="24"/>
        </w:rPr>
      </w:pPr>
      <w:hyperlink w:anchor="_Toc194320323" w:history="1">
        <w:r w:rsidRPr="00187BE0">
          <w:rPr>
            <w:rStyle w:val="Hyperlink"/>
          </w:rPr>
          <w:t>SUMMARY OF COMPLIANCE CRITERIA RATINGS</w:t>
        </w:r>
        <w:r>
          <w:rPr>
            <w:webHidden/>
          </w:rPr>
          <w:tab/>
        </w:r>
        <w:r>
          <w:rPr>
            <w:webHidden/>
          </w:rPr>
          <w:fldChar w:fldCharType="begin"/>
        </w:r>
        <w:r>
          <w:rPr>
            <w:webHidden/>
          </w:rPr>
          <w:instrText xml:space="preserve"> PAGEREF _Toc194320323 \h </w:instrText>
        </w:r>
        <w:r>
          <w:rPr>
            <w:webHidden/>
          </w:rPr>
        </w:r>
        <w:r>
          <w:rPr>
            <w:webHidden/>
          </w:rPr>
          <w:fldChar w:fldCharType="separate"/>
        </w:r>
        <w:r>
          <w:rPr>
            <w:webHidden/>
          </w:rPr>
          <w:t>8</w:t>
        </w:r>
        <w:r>
          <w:rPr>
            <w:webHidden/>
          </w:rPr>
          <w:fldChar w:fldCharType="end"/>
        </w:r>
      </w:hyperlink>
    </w:p>
    <w:p w14:paraId="14FA1D4F" w14:textId="77777777" w:rsidR="00183A02" w:rsidRPr="00183A02" w:rsidRDefault="00183A02">
      <w:pPr>
        <w:pStyle w:val="TOC1"/>
        <w:rPr>
          <w:rFonts w:ascii="Aptos" w:hAnsi="Aptos"/>
          <w:b w:val="0"/>
          <w:bCs w:val="0"/>
          <w:kern w:val="2"/>
          <w:sz w:val="24"/>
          <w:szCs w:val="24"/>
        </w:rPr>
      </w:pPr>
      <w:hyperlink w:anchor="_Toc194320324" w:history="1">
        <w:r w:rsidRPr="00187BE0">
          <w:rPr>
            <w:rStyle w:val="Hyperlink"/>
          </w:rPr>
          <w:t>SUMMARY OF PRE-FINDING CORRECTIONS</w:t>
        </w:r>
        <w:r>
          <w:rPr>
            <w:webHidden/>
          </w:rPr>
          <w:tab/>
        </w:r>
        <w:r>
          <w:rPr>
            <w:webHidden/>
          </w:rPr>
          <w:fldChar w:fldCharType="begin"/>
        </w:r>
        <w:r>
          <w:rPr>
            <w:webHidden/>
          </w:rPr>
          <w:instrText xml:space="preserve"> PAGEREF _Toc194320324 \h </w:instrText>
        </w:r>
        <w:r>
          <w:rPr>
            <w:webHidden/>
          </w:rPr>
        </w:r>
        <w:r>
          <w:rPr>
            <w:webHidden/>
          </w:rPr>
          <w:fldChar w:fldCharType="separate"/>
        </w:r>
        <w:r>
          <w:rPr>
            <w:webHidden/>
          </w:rPr>
          <w:t>8</w:t>
        </w:r>
        <w:r>
          <w:rPr>
            <w:webHidden/>
          </w:rPr>
          <w:fldChar w:fldCharType="end"/>
        </w:r>
      </w:hyperlink>
    </w:p>
    <w:p w14:paraId="5A430982" w14:textId="77777777" w:rsidR="00183A02" w:rsidRPr="00183A02" w:rsidRDefault="00183A02">
      <w:pPr>
        <w:pStyle w:val="TOC1"/>
        <w:rPr>
          <w:rFonts w:ascii="Aptos" w:hAnsi="Aptos"/>
          <w:b w:val="0"/>
          <w:bCs w:val="0"/>
          <w:kern w:val="2"/>
          <w:sz w:val="24"/>
          <w:szCs w:val="24"/>
        </w:rPr>
      </w:pPr>
      <w:hyperlink w:anchor="_Toc194320325" w:history="1">
        <w:r w:rsidRPr="00187BE0">
          <w:rPr>
            <w:rStyle w:val="Hyperlink"/>
          </w:rPr>
          <w:t>SUMMARY OF INDICATOR DATA REVIEW</w:t>
        </w:r>
        <w:r>
          <w:rPr>
            <w:webHidden/>
          </w:rPr>
          <w:tab/>
        </w:r>
        <w:r>
          <w:rPr>
            <w:webHidden/>
          </w:rPr>
          <w:fldChar w:fldCharType="begin"/>
        </w:r>
        <w:r>
          <w:rPr>
            <w:webHidden/>
          </w:rPr>
          <w:instrText xml:space="preserve"> PAGEREF _Toc194320325 \h </w:instrText>
        </w:r>
        <w:r>
          <w:rPr>
            <w:webHidden/>
          </w:rPr>
        </w:r>
        <w:r>
          <w:rPr>
            <w:webHidden/>
          </w:rPr>
          <w:fldChar w:fldCharType="separate"/>
        </w:r>
        <w:r>
          <w:rPr>
            <w:webHidden/>
          </w:rPr>
          <w:t>9</w:t>
        </w:r>
        <w:r>
          <w:rPr>
            <w:webHidden/>
          </w:rPr>
          <w:fldChar w:fldCharType="end"/>
        </w:r>
      </w:hyperlink>
    </w:p>
    <w:p w14:paraId="58D0A7B4" w14:textId="77777777" w:rsidR="00183A02" w:rsidRPr="00183A02" w:rsidRDefault="00183A02">
      <w:pPr>
        <w:pStyle w:val="TOC1"/>
        <w:rPr>
          <w:rFonts w:ascii="Aptos" w:hAnsi="Aptos"/>
          <w:b w:val="0"/>
          <w:bCs w:val="0"/>
          <w:kern w:val="2"/>
          <w:sz w:val="24"/>
          <w:szCs w:val="24"/>
        </w:rPr>
      </w:pPr>
      <w:hyperlink w:anchor="_Toc194320326" w:history="1">
        <w:r w:rsidRPr="00187BE0">
          <w:rPr>
            <w:rStyle w:val="Hyperlink"/>
          </w:rPr>
          <w:t>SPECIAL EDUCATION</w:t>
        </w:r>
        <w:r>
          <w:rPr>
            <w:rStyle w:val="Hyperlink"/>
          </w:rPr>
          <w:t xml:space="preserve"> FINDINGS</w:t>
        </w:r>
        <w:r>
          <w:rPr>
            <w:webHidden/>
          </w:rPr>
          <w:tab/>
        </w:r>
        <w:r>
          <w:rPr>
            <w:webHidden/>
          </w:rPr>
          <w:fldChar w:fldCharType="begin"/>
        </w:r>
        <w:r>
          <w:rPr>
            <w:webHidden/>
          </w:rPr>
          <w:instrText xml:space="preserve"> PAGEREF _Toc194320326 \h </w:instrText>
        </w:r>
        <w:r>
          <w:rPr>
            <w:webHidden/>
          </w:rPr>
        </w:r>
        <w:r>
          <w:rPr>
            <w:webHidden/>
          </w:rPr>
          <w:fldChar w:fldCharType="separate"/>
        </w:r>
        <w:r>
          <w:rPr>
            <w:webHidden/>
          </w:rPr>
          <w:t>10</w:t>
        </w:r>
        <w:r>
          <w:rPr>
            <w:webHidden/>
          </w:rPr>
          <w:fldChar w:fldCharType="end"/>
        </w:r>
      </w:hyperlink>
    </w:p>
    <w:p w14:paraId="57BE784F" w14:textId="77777777" w:rsidR="00183A02" w:rsidRPr="00183A02" w:rsidRDefault="00183A02">
      <w:pPr>
        <w:pStyle w:val="TOC1"/>
        <w:rPr>
          <w:rFonts w:ascii="Aptos" w:hAnsi="Aptos"/>
          <w:b w:val="0"/>
          <w:bCs w:val="0"/>
          <w:kern w:val="2"/>
          <w:sz w:val="24"/>
          <w:szCs w:val="24"/>
        </w:rPr>
      </w:pPr>
      <w:hyperlink w:anchor="_Toc194320332" w:history="1">
        <w:r w:rsidRPr="00187BE0">
          <w:rPr>
            <w:rStyle w:val="Hyperlink"/>
          </w:rPr>
          <w:t>CIVIL RIGHTS</w:t>
        </w:r>
        <w:r>
          <w:rPr>
            <w:rStyle w:val="Hyperlink"/>
          </w:rPr>
          <w:t xml:space="preserve"> FINDINGS</w:t>
        </w:r>
        <w:r>
          <w:rPr>
            <w:webHidden/>
          </w:rPr>
          <w:tab/>
        </w:r>
        <w:r>
          <w:rPr>
            <w:webHidden/>
          </w:rPr>
          <w:fldChar w:fldCharType="begin"/>
        </w:r>
        <w:r>
          <w:rPr>
            <w:webHidden/>
          </w:rPr>
          <w:instrText xml:space="preserve"> PAGEREF _Toc194320332 \h </w:instrText>
        </w:r>
        <w:r>
          <w:rPr>
            <w:webHidden/>
          </w:rPr>
        </w:r>
        <w:r>
          <w:rPr>
            <w:webHidden/>
          </w:rPr>
          <w:fldChar w:fldCharType="separate"/>
        </w:r>
        <w:r>
          <w:rPr>
            <w:webHidden/>
          </w:rPr>
          <w:t>18</w:t>
        </w:r>
        <w:r>
          <w:rPr>
            <w:webHidden/>
          </w:rPr>
          <w:fldChar w:fldCharType="end"/>
        </w:r>
      </w:hyperlink>
    </w:p>
    <w:p w14:paraId="411A5953" w14:textId="77777777" w:rsidR="00183A02" w:rsidRDefault="00183A02">
      <w:r>
        <w:rPr>
          <w:b/>
          <w:bCs/>
          <w:noProof/>
        </w:rPr>
        <w:fldChar w:fldCharType="end"/>
      </w:r>
    </w:p>
    <w:p w14:paraId="2AE18AD6" w14:textId="77777777" w:rsidR="006E39E8" w:rsidRPr="00F917FE" w:rsidRDefault="006E39E8" w:rsidP="006E39E8">
      <w:pPr>
        <w:rPr>
          <w:b/>
          <w:sz w:val="22"/>
        </w:rPr>
      </w:pPr>
    </w:p>
    <w:p w14:paraId="29980ABC" w14:textId="77777777" w:rsidR="006E39E8" w:rsidRPr="00BA631A" w:rsidRDefault="006E39E8" w:rsidP="006E39E8">
      <w:pPr>
        <w:rPr>
          <w:sz w:val="22"/>
        </w:rPr>
      </w:pPr>
    </w:p>
    <w:p w14:paraId="48E0A3B7" w14:textId="77777777" w:rsidR="006E39E8" w:rsidRPr="00BA631A" w:rsidRDefault="006E39E8" w:rsidP="006E39E8">
      <w:pPr>
        <w:rPr>
          <w:sz w:val="22"/>
        </w:rPr>
      </w:pPr>
    </w:p>
    <w:p w14:paraId="6CF58004" w14:textId="77777777" w:rsidR="006E39E8" w:rsidRPr="00BA631A" w:rsidRDefault="006E39E8" w:rsidP="006E39E8">
      <w:pPr>
        <w:rPr>
          <w:sz w:val="22"/>
        </w:rPr>
      </w:pPr>
    </w:p>
    <w:p w14:paraId="213CFFCF" w14:textId="77777777" w:rsidR="006E39E8" w:rsidRPr="00BA631A" w:rsidRDefault="006E39E8" w:rsidP="006E39E8">
      <w:pPr>
        <w:rPr>
          <w:sz w:val="22"/>
        </w:rPr>
      </w:pPr>
    </w:p>
    <w:p w14:paraId="3C2E6079" w14:textId="77777777" w:rsidR="006E39E8" w:rsidRPr="00BA631A" w:rsidRDefault="006E39E8" w:rsidP="006E39E8">
      <w:pPr>
        <w:rPr>
          <w:sz w:val="22"/>
        </w:rPr>
      </w:pPr>
    </w:p>
    <w:p w14:paraId="5A37C53E" w14:textId="77777777" w:rsidR="006E39E8" w:rsidRPr="00BA631A" w:rsidRDefault="006E39E8" w:rsidP="006E39E8">
      <w:pPr>
        <w:rPr>
          <w:sz w:val="22"/>
        </w:rPr>
      </w:pPr>
    </w:p>
    <w:p w14:paraId="2896B9B6" w14:textId="77777777" w:rsidR="006E39E8" w:rsidRPr="00BA631A" w:rsidRDefault="006E39E8" w:rsidP="006E39E8">
      <w:pPr>
        <w:rPr>
          <w:sz w:val="22"/>
        </w:rPr>
      </w:pPr>
    </w:p>
    <w:p w14:paraId="395F3AF5" w14:textId="77777777" w:rsidR="006E39E8" w:rsidRPr="00BA631A" w:rsidRDefault="006E39E8" w:rsidP="006E39E8">
      <w:pPr>
        <w:rPr>
          <w:sz w:val="22"/>
        </w:rPr>
      </w:pPr>
    </w:p>
    <w:p w14:paraId="1565998E" w14:textId="77777777" w:rsidR="006E39E8" w:rsidRPr="00BA631A" w:rsidRDefault="006E39E8" w:rsidP="006E39E8">
      <w:pPr>
        <w:rPr>
          <w:sz w:val="22"/>
        </w:rPr>
      </w:pPr>
    </w:p>
    <w:p w14:paraId="75C09A2D" w14:textId="77777777" w:rsidR="006E39E8" w:rsidRPr="00BA631A" w:rsidRDefault="006E39E8" w:rsidP="006E39E8">
      <w:pPr>
        <w:tabs>
          <w:tab w:val="left" w:pos="6075"/>
        </w:tabs>
        <w:rPr>
          <w:sz w:val="22"/>
        </w:rPr>
      </w:pPr>
      <w:r>
        <w:rPr>
          <w:sz w:val="22"/>
        </w:rPr>
        <w:tab/>
      </w:r>
    </w:p>
    <w:p w14:paraId="78E79606" w14:textId="77777777" w:rsidR="006E39E8" w:rsidRPr="00BA631A" w:rsidRDefault="006E39E8" w:rsidP="006E39E8">
      <w:pPr>
        <w:rPr>
          <w:sz w:val="22"/>
        </w:rPr>
      </w:pPr>
    </w:p>
    <w:p w14:paraId="677350C0" w14:textId="77777777" w:rsidR="006E39E8" w:rsidRDefault="006E39E8" w:rsidP="006E39E8">
      <w:pPr>
        <w:rPr>
          <w:sz w:val="22"/>
        </w:rPr>
      </w:pPr>
    </w:p>
    <w:p w14:paraId="4DEDB73B" w14:textId="77777777" w:rsidR="006E39E8" w:rsidRDefault="006E39E8" w:rsidP="006E39E8">
      <w:pPr>
        <w:rPr>
          <w:sz w:val="22"/>
        </w:rPr>
      </w:pPr>
    </w:p>
    <w:p w14:paraId="339B3856" w14:textId="77777777" w:rsidR="006E39E8" w:rsidRDefault="006E39E8" w:rsidP="006E39E8">
      <w:pPr>
        <w:tabs>
          <w:tab w:val="left" w:pos="3750"/>
        </w:tabs>
        <w:rPr>
          <w:sz w:val="22"/>
        </w:rPr>
      </w:pPr>
      <w:r>
        <w:rPr>
          <w:sz w:val="22"/>
        </w:rPr>
        <w:tab/>
      </w:r>
    </w:p>
    <w:p w14:paraId="64CD1647" w14:textId="77777777" w:rsidR="006E39E8" w:rsidRDefault="006E39E8" w:rsidP="006E39E8">
      <w:pPr>
        <w:rPr>
          <w:b/>
          <w:sz w:val="22"/>
        </w:rPr>
      </w:pPr>
      <w:r w:rsidRPr="00BA631A">
        <w:rPr>
          <w:sz w:val="22"/>
        </w:rPr>
        <w:br w:type="page"/>
      </w:r>
      <w:r>
        <w:rPr>
          <w:b/>
          <w:sz w:val="22"/>
        </w:rPr>
        <w:lastRenderedPageBreak/>
        <w:t>MASSACHUSETTS DEPARTMENT OF ELEMENTARY AND SECONDARY EDUCATION</w:t>
      </w:r>
    </w:p>
    <w:p w14:paraId="2ADC963C" w14:textId="77777777" w:rsidR="006E39E8" w:rsidRDefault="006E39E8" w:rsidP="006E39E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6B7C399C" w14:textId="77777777" w:rsidR="006E39E8" w:rsidRPr="00183A02" w:rsidRDefault="006E39E8" w:rsidP="00183A02">
      <w:pPr>
        <w:pStyle w:val="Heading1"/>
        <w:rPr>
          <w:b/>
          <w:bCs/>
          <w:sz w:val="22"/>
          <w:szCs w:val="22"/>
        </w:rPr>
      </w:pPr>
      <w:bookmarkStart w:id="5" w:name="_Toc194320320"/>
      <w:r w:rsidRPr="00183A02">
        <w:rPr>
          <w:b/>
          <w:bCs/>
          <w:sz w:val="22"/>
          <w:szCs w:val="22"/>
        </w:rPr>
        <w:t>INTEGRATED MONITORING REVIEW REPORT INTRODUCTION</w:t>
      </w:r>
      <w:bookmarkEnd w:id="5"/>
    </w:p>
    <w:p w14:paraId="17BB1042" w14:textId="77777777" w:rsidR="006E39E8" w:rsidRDefault="006E39E8" w:rsidP="006E39E8">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7E6B6DBE" w14:textId="77777777" w:rsidR="006E39E8" w:rsidRPr="00F84189" w:rsidRDefault="006E39E8" w:rsidP="006E39E8">
      <w:pPr>
        <w:rPr>
          <w:sz w:val="22"/>
          <w:szCs w:val="22"/>
        </w:rPr>
      </w:pPr>
      <w:r>
        <w:rPr>
          <w:sz w:val="22"/>
        </w:rPr>
        <w:t xml:space="preserve">During the 2024-2025 school year, </w:t>
      </w:r>
      <w:bookmarkStart w:id="8" w:name="rptName3"/>
      <w:r w:rsidRPr="3BC27846">
        <w:rPr>
          <w:sz w:val="22"/>
          <w:szCs w:val="22"/>
        </w:rPr>
        <w:t>Bourne</w:t>
      </w:r>
      <w:bookmarkEnd w:id="8"/>
      <w:r w:rsidRPr="3BC27846">
        <w:rPr>
          <w:sz w:val="22"/>
          <w:szCs w:val="22"/>
        </w:rPr>
        <w:t xml:space="preserve"> </w:t>
      </w:r>
      <w:r w:rsidR="001C32FC">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7A5E13F2" w14:textId="77777777" w:rsidR="006E39E8" w:rsidRDefault="006E39E8" w:rsidP="006E39E8">
      <w:pPr>
        <w:rPr>
          <w:sz w:val="22"/>
          <w:szCs w:val="22"/>
        </w:rPr>
      </w:pPr>
    </w:p>
    <w:p w14:paraId="063029EC" w14:textId="77777777" w:rsidR="006E39E8" w:rsidRPr="00FC2169" w:rsidRDefault="006E39E8" w:rsidP="001C32FC">
      <w:pPr>
        <w:jc w:val="cente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0C4F1B8" w14:textId="5CF35656" w:rsidR="006E39E8" w:rsidRDefault="006A7D45" w:rsidP="001C32FC">
      <w:pPr>
        <w:jc w:val="center"/>
        <w:rPr>
          <w:sz w:val="22"/>
          <w:szCs w:val="22"/>
        </w:rPr>
      </w:pPr>
      <w:r w:rsidRPr="00565CA4">
        <w:rPr>
          <w:noProof/>
          <w:sz w:val="22"/>
          <w:szCs w:val="22"/>
        </w:rPr>
        <w:drawing>
          <wp:inline distT="0" distB="0" distL="0" distR="0" wp14:anchorId="25C3E844" wp14:editId="2D7EA02B">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1E79CF0D" w14:textId="77777777" w:rsidR="006E39E8" w:rsidRDefault="006E39E8" w:rsidP="006E39E8">
      <w:pPr>
        <w:rPr>
          <w:sz w:val="22"/>
          <w:szCs w:val="22"/>
        </w:rPr>
      </w:pPr>
    </w:p>
    <w:p w14:paraId="4208E9D5" w14:textId="77777777" w:rsidR="006E39E8" w:rsidRDefault="006E39E8" w:rsidP="006E39E8">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AFF79FD" w14:textId="77777777" w:rsidR="006E39E8" w:rsidRDefault="006E39E8" w:rsidP="006E39E8">
      <w:pPr>
        <w:rPr>
          <w:sz w:val="22"/>
          <w:szCs w:val="22"/>
        </w:rPr>
      </w:pPr>
    </w:p>
    <w:p w14:paraId="65F7CCC1" w14:textId="77777777" w:rsidR="006E39E8" w:rsidRDefault="006E39E8" w:rsidP="006E39E8">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6E76ED0A" w14:textId="77777777" w:rsidR="006E39E8" w:rsidRDefault="006E39E8" w:rsidP="006E39E8">
      <w:pPr>
        <w:ind w:left="1080" w:hanging="1080"/>
        <w:rPr>
          <w:sz w:val="22"/>
        </w:rPr>
      </w:pPr>
    </w:p>
    <w:p w14:paraId="63708C2C" w14:textId="77777777" w:rsidR="006E39E8" w:rsidRDefault="006E39E8" w:rsidP="006E39E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FBE516B" w14:textId="77777777" w:rsidR="006E39E8" w:rsidRDefault="006E39E8" w:rsidP="006E39E8">
      <w:pPr>
        <w:rPr>
          <w:sz w:val="22"/>
          <w:szCs w:val="22"/>
        </w:rPr>
      </w:pPr>
    </w:p>
    <w:p w14:paraId="7346631D" w14:textId="77777777" w:rsidR="006E39E8" w:rsidRPr="005369A1" w:rsidRDefault="006E39E8" w:rsidP="006E39E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E554971" w14:textId="77777777" w:rsidR="006E39E8" w:rsidRPr="00944C1C" w:rsidRDefault="006E39E8" w:rsidP="005E4568">
      <w:pPr>
        <w:pStyle w:val="ListParagraph"/>
        <w:numPr>
          <w:ilvl w:val="0"/>
          <w:numId w:val="13"/>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8EF6245" w14:textId="77777777" w:rsidR="006E39E8" w:rsidRPr="00944C1C" w:rsidRDefault="006E39E8" w:rsidP="005E4568">
      <w:pPr>
        <w:pStyle w:val="ListParagraph"/>
        <w:numPr>
          <w:ilvl w:val="0"/>
          <w:numId w:val="13"/>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299D265" w14:textId="77777777" w:rsidR="006E39E8" w:rsidRPr="00944C1C" w:rsidRDefault="006E39E8" w:rsidP="005E4568">
      <w:pPr>
        <w:pStyle w:val="ListParagraph"/>
        <w:numPr>
          <w:ilvl w:val="0"/>
          <w:numId w:val="13"/>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2296B06" w14:textId="77777777" w:rsidR="006E39E8" w:rsidRPr="00944C1C" w:rsidRDefault="006E39E8" w:rsidP="005E4568">
      <w:pPr>
        <w:pStyle w:val="ListParagraph"/>
        <w:numPr>
          <w:ilvl w:val="0"/>
          <w:numId w:val="13"/>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9FB823F" w14:textId="77777777" w:rsidR="006E39E8" w:rsidRDefault="006E39E8" w:rsidP="006E39E8">
      <w:pPr>
        <w:rPr>
          <w:sz w:val="22"/>
          <w:szCs w:val="22"/>
        </w:rPr>
      </w:pPr>
    </w:p>
    <w:p w14:paraId="20C08627" w14:textId="77777777" w:rsidR="006E39E8" w:rsidRDefault="006E39E8" w:rsidP="006E39E8">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14E742CA" w14:textId="77777777" w:rsidR="006E39E8" w:rsidRPr="00944C1C" w:rsidRDefault="006E39E8" w:rsidP="005E4568">
      <w:pPr>
        <w:pStyle w:val="ListParagraph"/>
        <w:numPr>
          <w:ilvl w:val="0"/>
          <w:numId w:val="12"/>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06F9F0D7" w14:textId="77777777" w:rsidR="006E39E8" w:rsidRPr="00944C1C" w:rsidRDefault="006E39E8" w:rsidP="005E4568">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D991716" w14:textId="77777777" w:rsidR="006E39E8" w:rsidRPr="00944C1C" w:rsidRDefault="006E39E8" w:rsidP="005E4568">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5177C90" w14:textId="77777777" w:rsidR="006E39E8" w:rsidRPr="00944C1C" w:rsidRDefault="006E39E8" w:rsidP="005E4568">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Oversight</w:t>
      </w:r>
    </w:p>
    <w:p w14:paraId="6112646C" w14:textId="77777777" w:rsidR="006E39E8" w:rsidRPr="00944C1C" w:rsidRDefault="006E39E8" w:rsidP="005E4568">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9A36159" w14:textId="77777777" w:rsidR="006E39E8" w:rsidRPr="00944C1C" w:rsidRDefault="006E39E8" w:rsidP="005E4568">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Equal access</w:t>
      </w:r>
    </w:p>
    <w:p w14:paraId="2BDA4C34" w14:textId="77777777" w:rsidR="006E39E8" w:rsidRDefault="006E39E8" w:rsidP="006E39E8">
      <w:pPr>
        <w:ind w:hanging="1080"/>
        <w:rPr>
          <w:sz w:val="22"/>
        </w:rPr>
      </w:pPr>
    </w:p>
    <w:p w14:paraId="70AA3B8F" w14:textId="77777777" w:rsidR="006E39E8" w:rsidRDefault="006E39E8" w:rsidP="006E39E8">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4DBBC087" w14:textId="77777777" w:rsidR="006E39E8" w:rsidRDefault="006E39E8" w:rsidP="006E39E8">
      <w:pPr>
        <w:rPr>
          <w:sz w:val="22"/>
          <w:szCs w:val="22"/>
        </w:rPr>
      </w:pPr>
    </w:p>
    <w:p w14:paraId="36D5E451" w14:textId="77777777" w:rsidR="006E39E8" w:rsidRDefault="006E39E8" w:rsidP="006E39E8">
      <w:pPr>
        <w:rPr>
          <w:sz w:val="22"/>
        </w:rPr>
      </w:pPr>
      <w:r>
        <w:rPr>
          <w:sz w:val="22"/>
        </w:rPr>
        <w:t>Universal Standards and Focused Standards are aligned with the following regulations:</w:t>
      </w:r>
    </w:p>
    <w:p w14:paraId="46A4D922" w14:textId="77777777" w:rsidR="006E39E8" w:rsidRDefault="006E39E8" w:rsidP="006E39E8">
      <w:pPr>
        <w:rPr>
          <w:sz w:val="22"/>
        </w:rPr>
      </w:pPr>
    </w:p>
    <w:p w14:paraId="3D2AC1CC" w14:textId="77777777" w:rsidR="006E39E8" w:rsidRPr="00FC4EDB" w:rsidRDefault="006E39E8" w:rsidP="006E39E8">
      <w:pPr>
        <w:rPr>
          <w:b/>
          <w:bCs/>
          <w:sz w:val="22"/>
        </w:rPr>
      </w:pPr>
      <w:r w:rsidRPr="00FC4EDB">
        <w:rPr>
          <w:b/>
          <w:bCs/>
          <w:sz w:val="22"/>
        </w:rPr>
        <w:t>Special Education (SE)</w:t>
      </w:r>
    </w:p>
    <w:p w14:paraId="2C597DC9" w14:textId="77777777" w:rsidR="006E39E8" w:rsidRDefault="006E39E8" w:rsidP="006E39E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003B5739" w14:textId="77777777" w:rsidR="006E39E8" w:rsidRDefault="006E39E8" w:rsidP="006E39E8">
      <w:pPr>
        <w:numPr>
          <w:ilvl w:val="0"/>
          <w:numId w:val="3"/>
        </w:numPr>
        <w:rPr>
          <w:sz w:val="22"/>
        </w:rPr>
      </w:pPr>
      <w:r>
        <w:rPr>
          <w:sz w:val="22"/>
        </w:rPr>
        <w:t>Massachusetts General Law Chapter 71B, and the Massachusetts Special Education regulations (603 CMR 28.00).</w:t>
      </w:r>
    </w:p>
    <w:p w14:paraId="7F8DD8F4" w14:textId="77777777" w:rsidR="006E39E8" w:rsidRPr="000B1730" w:rsidRDefault="006E39E8" w:rsidP="006E39E8">
      <w:pPr>
        <w:ind w:left="720"/>
        <w:rPr>
          <w:sz w:val="22"/>
        </w:rPr>
      </w:pPr>
    </w:p>
    <w:p w14:paraId="7FC91222" w14:textId="77777777" w:rsidR="006E39E8" w:rsidRPr="00FC4EDB" w:rsidRDefault="006E39E8" w:rsidP="006E39E8">
      <w:pPr>
        <w:rPr>
          <w:b/>
          <w:bCs/>
          <w:sz w:val="22"/>
        </w:rPr>
      </w:pPr>
      <w:r w:rsidRPr="00FC4EDB">
        <w:rPr>
          <w:b/>
          <w:bCs/>
          <w:sz w:val="22"/>
        </w:rPr>
        <w:t>Civil Rights Methods of Administration and Other General Education Requirements (CR)</w:t>
      </w:r>
    </w:p>
    <w:p w14:paraId="5FC99690" w14:textId="77777777" w:rsidR="006E39E8" w:rsidRPr="000B1730" w:rsidRDefault="006E39E8" w:rsidP="006E39E8">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3A20806" w14:textId="77777777" w:rsidR="006E39E8" w:rsidRPr="000B1730" w:rsidRDefault="006E39E8" w:rsidP="006E39E8">
      <w:pPr>
        <w:numPr>
          <w:ilvl w:val="0"/>
          <w:numId w:val="2"/>
        </w:numPr>
        <w:rPr>
          <w:sz w:val="22"/>
        </w:rPr>
      </w:pPr>
      <w:r>
        <w:rPr>
          <w:sz w:val="22"/>
        </w:rPr>
        <w:t>Specific requirements from the Massachusetts Physical Restraint regulations (603 CMR 46.00).</w:t>
      </w:r>
    </w:p>
    <w:p w14:paraId="0A1AB5BC" w14:textId="77777777" w:rsidR="006E39E8" w:rsidRDefault="006E39E8" w:rsidP="006E39E8">
      <w:pPr>
        <w:numPr>
          <w:ilvl w:val="0"/>
          <w:numId w:val="2"/>
        </w:numPr>
        <w:rPr>
          <w:sz w:val="22"/>
        </w:rPr>
      </w:pPr>
      <w:r>
        <w:rPr>
          <w:sz w:val="22"/>
        </w:rPr>
        <w:t>Specific requirements from the Massachusetts Student Learning Time regulations (603 CMR 27.00).</w:t>
      </w:r>
    </w:p>
    <w:p w14:paraId="3DBAA1D2" w14:textId="77777777" w:rsidR="006E39E8" w:rsidRPr="000B1730" w:rsidRDefault="006E39E8" w:rsidP="006E39E8">
      <w:pPr>
        <w:numPr>
          <w:ilvl w:val="0"/>
          <w:numId w:val="2"/>
        </w:numPr>
        <w:rPr>
          <w:sz w:val="22"/>
        </w:rPr>
      </w:pPr>
      <w:r>
        <w:rPr>
          <w:sz w:val="22"/>
        </w:rPr>
        <w:t>Specific requirements from the Massachusetts Student Records regulations (603 CMR 23.00).</w:t>
      </w:r>
    </w:p>
    <w:p w14:paraId="3BDEDBCB" w14:textId="77777777" w:rsidR="006E39E8" w:rsidRDefault="006E39E8" w:rsidP="006E39E8">
      <w:pPr>
        <w:numPr>
          <w:ilvl w:val="0"/>
          <w:numId w:val="2"/>
        </w:numPr>
        <w:rPr>
          <w:sz w:val="22"/>
        </w:rPr>
      </w:pPr>
      <w:r>
        <w:rPr>
          <w:sz w:val="22"/>
        </w:rPr>
        <w:t>Various requirements under other federal and state laws and regulations.</w:t>
      </w:r>
    </w:p>
    <w:p w14:paraId="6FA2C0CD" w14:textId="77777777" w:rsidR="006E39E8" w:rsidRPr="003A7B23" w:rsidRDefault="006E39E8" w:rsidP="006E39E8">
      <w:pPr>
        <w:pStyle w:val="BodyText"/>
        <w:tabs>
          <w:tab w:val="left" w:pos="1080"/>
        </w:tabs>
        <w:ind w:left="1080" w:hanging="1080"/>
      </w:pPr>
    </w:p>
    <w:p w14:paraId="51CB724E" w14:textId="77777777" w:rsidR="006E39E8" w:rsidRPr="003A7B23" w:rsidRDefault="006E39E8" w:rsidP="006E39E8">
      <w:pPr>
        <w:pStyle w:val="BodyText"/>
        <w:tabs>
          <w:tab w:val="left" w:pos="1080"/>
        </w:tabs>
        <w:ind w:left="1080" w:hanging="1080"/>
        <w:rPr>
          <w:b/>
          <w:bCs/>
        </w:rPr>
      </w:pPr>
      <w:r w:rsidRPr="003A7B23">
        <w:rPr>
          <w:b/>
          <w:bCs/>
        </w:rPr>
        <w:t>Integrated Monitoring Review Process:</w:t>
      </w:r>
    </w:p>
    <w:p w14:paraId="04ED01AA" w14:textId="77777777" w:rsidR="006E39E8" w:rsidRDefault="006E39E8" w:rsidP="006E39E8">
      <w:pPr>
        <w:pStyle w:val="BodyText"/>
        <w:tabs>
          <w:tab w:val="left" w:pos="1080"/>
        </w:tabs>
      </w:pPr>
    </w:p>
    <w:p w14:paraId="13659CBE" w14:textId="77777777" w:rsidR="006E39E8" w:rsidRDefault="006E39E8" w:rsidP="006E39E8">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3C3AF187" w14:textId="77777777" w:rsidR="006E39E8" w:rsidRDefault="006E39E8" w:rsidP="006E39E8">
      <w:pPr>
        <w:pStyle w:val="BodyText"/>
        <w:tabs>
          <w:tab w:val="left" w:pos="1080"/>
        </w:tabs>
      </w:pPr>
    </w:p>
    <w:p w14:paraId="3C508CFA" w14:textId="77777777" w:rsidR="006E39E8" w:rsidRDefault="006E39E8" w:rsidP="006E39E8">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93D30DA" w14:textId="77777777" w:rsidR="006E39E8" w:rsidRDefault="006E39E8" w:rsidP="006E39E8">
      <w:pPr>
        <w:pStyle w:val="BodyText"/>
        <w:tabs>
          <w:tab w:val="left" w:pos="1080"/>
        </w:tabs>
      </w:pPr>
    </w:p>
    <w:p w14:paraId="3B8819D3" w14:textId="77777777" w:rsidR="006E39E8" w:rsidRPr="003A7B23" w:rsidRDefault="006E39E8" w:rsidP="006E39E8">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6F538C97" w14:textId="77777777" w:rsidR="006E39E8" w:rsidRDefault="006E39E8" w:rsidP="006E39E8">
      <w:pPr>
        <w:pStyle w:val="BodyText"/>
        <w:tabs>
          <w:tab w:val="left" w:pos="1080"/>
        </w:tabs>
        <w:ind w:left="1080" w:hanging="1080"/>
        <w:rPr>
          <w:b/>
          <w:bCs/>
          <w:u w:val="single"/>
        </w:rPr>
      </w:pPr>
    </w:p>
    <w:p w14:paraId="73456DFF" w14:textId="77777777" w:rsidR="00346313" w:rsidRDefault="00346313" w:rsidP="006E39E8">
      <w:pPr>
        <w:pStyle w:val="BodyText"/>
        <w:tabs>
          <w:tab w:val="left" w:pos="1080"/>
        </w:tabs>
        <w:ind w:left="1080" w:hanging="1080"/>
        <w:rPr>
          <w:b/>
          <w:bCs/>
          <w:u w:val="single"/>
        </w:rPr>
      </w:pPr>
    </w:p>
    <w:p w14:paraId="4999B444" w14:textId="77777777" w:rsidR="006E39E8" w:rsidRPr="003A7B23" w:rsidRDefault="006E39E8" w:rsidP="006E39E8">
      <w:pPr>
        <w:pStyle w:val="BodyText"/>
        <w:tabs>
          <w:tab w:val="left" w:pos="1080"/>
        </w:tabs>
      </w:pPr>
      <w:r w:rsidRPr="003A7B23">
        <w:rPr>
          <w:b/>
          <w:bCs/>
        </w:rPr>
        <w:lastRenderedPageBreak/>
        <w:t>PSM Team:</w:t>
      </w:r>
      <w:r w:rsidRPr="003A7B23">
        <w:tab/>
      </w:r>
    </w:p>
    <w:p w14:paraId="28A56C72" w14:textId="77777777" w:rsidR="006E39E8" w:rsidRDefault="006E39E8" w:rsidP="006E39E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D3E1FC9" w14:textId="77777777" w:rsidR="006E39E8" w:rsidRDefault="006E39E8" w:rsidP="006E39E8">
      <w:pPr>
        <w:tabs>
          <w:tab w:val="left" w:pos="1080"/>
        </w:tabs>
        <w:rPr>
          <w:sz w:val="22"/>
        </w:rPr>
      </w:pPr>
    </w:p>
    <w:p w14:paraId="03566213" w14:textId="77777777" w:rsidR="006E39E8" w:rsidRDefault="006E39E8" w:rsidP="006E39E8">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23FD36B7" w14:textId="77777777" w:rsidR="006E39E8" w:rsidRDefault="006E39E8" w:rsidP="006E39E8">
      <w:pPr>
        <w:rPr>
          <w:sz w:val="22"/>
          <w:szCs w:val="22"/>
        </w:rPr>
      </w:pPr>
      <w:r>
        <w:rPr>
          <w:sz w:val="22"/>
          <w:szCs w:val="22"/>
        </w:rPr>
        <w:t>The Integrated Monitoring Review Report will be issued within approximately 30 days of the conclusion of the onsite visit.</w:t>
      </w:r>
    </w:p>
    <w:p w14:paraId="4428CCB8" w14:textId="77777777" w:rsidR="006E39E8" w:rsidRDefault="006E39E8" w:rsidP="006E39E8">
      <w:pPr>
        <w:rPr>
          <w:sz w:val="22"/>
          <w:szCs w:val="22"/>
        </w:rPr>
      </w:pPr>
    </w:p>
    <w:p w14:paraId="6C427832" w14:textId="77777777" w:rsidR="006E39E8" w:rsidRPr="00351A0C" w:rsidRDefault="006E39E8" w:rsidP="006E39E8">
      <w:pPr>
        <w:rPr>
          <w:b/>
          <w:bCs/>
          <w:sz w:val="22"/>
          <w:szCs w:val="22"/>
        </w:rPr>
      </w:pPr>
      <w:r w:rsidRPr="00351A0C">
        <w:rPr>
          <w:b/>
          <w:bCs/>
          <w:sz w:val="22"/>
          <w:szCs w:val="22"/>
        </w:rPr>
        <w:t>Pre-finding Corrections:</w:t>
      </w:r>
    </w:p>
    <w:p w14:paraId="4D0A0FB3" w14:textId="77777777" w:rsidR="006E39E8" w:rsidRDefault="006E39E8" w:rsidP="006E39E8">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C621A8" w:rsidRPr="007F5939">
          <w:rPr>
            <w:rStyle w:val="Hyperlink"/>
            <w:sz w:val="22"/>
          </w:rPr>
          <w:t>https://www.doe.mass.edu/psm/procedures.docx</w:t>
        </w:r>
      </w:hyperlink>
      <w:r>
        <w:rPr>
          <w:sz w:val="22"/>
          <w:szCs w:val="22"/>
        </w:rPr>
        <w:t>.</w:t>
      </w:r>
    </w:p>
    <w:p w14:paraId="1609117C" w14:textId="77777777" w:rsidR="006E39E8" w:rsidRDefault="006E39E8" w:rsidP="006E39E8">
      <w:pPr>
        <w:rPr>
          <w:sz w:val="22"/>
          <w:szCs w:val="22"/>
        </w:rPr>
      </w:pPr>
    </w:p>
    <w:p w14:paraId="74F07226" w14:textId="77777777" w:rsidR="006E39E8" w:rsidRDefault="006E39E8" w:rsidP="006E39E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47580D2C" w14:textId="77777777" w:rsidR="006E39E8" w:rsidRPr="00577F40" w:rsidRDefault="006E39E8" w:rsidP="006E39E8">
      <w:pPr>
        <w:rPr>
          <w:sz w:val="22"/>
        </w:rPr>
      </w:pPr>
    </w:p>
    <w:p w14:paraId="17FE2415" w14:textId="77777777" w:rsidR="006E39E8" w:rsidRPr="00577F40" w:rsidRDefault="006E39E8" w:rsidP="006E39E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0BBAFDF8" w14:textId="77777777" w:rsidR="006E39E8" w:rsidRPr="00DF08E0" w:rsidRDefault="006E39E8" w:rsidP="006E39E8">
      <w:pPr>
        <w:rPr>
          <w:sz w:val="22"/>
        </w:rPr>
      </w:pPr>
    </w:p>
    <w:p w14:paraId="1FADB962" w14:textId="77777777" w:rsidR="006E39E8" w:rsidRDefault="006E39E8" w:rsidP="006E39E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66ADB778" w14:textId="77777777" w:rsidR="006E39E8" w:rsidRDefault="006E39E8" w:rsidP="006E39E8">
      <w:pPr>
        <w:rPr>
          <w:sz w:val="22"/>
          <w:szCs w:val="22"/>
        </w:rPr>
      </w:pPr>
    </w:p>
    <w:p w14:paraId="316472C0" w14:textId="77777777" w:rsidR="006E39E8" w:rsidRDefault="006E39E8" w:rsidP="006E39E8">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59308C3" w14:textId="77777777" w:rsidR="006E39E8" w:rsidRDefault="006E39E8" w:rsidP="006E39E8">
      <w:pPr>
        <w:rPr>
          <w:sz w:val="22"/>
        </w:rPr>
      </w:pPr>
    </w:p>
    <w:p w14:paraId="24C418F4" w14:textId="77777777" w:rsidR="006E39E8" w:rsidRDefault="006E39E8" w:rsidP="006E39E8">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11FE02B7" w14:textId="77777777" w:rsidR="006E39E8" w:rsidRDefault="006E39E8" w:rsidP="006E39E8">
      <w:pPr>
        <w:rPr>
          <w:sz w:val="22"/>
        </w:rPr>
      </w:pPr>
    </w:p>
    <w:p w14:paraId="58BAD130" w14:textId="77777777" w:rsidR="006E39E8" w:rsidRDefault="006E39E8" w:rsidP="006E39E8">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11F80CCF" w14:textId="77777777" w:rsidR="006E39E8" w:rsidRDefault="006E39E8" w:rsidP="006E39E8">
      <w:pPr>
        <w:rPr>
          <w:sz w:val="22"/>
          <w:szCs w:val="22"/>
        </w:rPr>
      </w:pPr>
    </w:p>
    <w:p w14:paraId="74102A07" w14:textId="77777777" w:rsidR="006E39E8" w:rsidRPr="00183A02" w:rsidRDefault="006E39E8" w:rsidP="00183A02">
      <w:pPr>
        <w:pStyle w:val="Heading1"/>
        <w:rPr>
          <w:b/>
          <w:bCs/>
          <w:sz w:val="22"/>
          <w:szCs w:val="22"/>
        </w:rPr>
      </w:pPr>
      <w:r>
        <w:br w:type="page"/>
      </w:r>
      <w:bookmarkStart w:id="9" w:name="_Toc194320321"/>
      <w:r w:rsidRPr="00183A02">
        <w:rPr>
          <w:b/>
          <w:bCs/>
          <w:sz w:val="22"/>
          <w:szCs w:val="22"/>
        </w:rPr>
        <w:lastRenderedPageBreak/>
        <w:t>INTEGRATED MONITORING REVIEW DETAILS</w:t>
      </w:r>
      <w:bookmarkEnd w:id="9"/>
    </w:p>
    <w:p w14:paraId="2B293DAA" w14:textId="77777777" w:rsidR="006E39E8" w:rsidRDefault="006E39E8" w:rsidP="006E39E8">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Bourne</w:t>
      </w:r>
      <w:bookmarkEnd w:id="12"/>
      <w:r w:rsidR="001C32FC">
        <w:rPr>
          <w:b/>
          <w:bCs/>
          <w:sz w:val="22"/>
          <w:szCs w:val="22"/>
        </w:rPr>
        <w:t xml:space="preserve"> Public Schools</w:t>
      </w:r>
    </w:p>
    <w:p w14:paraId="682F649E" w14:textId="77777777" w:rsidR="006E39E8" w:rsidRDefault="006E39E8" w:rsidP="006E39E8">
      <w:pPr>
        <w:rPr>
          <w:sz w:val="22"/>
        </w:rPr>
      </w:pPr>
    </w:p>
    <w:p w14:paraId="7D33F4A2" w14:textId="77777777" w:rsidR="006E39E8" w:rsidRDefault="006E39E8" w:rsidP="006E39E8">
      <w:pPr>
        <w:rPr>
          <w:sz w:val="22"/>
        </w:rPr>
      </w:pPr>
      <w:r>
        <w:rPr>
          <w:sz w:val="22"/>
        </w:rPr>
        <w:t xml:space="preserve">The Massachusetts Department of Elementary and Secondary Education conducted an Integrated Monitoring Review </w:t>
      </w:r>
      <w:r w:rsidR="00346313">
        <w:rPr>
          <w:sz w:val="22"/>
        </w:rPr>
        <w:t>in</w:t>
      </w:r>
      <w:r>
        <w:rPr>
          <w:sz w:val="22"/>
        </w:rPr>
        <w:t xml:space="preserve"> </w:t>
      </w:r>
      <w:bookmarkStart w:id="13" w:name="rptName4"/>
      <w:r w:rsidRPr="00B9151B">
        <w:rPr>
          <w:sz w:val="22"/>
        </w:rPr>
        <w:t>Bourne</w:t>
      </w:r>
      <w:bookmarkEnd w:id="13"/>
      <w:r w:rsidRPr="000D4520">
        <w:rPr>
          <w:sz w:val="22"/>
        </w:rPr>
        <w:t xml:space="preserve"> </w:t>
      </w:r>
      <w:r w:rsidR="001C32FC">
        <w:rPr>
          <w:sz w:val="22"/>
        </w:rPr>
        <w:t>Public Schools during</w:t>
      </w:r>
      <w:r>
        <w:rPr>
          <w:sz w:val="22"/>
        </w:rPr>
        <w:t xml:space="preserve"> the week of </w:t>
      </w:r>
      <w:bookmarkStart w:id="14" w:name="mondayDate"/>
      <w:r>
        <w:rPr>
          <w:sz w:val="22"/>
        </w:rPr>
        <w:t xml:space="preserve">January 27, </w:t>
      </w:r>
      <w:bookmarkEnd w:id="14"/>
      <w:r w:rsidR="00013198">
        <w:rPr>
          <w:sz w:val="22"/>
        </w:rPr>
        <w:t>2025,</w:t>
      </w:r>
      <w:r>
        <w:rPr>
          <w:sz w:val="22"/>
        </w:rPr>
        <w:t xml:space="preserve"> to evaluate the implementation of </w:t>
      </w:r>
      <w:bookmarkStart w:id="15" w:name="CrGroup2"/>
      <w:r>
        <w:rPr>
          <w:sz w:val="22"/>
        </w:rPr>
        <w:t xml:space="preserve">Group </w:t>
      </w:r>
      <w:proofErr w:type="gramStart"/>
      <w:r>
        <w:rPr>
          <w:sz w:val="22"/>
        </w:rPr>
        <w:t>A</w:t>
      </w:r>
      <w:bookmarkEnd w:id="15"/>
      <w:proofErr w:type="gramEnd"/>
      <w:r>
        <w:rPr>
          <w:sz w:val="22"/>
        </w:rPr>
        <w:t xml:space="preserve"> Universal Standards in the program areas of special education, civil rights, and other related general education requirements. The team appreciated the opportunity to interview staff and parents</w:t>
      </w:r>
      <w:r w:rsidR="00346313">
        <w:rPr>
          <w:sz w:val="22"/>
        </w:rPr>
        <w:t xml:space="preserve"> </w:t>
      </w:r>
      <w:r>
        <w:rPr>
          <w:sz w:val="22"/>
        </w:rPr>
        <w:t>and to review the programs underway in the</w:t>
      </w:r>
      <w:r w:rsidR="001C32FC">
        <w:rPr>
          <w:sz w:val="22"/>
        </w:rPr>
        <w:t xml:space="preserve"> </w:t>
      </w:r>
      <w:r>
        <w:rPr>
          <w:sz w:val="22"/>
        </w:rPr>
        <w:t>district.</w:t>
      </w:r>
    </w:p>
    <w:p w14:paraId="4D3CF8FD" w14:textId="77777777" w:rsidR="006E39E8" w:rsidRDefault="006E39E8" w:rsidP="006E39E8">
      <w:pPr>
        <w:rPr>
          <w:sz w:val="22"/>
        </w:rPr>
      </w:pPr>
    </w:p>
    <w:p w14:paraId="3728F1C7" w14:textId="77777777" w:rsidR="006E39E8" w:rsidRDefault="006E39E8" w:rsidP="006E39E8">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8D04067" w14:textId="77777777" w:rsidR="006E39E8" w:rsidRDefault="006E39E8" w:rsidP="006E39E8">
      <w:pPr>
        <w:pStyle w:val="BodyText"/>
        <w:tabs>
          <w:tab w:val="left" w:pos="1080"/>
        </w:tabs>
      </w:pPr>
    </w:p>
    <w:p w14:paraId="2843727B" w14:textId="77777777" w:rsidR="006E39E8" w:rsidRDefault="006E39E8" w:rsidP="006E39E8">
      <w:pPr>
        <w:pStyle w:val="BodyText3"/>
        <w:jc w:val="left"/>
        <w:rPr>
          <w:sz w:val="22"/>
        </w:rPr>
      </w:pPr>
      <w:r>
        <w:rPr>
          <w:b/>
          <w:bCs/>
          <w:sz w:val="22"/>
        </w:rPr>
        <w:t>District</w:t>
      </w:r>
      <w:r w:rsidR="001C32FC">
        <w:rPr>
          <w:b/>
          <w:bCs/>
          <w:sz w:val="22"/>
        </w:rPr>
        <w:t xml:space="preserve"> </w:t>
      </w:r>
      <w:r>
        <w:rPr>
          <w:b/>
          <w:bCs/>
          <w:sz w:val="22"/>
        </w:rPr>
        <w:t xml:space="preserve">Civil Rights </w:t>
      </w:r>
      <w:r w:rsidRPr="00C23194">
        <w:rPr>
          <w:b/>
          <w:bCs/>
          <w:sz w:val="22"/>
        </w:rPr>
        <w:t>Self-</w:t>
      </w:r>
      <w:r>
        <w:rPr>
          <w:b/>
          <w:bCs/>
          <w:sz w:val="22"/>
        </w:rPr>
        <w:t>Assessment Phase:</w:t>
      </w:r>
    </w:p>
    <w:p w14:paraId="3E8BA1F7" w14:textId="77777777" w:rsidR="006E39E8" w:rsidRDefault="006E39E8" w:rsidP="005E4568">
      <w:pPr>
        <w:pStyle w:val="ListParagraph"/>
        <w:numPr>
          <w:ilvl w:val="0"/>
          <w:numId w:val="14"/>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0DD14CF0" w14:textId="77777777" w:rsidR="006E39E8" w:rsidRDefault="006E39E8" w:rsidP="005E4568">
      <w:pPr>
        <w:pStyle w:val="ListParagraph"/>
        <w:numPr>
          <w:ilvl w:val="0"/>
          <w:numId w:val="14"/>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1813C40" w14:textId="77777777" w:rsidR="006E39E8" w:rsidRDefault="006E39E8" w:rsidP="006E39E8">
      <w:pPr>
        <w:pStyle w:val="ListParagraph"/>
        <w:ind w:left="0"/>
        <w:rPr>
          <w:rFonts w:ascii="Times New Roman" w:hAnsi="Times New Roman" w:cs="Times New Roman"/>
          <w:sz w:val="22"/>
        </w:rPr>
      </w:pPr>
    </w:p>
    <w:p w14:paraId="45F12B68" w14:textId="77777777" w:rsidR="006E39E8" w:rsidRDefault="006E39E8" w:rsidP="006E39E8">
      <w:pPr>
        <w:pStyle w:val="BodyText3"/>
        <w:jc w:val="left"/>
        <w:rPr>
          <w:sz w:val="22"/>
        </w:rPr>
      </w:pPr>
      <w:r>
        <w:rPr>
          <w:b/>
          <w:bCs/>
          <w:sz w:val="22"/>
        </w:rPr>
        <w:t>Discovery Phase:</w:t>
      </w:r>
    </w:p>
    <w:p w14:paraId="501B0B8C" w14:textId="77777777" w:rsidR="006E39E8" w:rsidRDefault="006E39E8" w:rsidP="005E4568">
      <w:pPr>
        <w:pStyle w:val="ListParagraph"/>
        <w:numPr>
          <w:ilvl w:val="0"/>
          <w:numId w:val="14"/>
        </w:numPr>
        <w:rPr>
          <w:rFonts w:ascii="Times New Roman" w:hAnsi="Times New Roman" w:cs="Times New Roman"/>
          <w:sz w:val="22"/>
        </w:rPr>
      </w:pPr>
      <w:bookmarkStart w:id="17" w:name="GroupARetain"/>
      <w:bookmarkStart w:id="18" w:name="_Hlk84233526"/>
      <w:r w:rsidRPr="003B2CE7">
        <w:rPr>
          <w:rFonts w:ascii="Times New Roman" w:hAnsi="Times New Roman" w:cs="Times New Roman"/>
          <w:sz w:val="22"/>
        </w:rPr>
        <w:t>District</w:t>
      </w:r>
      <w:r w:rsidR="001C32FC" w:rsidRPr="003B2CE7">
        <w:rPr>
          <w:rFonts w:ascii="Times New Roman" w:hAnsi="Times New Roman" w:cs="Times New Roman"/>
          <w:sz w:val="22"/>
        </w:rPr>
        <w:t xml:space="preserve"> </w:t>
      </w:r>
      <w:r w:rsidRPr="003B2CE7">
        <w:rPr>
          <w:rFonts w:ascii="Times New Roman" w:hAnsi="Times New Roman" w:cs="Times New Roman"/>
          <w:sz w:val="22"/>
        </w:rPr>
        <w:t>review of student records related to the Indicator Data Collection for Indicators 11, 12, and 13.</w:t>
      </w:r>
      <w:bookmarkEnd w:id="17"/>
    </w:p>
    <w:p w14:paraId="3896E0BD" w14:textId="77777777" w:rsidR="00346313" w:rsidRDefault="006E39E8" w:rsidP="005E4568">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0F387533" w14:textId="77777777" w:rsidR="006E39E8" w:rsidRPr="00817942" w:rsidRDefault="006E39E8" w:rsidP="005E4568">
      <w:pPr>
        <w:pStyle w:val="ListParagraph"/>
        <w:numPr>
          <w:ilvl w:val="0"/>
          <w:numId w:val="14"/>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8"/>
    <w:p w14:paraId="03F4E465" w14:textId="77777777" w:rsidR="006E39E8" w:rsidRDefault="006E39E8" w:rsidP="006E39E8">
      <w:pPr>
        <w:pStyle w:val="BodyText3"/>
        <w:jc w:val="left"/>
        <w:rPr>
          <w:sz w:val="22"/>
        </w:rPr>
      </w:pPr>
    </w:p>
    <w:p w14:paraId="64EAB960" w14:textId="77777777" w:rsidR="006E39E8" w:rsidRDefault="006E39E8" w:rsidP="006E39E8">
      <w:pPr>
        <w:pStyle w:val="BodyText3"/>
        <w:jc w:val="left"/>
        <w:rPr>
          <w:sz w:val="22"/>
        </w:rPr>
      </w:pPr>
      <w:r>
        <w:rPr>
          <w:b/>
          <w:bCs/>
          <w:sz w:val="22"/>
        </w:rPr>
        <w:t>Engagement Phase:</w:t>
      </w:r>
    </w:p>
    <w:p w14:paraId="1BD68B0B" w14:textId="77777777" w:rsidR="006E39E8" w:rsidRPr="00944C1C" w:rsidRDefault="006E39E8" w:rsidP="005E4568">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0A0DF72" w14:textId="77777777" w:rsidR="006E39E8" w:rsidRDefault="006E39E8" w:rsidP="005E4568">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 of</w:t>
      </w:r>
      <w:r w:rsidR="00C621A8">
        <w:rPr>
          <w:rFonts w:ascii="Times New Roman" w:hAnsi="Times New Roman" w:cs="Times New Roman"/>
          <w:sz w:val="22"/>
        </w:rPr>
        <w:t xml:space="preserve"> a</w:t>
      </w:r>
      <w:r w:rsidRPr="00944C1C">
        <w:rPr>
          <w:rFonts w:ascii="Times New Roman" w:hAnsi="Times New Roman" w:cs="Times New Roman"/>
          <w:sz w:val="22"/>
        </w:rPr>
        <w:t xml:space="preserve">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Pr="00944C1C">
        <w:rPr>
          <w:rFonts w:ascii="Times New Roman" w:hAnsi="Times New Roman" w:cs="Times New Roman"/>
          <w:sz w:val="22"/>
        </w:rPr>
        <w:t>.</w:t>
      </w:r>
    </w:p>
    <w:p w14:paraId="06A8BF9B" w14:textId="77777777" w:rsidR="006E39E8" w:rsidRDefault="006E39E8" w:rsidP="005E4568">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2CB50B6" w14:textId="77777777" w:rsidR="006E39E8" w:rsidRDefault="006E39E8" w:rsidP="005E4568">
      <w:pPr>
        <w:pStyle w:val="ListParagraph"/>
        <w:numPr>
          <w:ilvl w:val="0"/>
          <w:numId w:val="15"/>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CE420D3" w14:textId="77777777" w:rsidR="006E39E8" w:rsidRDefault="006E39E8" w:rsidP="005E4568">
      <w:pPr>
        <w:pStyle w:val="ListParagraph"/>
        <w:numPr>
          <w:ilvl w:val="0"/>
          <w:numId w:val="15"/>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6CBF5CC" w14:textId="77777777" w:rsidR="006E39E8" w:rsidRDefault="006E39E8" w:rsidP="006E39E8">
      <w:pPr>
        <w:rPr>
          <w:b/>
          <w:sz w:val="22"/>
        </w:rPr>
      </w:pPr>
    </w:p>
    <w:tbl>
      <w:tblPr>
        <w:tblW w:w="0" w:type="auto"/>
        <w:tblInd w:w="108" w:type="dxa"/>
        <w:tblLook w:val="04A0" w:firstRow="1" w:lastRow="0" w:firstColumn="1" w:lastColumn="0" w:noHBand="0" w:noVBand="1"/>
      </w:tblPr>
      <w:tblGrid>
        <w:gridCol w:w="9252"/>
      </w:tblGrid>
      <w:tr w:rsidR="006E39E8" w:rsidRPr="00D351C4" w14:paraId="14D14A81" w14:textId="77777777" w:rsidTr="006E39E8">
        <w:tc>
          <w:tcPr>
            <w:tcW w:w="9468" w:type="dxa"/>
            <w:shd w:val="clear" w:color="auto" w:fill="auto"/>
          </w:tcPr>
          <w:p w14:paraId="09A18754" w14:textId="77777777" w:rsidR="006E39E8" w:rsidRPr="00D351C4" w:rsidRDefault="006E39E8" w:rsidP="006E39E8">
            <w:pPr>
              <w:pStyle w:val="BodyText3"/>
              <w:jc w:val="left"/>
              <w:rPr>
                <w:b/>
                <w:sz w:val="22"/>
              </w:rPr>
            </w:pPr>
            <w:bookmarkStart w:id="19"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3C23F80D" w14:textId="77777777" w:rsidR="006E39E8" w:rsidRDefault="006E39E8" w:rsidP="006E39E8">
      <w:pPr>
        <w:rPr>
          <w:b/>
          <w:sz w:val="22"/>
        </w:rPr>
      </w:pPr>
    </w:p>
    <w:p w14:paraId="4AEFE59C" w14:textId="77777777" w:rsidR="006E39E8" w:rsidRDefault="006E39E8" w:rsidP="006E39E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6E39E8" w14:paraId="09F27F4D" w14:textId="77777777" w:rsidTr="006E39E8">
        <w:trPr>
          <w:cantSplit/>
        </w:trPr>
        <w:tc>
          <w:tcPr>
            <w:tcW w:w="9090" w:type="dxa"/>
            <w:gridSpan w:val="3"/>
            <w:tcBorders>
              <w:top w:val="nil"/>
              <w:left w:val="nil"/>
              <w:bottom w:val="nil"/>
              <w:right w:val="nil"/>
            </w:tcBorders>
          </w:tcPr>
          <w:p w14:paraId="7048782C" w14:textId="77777777" w:rsidR="006E39E8" w:rsidRPr="007E5338" w:rsidRDefault="006E39E8" w:rsidP="006E39E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p>
          <w:p w14:paraId="27371C68" w14:textId="77777777" w:rsidR="006E39E8" w:rsidRPr="00183A02" w:rsidRDefault="006E39E8" w:rsidP="00183A02">
            <w:pPr>
              <w:pStyle w:val="Heading1"/>
              <w:rPr>
                <w:b/>
                <w:bCs/>
                <w:sz w:val="22"/>
                <w:szCs w:val="22"/>
              </w:rPr>
            </w:pPr>
            <w:bookmarkStart w:id="21" w:name="_Toc194320322"/>
            <w:r w:rsidRPr="00183A02">
              <w:rPr>
                <w:b/>
                <w:bCs/>
                <w:sz w:val="22"/>
                <w:szCs w:val="22"/>
              </w:rPr>
              <w:t xml:space="preserve">DEFINITION OF </w:t>
            </w:r>
            <w:bookmarkEnd w:id="20"/>
            <w:r w:rsidRPr="00183A02">
              <w:rPr>
                <w:b/>
                <w:bCs/>
                <w:sz w:val="22"/>
                <w:szCs w:val="22"/>
              </w:rPr>
              <w:t>COMPLIANCE RATINGS</w:t>
            </w:r>
            <w:bookmarkEnd w:id="21"/>
          </w:p>
          <w:p w14:paraId="08499554" w14:textId="77777777" w:rsidR="006E39E8" w:rsidRDefault="006E39E8" w:rsidP="006E39E8">
            <w:pPr>
              <w:jc w:val="center"/>
              <w:rPr>
                <w:b/>
                <w:sz w:val="22"/>
              </w:rPr>
            </w:pPr>
            <w:r>
              <w:rPr>
                <w:b/>
                <w:sz w:val="22"/>
              </w:rPr>
              <w:fldChar w:fldCharType="begin"/>
            </w:r>
            <w:r>
              <w:rPr>
                <w:b/>
                <w:sz w:val="22"/>
              </w:rPr>
              <w:instrText xml:space="preserve">tc \l1 </w:instrText>
            </w:r>
            <w:bookmarkStart w:id="22" w:name="_Toc256000002"/>
            <w:r>
              <w:rPr>
                <w:b/>
                <w:sz w:val="22"/>
              </w:rPr>
              <w:instrText>"</w:instrText>
            </w:r>
            <w:bookmarkStart w:id="23" w:name="_Toc91143808"/>
            <w:r>
              <w:rPr>
                <w:b/>
                <w:sz w:val="22"/>
              </w:rPr>
              <w:instrText>DEFINITION OF COMPLIANCE RATINGS</w:instrText>
            </w:r>
            <w:bookmarkEnd w:id="22"/>
            <w:bookmarkEnd w:id="23"/>
            <w:r>
              <w:rPr>
                <w:b/>
                <w:sz w:val="22"/>
              </w:rPr>
              <w:fldChar w:fldCharType="end"/>
            </w:r>
          </w:p>
        </w:tc>
      </w:tr>
      <w:tr w:rsidR="006E39E8" w14:paraId="24342CAD" w14:textId="77777777" w:rsidTr="006E39E8">
        <w:trPr>
          <w:trHeight w:val="791"/>
        </w:trPr>
        <w:tc>
          <w:tcPr>
            <w:tcW w:w="9090" w:type="dxa"/>
            <w:gridSpan w:val="3"/>
            <w:tcBorders>
              <w:top w:val="nil"/>
              <w:left w:val="nil"/>
              <w:bottom w:val="nil"/>
              <w:right w:val="nil"/>
            </w:tcBorders>
          </w:tcPr>
          <w:p w14:paraId="370A60E6" w14:textId="77777777" w:rsidR="006E39E8" w:rsidRDefault="006E39E8" w:rsidP="006E39E8">
            <w:pPr>
              <w:jc w:val="both"/>
              <w:rPr>
                <w:sz w:val="22"/>
              </w:rPr>
            </w:pPr>
          </w:p>
        </w:tc>
      </w:tr>
      <w:tr w:rsidR="006E39E8" w14:paraId="74405DCC" w14:textId="77777777" w:rsidTr="006E39E8">
        <w:tc>
          <w:tcPr>
            <w:tcW w:w="3888" w:type="dxa"/>
            <w:gridSpan w:val="2"/>
            <w:tcBorders>
              <w:top w:val="nil"/>
              <w:left w:val="nil"/>
              <w:bottom w:val="nil"/>
              <w:right w:val="nil"/>
            </w:tcBorders>
          </w:tcPr>
          <w:p w14:paraId="00A2A984" w14:textId="77777777" w:rsidR="006E39E8" w:rsidRDefault="006E39E8" w:rsidP="006E39E8">
            <w:pPr>
              <w:pStyle w:val="BodyText"/>
              <w:tabs>
                <w:tab w:val="clear" w:pos="-1440"/>
              </w:tabs>
              <w:jc w:val="both"/>
              <w:rPr>
                <w:b/>
              </w:rPr>
            </w:pPr>
            <w:r>
              <w:rPr>
                <w:b/>
              </w:rPr>
              <w:t>Commendable</w:t>
            </w:r>
          </w:p>
        </w:tc>
        <w:tc>
          <w:tcPr>
            <w:tcW w:w="5202" w:type="dxa"/>
            <w:tcBorders>
              <w:top w:val="nil"/>
              <w:left w:val="nil"/>
              <w:bottom w:val="nil"/>
              <w:right w:val="nil"/>
            </w:tcBorders>
          </w:tcPr>
          <w:p w14:paraId="7B4DD70F" w14:textId="77777777" w:rsidR="006E39E8" w:rsidRDefault="006E39E8" w:rsidP="006E39E8">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6E39E8" w14:paraId="1E2CF06F" w14:textId="77777777" w:rsidTr="006E39E8">
        <w:trPr>
          <w:trHeight w:val="771"/>
        </w:trPr>
        <w:tc>
          <w:tcPr>
            <w:tcW w:w="9090" w:type="dxa"/>
            <w:gridSpan w:val="3"/>
            <w:tcBorders>
              <w:top w:val="nil"/>
              <w:left w:val="nil"/>
              <w:bottom w:val="nil"/>
              <w:right w:val="nil"/>
            </w:tcBorders>
          </w:tcPr>
          <w:p w14:paraId="645B5085" w14:textId="77777777" w:rsidR="006E39E8" w:rsidRDefault="006E39E8" w:rsidP="006E39E8">
            <w:pPr>
              <w:pStyle w:val="TOC8"/>
            </w:pPr>
          </w:p>
        </w:tc>
      </w:tr>
      <w:tr w:rsidR="006E39E8" w14:paraId="2B7A3614" w14:textId="77777777" w:rsidTr="006E39E8">
        <w:tc>
          <w:tcPr>
            <w:tcW w:w="3888" w:type="dxa"/>
            <w:gridSpan w:val="2"/>
            <w:tcBorders>
              <w:top w:val="nil"/>
              <w:left w:val="nil"/>
              <w:bottom w:val="nil"/>
              <w:right w:val="nil"/>
            </w:tcBorders>
          </w:tcPr>
          <w:p w14:paraId="3D109E4D" w14:textId="77777777" w:rsidR="006E39E8" w:rsidRDefault="006E39E8" w:rsidP="006E39E8">
            <w:pPr>
              <w:pStyle w:val="BodyText"/>
              <w:tabs>
                <w:tab w:val="clear" w:pos="-1440"/>
              </w:tabs>
              <w:jc w:val="both"/>
              <w:rPr>
                <w:b/>
              </w:rPr>
            </w:pPr>
            <w:r>
              <w:rPr>
                <w:b/>
              </w:rPr>
              <w:t>Implemented</w:t>
            </w:r>
          </w:p>
        </w:tc>
        <w:tc>
          <w:tcPr>
            <w:tcW w:w="5202" w:type="dxa"/>
            <w:tcBorders>
              <w:top w:val="nil"/>
              <w:left w:val="nil"/>
              <w:bottom w:val="nil"/>
              <w:right w:val="nil"/>
            </w:tcBorders>
          </w:tcPr>
          <w:p w14:paraId="4195D0DB" w14:textId="77777777" w:rsidR="006E39E8" w:rsidRDefault="006E39E8" w:rsidP="006E39E8">
            <w:pPr>
              <w:pStyle w:val="BodyText"/>
              <w:tabs>
                <w:tab w:val="clear" w:pos="-1440"/>
              </w:tabs>
            </w:pPr>
            <w:r>
              <w:t>The requirement is substantially met in all important aspects.</w:t>
            </w:r>
          </w:p>
        </w:tc>
      </w:tr>
      <w:tr w:rsidR="006E39E8" w14:paraId="703A1FB8" w14:textId="77777777" w:rsidTr="006E39E8">
        <w:trPr>
          <w:trHeight w:val="771"/>
        </w:trPr>
        <w:tc>
          <w:tcPr>
            <w:tcW w:w="9090" w:type="dxa"/>
            <w:gridSpan w:val="3"/>
            <w:tcBorders>
              <w:top w:val="nil"/>
              <w:left w:val="nil"/>
              <w:bottom w:val="nil"/>
              <w:right w:val="nil"/>
            </w:tcBorders>
          </w:tcPr>
          <w:p w14:paraId="0A7972EA" w14:textId="77777777" w:rsidR="006E39E8" w:rsidRDefault="006E39E8" w:rsidP="006E39E8">
            <w:pPr>
              <w:rPr>
                <w:sz w:val="22"/>
              </w:rPr>
            </w:pPr>
          </w:p>
        </w:tc>
      </w:tr>
      <w:tr w:rsidR="006E39E8" w14:paraId="121E2BF4" w14:textId="77777777" w:rsidTr="006E39E8">
        <w:tc>
          <w:tcPr>
            <w:tcW w:w="3888" w:type="dxa"/>
            <w:gridSpan w:val="2"/>
            <w:tcBorders>
              <w:top w:val="nil"/>
              <w:left w:val="nil"/>
              <w:bottom w:val="nil"/>
              <w:right w:val="nil"/>
            </w:tcBorders>
          </w:tcPr>
          <w:p w14:paraId="00DFD633" w14:textId="77777777" w:rsidR="006E39E8" w:rsidRDefault="006E39E8" w:rsidP="006E39E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6291BD9" w14:textId="77777777" w:rsidR="006E39E8" w:rsidRDefault="006E39E8" w:rsidP="006E39E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E39E8" w14:paraId="5FF81D95" w14:textId="77777777" w:rsidTr="006E39E8">
        <w:trPr>
          <w:trHeight w:val="771"/>
        </w:trPr>
        <w:tc>
          <w:tcPr>
            <w:tcW w:w="9090" w:type="dxa"/>
            <w:gridSpan w:val="3"/>
            <w:tcBorders>
              <w:top w:val="nil"/>
              <w:left w:val="nil"/>
              <w:bottom w:val="nil"/>
              <w:right w:val="nil"/>
            </w:tcBorders>
          </w:tcPr>
          <w:p w14:paraId="2A88DFA2" w14:textId="77777777" w:rsidR="006E39E8" w:rsidRDefault="006E39E8" w:rsidP="006E39E8">
            <w:pPr>
              <w:rPr>
                <w:sz w:val="22"/>
              </w:rPr>
            </w:pPr>
          </w:p>
        </w:tc>
      </w:tr>
      <w:tr w:rsidR="006E39E8" w14:paraId="7C011D77" w14:textId="77777777" w:rsidTr="006E39E8">
        <w:tc>
          <w:tcPr>
            <w:tcW w:w="3888" w:type="dxa"/>
            <w:gridSpan w:val="2"/>
            <w:tcBorders>
              <w:top w:val="nil"/>
              <w:left w:val="nil"/>
              <w:bottom w:val="nil"/>
              <w:right w:val="nil"/>
            </w:tcBorders>
          </w:tcPr>
          <w:p w14:paraId="4C93C983" w14:textId="77777777" w:rsidR="006E39E8" w:rsidRDefault="006E39E8" w:rsidP="006E39E8">
            <w:pPr>
              <w:ind w:right="-180"/>
              <w:jc w:val="both"/>
              <w:rPr>
                <w:b/>
                <w:sz w:val="22"/>
              </w:rPr>
            </w:pPr>
            <w:r>
              <w:rPr>
                <w:b/>
                <w:sz w:val="22"/>
              </w:rPr>
              <w:t>Partially Implemented</w:t>
            </w:r>
          </w:p>
        </w:tc>
        <w:tc>
          <w:tcPr>
            <w:tcW w:w="5202" w:type="dxa"/>
            <w:tcBorders>
              <w:top w:val="nil"/>
              <w:left w:val="nil"/>
              <w:bottom w:val="nil"/>
              <w:right w:val="nil"/>
            </w:tcBorders>
          </w:tcPr>
          <w:p w14:paraId="5CA689CB" w14:textId="77777777" w:rsidR="006E39E8" w:rsidRDefault="006E39E8" w:rsidP="006E39E8">
            <w:pPr>
              <w:ind w:right="-180"/>
              <w:rPr>
                <w:sz w:val="22"/>
              </w:rPr>
            </w:pPr>
            <w:r>
              <w:rPr>
                <w:sz w:val="22"/>
              </w:rPr>
              <w:t>The requirement, in one or several important aspects, is not entirely met.</w:t>
            </w:r>
          </w:p>
        </w:tc>
      </w:tr>
      <w:tr w:rsidR="006E39E8" w14:paraId="58B0D73E" w14:textId="77777777" w:rsidTr="006E39E8">
        <w:trPr>
          <w:trHeight w:val="771"/>
        </w:trPr>
        <w:tc>
          <w:tcPr>
            <w:tcW w:w="9090" w:type="dxa"/>
            <w:gridSpan w:val="3"/>
            <w:tcBorders>
              <w:top w:val="nil"/>
              <w:left w:val="nil"/>
              <w:bottom w:val="nil"/>
              <w:right w:val="nil"/>
            </w:tcBorders>
          </w:tcPr>
          <w:p w14:paraId="51D44D93" w14:textId="77777777" w:rsidR="006E39E8" w:rsidRDefault="006E39E8" w:rsidP="006E39E8">
            <w:pPr>
              <w:rPr>
                <w:sz w:val="22"/>
              </w:rPr>
            </w:pPr>
          </w:p>
        </w:tc>
      </w:tr>
      <w:tr w:rsidR="006E39E8" w14:paraId="014F66B4" w14:textId="77777777" w:rsidTr="006E39E8">
        <w:tc>
          <w:tcPr>
            <w:tcW w:w="3888" w:type="dxa"/>
            <w:gridSpan w:val="2"/>
            <w:tcBorders>
              <w:top w:val="nil"/>
              <w:left w:val="nil"/>
              <w:bottom w:val="nil"/>
              <w:right w:val="nil"/>
            </w:tcBorders>
          </w:tcPr>
          <w:p w14:paraId="133E535F" w14:textId="77777777" w:rsidR="006E39E8" w:rsidRDefault="006E39E8" w:rsidP="006E39E8">
            <w:pPr>
              <w:pStyle w:val="BodyText"/>
              <w:tabs>
                <w:tab w:val="clear" w:pos="-1440"/>
              </w:tabs>
              <w:jc w:val="both"/>
              <w:rPr>
                <w:b/>
              </w:rPr>
            </w:pPr>
            <w:r>
              <w:rPr>
                <w:b/>
              </w:rPr>
              <w:t>Not Implemented</w:t>
            </w:r>
          </w:p>
        </w:tc>
        <w:tc>
          <w:tcPr>
            <w:tcW w:w="5202" w:type="dxa"/>
            <w:tcBorders>
              <w:top w:val="nil"/>
              <w:left w:val="nil"/>
              <w:bottom w:val="nil"/>
              <w:right w:val="nil"/>
            </w:tcBorders>
          </w:tcPr>
          <w:p w14:paraId="591121ED" w14:textId="77777777" w:rsidR="006E39E8" w:rsidRDefault="006E39E8" w:rsidP="006E39E8">
            <w:pPr>
              <w:pStyle w:val="BodyText"/>
              <w:tabs>
                <w:tab w:val="clear" w:pos="-1440"/>
              </w:tabs>
            </w:pPr>
            <w:r>
              <w:t>The requirement is totally or substantially not met.</w:t>
            </w:r>
          </w:p>
        </w:tc>
      </w:tr>
      <w:tr w:rsidR="006E39E8" w14:paraId="1D851426" w14:textId="77777777" w:rsidTr="006E39E8">
        <w:trPr>
          <w:trHeight w:val="771"/>
        </w:trPr>
        <w:tc>
          <w:tcPr>
            <w:tcW w:w="9090" w:type="dxa"/>
            <w:gridSpan w:val="3"/>
            <w:tcBorders>
              <w:top w:val="nil"/>
              <w:left w:val="nil"/>
              <w:bottom w:val="nil"/>
              <w:right w:val="nil"/>
            </w:tcBorders>
          </w:tcPr>
          <w:p w14:paraId="5E23C68E" w14:textId="77777777" w:rsidR="006E39E8" w:rsidRDefault="006E39E8" w:rsidP="006E39E8">
            <w:pPr>
              <w:rPr>
                <w:sz w:val="22"/>
              </w:rPr>
            </w:pPr>
          </w:p>
        </w:tc>
      </w:tr>
      <w:tr w:rsidR="006E39E8" w14:paraId="6887B6C6" w14:textId="77777777" w:rsidTr="006E39E8">
        <w:trPr>
          <w:trHeight w:val="771"/>
        </w:trPr>
        <w:tc>
          <w:tcPr>
            <w:tcW w:w="3870" w:type="dxa"/>
            <w:tcBorders>
              <w:top w:val="nil"/>
              <w:left w:val="nil"/>
              <w:bottom w:val="nil"/>
              <w:right w:val="nil"/>
            </w:tcBorders>
          </w:tcPr>
          <w:p w14:paraId="1562BD97" w14:textId="77777777" w:rsidR="006E39E8" w:rsidRPr="00EE7557" w:rsidRDefault="006E39E8" w:rsidP="006E39E8">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080FFDC9" w14:textId="77777777" w:rsidR="006E39E8" w:rsidRDefault="006E39E8" w:rsidP="006E39E8">
            <w:pPr>
              <w:rPr>
                <w:sz w:val="22"/>
              </w:rPr>
            </w:pPr>
            <w:r>
              <w:rPr>
                <w:sz w:val="22"/>
              </w:rPr>
              <w:t>A finding of noncompliance was made by another office in the Department and the school/district is currently undergoing corrective action activities.</w:t>
            </w:r>
          </w:p>
        </w:tc>
      </w:tr>
      <w:tr w:rsidR="006E39E8" w14:paraId="5940777A" w14:textId="77777777" w:rsidTr="006E39E8">
        <w:trPr>
          <w:trHeight w:val="771"/>
        </w:trPr>
        <w:tc>
          <w:tcPr>
            <w:tcW w:w="9090" w:type="dxa"/>
            <w:gridSpan w:val="3"/>
            <w:tcBorders>
              <w:top w:val="nil"/>
              <w:left w:val="nil"/>
              <w:bottom w:val="nil"/>
              <w:right w:val="nil"/>
            </w:tcBorders>
          </w:tcPr>
          <w:p w14:paraId="397BB0F5" w14:textId="77777777" w:rsidR="006E39E8" w:rsidRDefault="006E39E8" w:rsidP="006E39E8">
            <w:pPr>
              <w:rPr>
                <w:sz w:val="22"/>
              </w:rPr>
            </w:pPr>
          </w:p>
        </w:tc>
      </w:tr>
      <w:tr w:rsidR="006E39E8" w14:paraId="2EDD5679" w14:textId="77777777" w:rsidTr="006E39E8">
        <w:tc>
          <w:tcPr>
            <w:tcW w:w="3888" w:type="dxa"/>
            <w:gridSpan w:val="2"/>
            <w:tcBorders>
              <w:top w:val="nil"/>
              <w:left w:val="nil"/>
              <w:bottom w:val="nil"/>
              <w:right w:val="nil"/>
            </w:tcBorders>
          </w:tcPr>
          <w:p w14:paraId="1934604F" w14:textId="77777777" w:rsidR="006E39E8" w:rsidRDefault="006E39E8" w:rsidP="006E39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95F7A23" w14:textId="77777777" w:rsidR="006E39E8" w:rsidRDefault="006E39E8" w:rsidP="006E39E8">
            <w:pPr>
              <w:pStyle w:val="BodyText"/>
              <w:tabs>
                <w:tab w:val="clear" w:pos="-1440"/>
              </w:tabs>
            </w:pPr>
            <w:r>
              <w:t>The requirement does not apply to the school district or charter school.</w:t>
            </w:r>
          </w:p>
        </w:tc>
      </w:tr>
    </w:tbl>
    <w:p w14:paraId="7C4B3DEA" w14:textId="77777777" w:rsidR="006E39E8" w:rsidRDefault="006E39E8" w:rsidP="006E39E8">
      <w:pPr>
        <w:jc w:val="center"/>
        <w:rPr>
          <w:sz w:val="22"/>
        </w:rPr>
      </w:pPr>
    </w:p>
    <w:p w14:paraId="6D9331AA" w14:textId="77777777" w:rsidR="006E39E8" w:rsidRDefault="006E39E8" w:rsidP="006E39E8">
      <w:pPr>
        <w:jc w:val="center"/>
        <w:rPr>
          <w:sz w:val="22"/>
        </w:rPr>
      </w:pPr>
    </w:p>
    <w:p w14:paraId="42E54A1B" w14:textId="77777777" w:rsidR="006E39E8" w:rsidRDefault="006E39E8" w:rsidP="006E39E8">
      <w:pPr>
        <w:jc w:val="center"/>
        <w:rPr>
          <w:sz w:val="22"/>
        </w:rPr>
      </w:pPr>
    </w:p>
    <w:p w14:paraId="7158D7AE" w14:textId="77777777" w:rsidR="006E39E8" w:rsidRPr="001C32FC" w:rsidRDefault="006E39E8" w:rsidP="006E39E8">
      <w:pPr>
        <w:jc w:val="center"/>
        <w:rPr>
          <w:b/>
          <w:bCs/>
          <w:sz w:val="28"/>
          <w:szCs w:val="28"/>
        </w:rPr>
      </w:pPr>
      <w:r w:rsidRPr="00D865A7">
        <w:rPr>
          <w:sz w:val="22"/>
        </w:rPr>
        <w:br w:type="page"/>
      </w:r>
      <w:bookmarkStart w:id="24" w:name="rptName6"/>
      <w:r w:rsidRPr="001C32FC">
        <w:rPr>
          <w:b/>
          <w:bCs/>
          <w:sz w:val="28"/>
          <w:szCs w:val="28"/>
        </w:rPr>
        <w:lastRenderedPageBreak/>
        <w:t>Bourne</w:t>
      </w:r>
      <w:bookmarkEnd w:id="24"/>
      <w:r w:rsidR="001C32FC">
        <w:rPr>
          <w:b/>
          <w:bCs/>
          <w:sz w:val="28"/>
          <w:szCs w:val="28"/>
        </w:rPr>
        <w:t xml:space="preserve"> Public Schools</w:t>
      </w:r>
      <w:r w:rsidRPr="001C32FC">
        <w:rPr>
          <w:b/>
          <w:bCs/>
          <w:sz w:val="28"/>
          <w:szCs w:val="28"/>
        </w:rPr>
        <w:t xml:space="preserve"> </w:t>
      </w:r>
    </w:p>
    <w:p w14:paraId="7857214C" w14:textId="77777777" w:rsidR="006E39E8" w:rsidRDefault="006E39E8" w:rsidP="001C32FC">
      <w:pPr>
        <w:ind w:right="-720"/>
        <w:jc w:val="both"/>
        <w:rPr>
          <w:sz w:val="22"/>
          <w:u w:val="single"/>
        </w:rPr>
      </w:pPr>
    </w:p>
    <w:p w14:paraId="41A560D0" w14:textId="77777777" w:rsidR="006E39E8" w:rsidRPr="00183A02" w:rsidRDefault="006E39E8" w:rsidP="00183A02">
      <w:pPr>
        <w:pStyle w:val="Heading1"/>
        <w:rPr>
          <w:b/>
          <w:sz w:val="22"/>
          <w:szCs w:val="22"/>
        </w:rPr>
      </w:pPr>
      <w:bookmarkStart w:id="25" w:name="_Toc194320323"/>
      <w:r w:rsidRPr="00183A02">
        <w:rPr>
          <w:b/>
          <w:sz w:val="22"/>
          <w:szCs w:val="22"/>
        </w:rPr>
        <w:t>SUMMARY OF COMPLIANCE CRITERIA RATINGS</w:t>
      </w:r>
      <w:bookmarkEnd w:id="25"/>
      <w:r w:rsidRPr="00183A02">
        <w:rPr>
          <w:b/>
          <w:sz w:val="22"/>
          <w:szCs w:val="22"/>
        </w:rPr>
        <w:fldChar w:fldCharType="begin"/>
      </w:r>
      <w:r w:rsidRPr="00183A02">
        <w:rPr>
          <w:b/>
          <w:sz w:val="22"/>
          <w:szCs w:val="22"/>
        </w:rPr>
        <w:instrText xml:space="preserve"> TC </w:instrText>
      </w:r>
      <w:bookmarkStart w:id="26" w:name="_Toc256000003"/>
      <w:r w:rsidRPr="00183A02">
        <w:rPr>
          <w:b/>
          <w:sz w:val="22"/>
          <w:szCs w:val="22"/>
        </w:rPr>
        <w:instrText xml:space="preserve">" </w:instrText>
      </w:r>
      <w:bookmarkStart w:id="27" w:name="_Toc91143809"/>
      <w:r w:rsidRPr="00183A02">
        <w:rPr>
          <w:b/>
          <w:sz w:val="22"/>
          <w:szCs w:val="22"/>
        </w:rPr>
        <w:instrText>SUMMARY OF COMPLIANCE CRITERIA RATINGS</w:instrText>
      </w:r>
      <w:bookmarkEnd w:id="27"/>
      <w:r w:rsidRPr="00183A02">
        <w:rPr>
          <w:b/>
          <w:sz w:val="22"/>
          <w:szCs w:val="22"/>
        </w:rPr>
        <w:instrText xml:space="preserve"> "</w:instrText>
      </w:r>
      <w:bookmarkEnd w:id="26"/>
      <w:r w:rsidRPr="00183A02">
        <w:rPr>
          <w:b/>
          <w:sz w:val="22"/>
          <w:szCs w:val="22"/>
        </w:rPr>
        <w:instrText xml:space="preserve"> \f C \l "1" </w:instrText>
      </w:r>
      <w:r w:rsidRPr="00183A02">
        <w:rPr>
          <w:b/>
          <w:sz w:val="22"/>
          <w:szCs w:val="22"/>
        </w:rPr>
        <w:fldChar w:fldCharType="end"/>
      </w:r>
    </w:p>
    <w:p w14:paraId="007FDD50" w14:textId="77777777" w:rsidR="006E39E8" w:rsidRDefault="006E39E8" w:rsidP="006E39E8">
      <w:pPr>
        <w:ind w:left="-720" w:right="-720"/>
        <w:jc w:val="center"/>
        <w:rPr>
          <w:sz w:val="22"/>
          <w:u w:val="single"/>
        </w:rPr>
      </w:pPr>
    </w:p>
    <w:tbl>
      <w:tblPr>
        <w:tblW w:w="90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61"/>
        <w:gridCol w:w="3600"/>
        <w:gridCol w:w="3000"/>
      </w:tblGrid>
      <w:tr w:rsidR="001C32FC" w14:paraId="5A3C8B9D" w14:textId="77777777" w:rsidTr="00C621A8">
        <w:trPr>
          <w:jc w:val="center"/>
        </w:trPr>
        <w:tc>
          <w:tcPr>
            <w:tcW w:w="2461" w:type="dxa"/>
          </w:tcPr>
          <w:p w14:paraId="445A000F" w14:textId="77777777" w:rsidR="001C32FC" w:rsidRDefault="001C32FC" w:rsidP="006E39E8">
            <w:pPr>
              <w:jc w:val="center"/>
              <w:rPr>
                <w:b/>
                <w:bCs/>
                <w:sz w:val="22"/>
              </w:rPr>
            </w:pPr>
          </w:p>
        </w:tc>
        <w:tc>
          <w:tcPr>
            <w:tcW w:w="3600" w:type="dxa"/>
          </w:tcPr>
          <w:p w14:paraId="4BC1098E" w14:textId="77777777" w:rsidR="001C32FC" w:rsidRDefault="001C32FC" w:rsidP="006E39E8">
            <w:pPr>
              <w:jc w:val="center"/>
              <w:rPr>
                <w:b/>
                <w:bCs/>
                <w:sz w:val="22"/>
              </w:rPr>
            </w:pPr>
          </w:p>
          <w:p w14:paraId="4798642D" w14:textId="77777777" w:rsidR="001C32FC" w:rsidRDefault="001C32FC" w:rsidP="006E39E8">
            <w:pPr>
              <w:jc w:val="center"/>
              <w:rPr>
                <w:b/>
                <w:bCs/>
                <w:sz w:val="22"/>
              </w:rPr>
            </w:pPr>
            <w:r>
              <w:rPr>
                <w:b/>
                <w:bCs/>
                <w:sz w:val="22"/>
              </w:rPr>
              <w:t>Universal Standards Special Education</w:t>
            </w:r>
          </w:p>
        </w:tc>
        <w:tc>
          <w:tcPr>
            <w:tcW w:w="3000" w:type="dxa"/>
          </w:tcPr>
          <w:p w14:paraId="3C47F926" w14:textId="77777777" w:rsidR="001C32FC" w:rsidRDefault="001C32FC" w:rsidP="006E39E8">
            <w:pPr>
              <w:jc w:val="center"/>
              <w:rPr>
                <w:b/>
                <w:bCs/>
                <w:sz w:val="22"/>
              </w:rPr>
            </w:pPr>
          </w:p>
          <w:p w14:paraId="302E08BD" w14:textId="77777777" w:rsidR="001C32FC" w:rsidRDefault="001C32FC" w:rsidP="006E39E8">
            <w:pPr>
              <w:jc w:val="center"/>
              <w:rPr>
                <w:b/>
                <w:bCs/>
                <w:sz w:val="22"/>
              </w:rPr>
            </w:pPr>
            <w:r>
              <w:rPr>
                <w:b/>
                <w:bCs/>
                <w:sz w:val="22"/>
              </w:rPr>
              <w:t>Universal Standards Civil Rights and Other General Education Requirements</w:t>
            </w:r>
          </w:p>
          <w:p w14:paraId="7111FDA5" w14:textId="77777777" w:rsidR="00346313" w:rsidRDefault="00346313" w:rsidP="006E39E8">
            <w:pPr>
              <w:jc w:val="center"/>
              <w:rPr>
                <w:b/>
                <w:bCs/>
                <w:sz w:val="22"/>
              </w:rPr>
            </w:pPr>
          </w:p>
        </w:tc>
      </w:tr>
      <w:tr w:rsidR="001C32FC" w:rsidRPr="00B21A33" w14:paraId="7744BF43" w14:textId="77777777" w:rsidTr="00C621A8">
        <w:trPr>
          <w:jc w:val="center"/>
        </w:trPr>
        <w:tc>
          <w:tcPr>
            <w:tcW w:w="2461" w:type="dxa"/>
          </w:tcPr>
          <w:p w14:paraId="5FC4FCCB" w14:textId="77777777" w:rsidR="001C32FC" w:rsidRPr="005B2310" w:rsidRDefault="001C32FC" w:rsidP="006E39E8">
            <w:pPr>
              <w:ind w:right="-720"/>
              <w:jc w:val="both"/>
              <w:rPr>
                <w:sz w:val="22"/>
              </w:rPr>
            </w:pPr>
            <w:r>
              <w:rPr>
                <w:b/>
                <w:sz w:val="22"/>
              </w:rPr>
              <w:t>IMPLEMENTED</w:t>
            </w:r>
          </w:p>
        </w:tc>
        <w:tc>
          <w:tcPr>
            <w:tcW w:w="3600" w:type="dxa"/>
          </w:tcPr>
          <w:p w14:paraId="2322F421" w14:textId="77777777" w:rsidR="00565CA4" w:rsidRDefault="001C32FC" w:rsidP="00C621A8">
            <w:pPr>
              <w:jc w:val="both"/>
              <w:rPr>
                <w:sz w:val="22"/>
              </w:rPr>
            </w:pPr>
            <w:bookmarkStart w:id="28" w:name="seImplCnt"/>
            <w:r w:rsidRPr="002A0696">
              <w:rPr>
                <w:sz w:val="22"/>
              </w:rPr>
              <w:t>SE 2, SE 3, SE 3A, SE 5, SE 6,</w:t>
            </w:r>
            <w:r w:rsidR="00C621A8">
              <w:rPr>
                <w:sz w:val="22"/>
              </w:rPr>
              <w:t xml:space="preserve"> </w:t>
            </w:r>
            <w:r w:rsidRPr="002A0696">
              <w:rPr>
                <w:sz w:val="22"/>
              </w:rPr>
              <w:t xml:space="preserve">SE 7, SE 9A, SE 10, SE 11, SE 13, SE 14, SE 17, SE 18A, SE 19, SE 20, SE 22, SE 25, SE 26, SE 29, SE 34, SE 35, </w:t>
            </w:r>
          </w:p>
          <w:p w14:paraId="0EFC5D8C" w14:textId="77777777" w:rsidR="00565CA4" w:rsidRDefault="001C32FC" w:rsidP="00C621A8">
            <w:pPr>
              <w:jc w:val="both"/>
              <w:rPr>
                <w:sz w:val="22"/>
              </w:rPr>
            </w:pPr>
            <w:r w:rsidRPr="002A0696">
              <w:rPr>
                <w:sz w:val="22"/>
              </w:rPr>
              <w:t xml:space="preserve">SE 37, SE 38, SE 40, SE 41, SE 42, </w:t>
            </w:r>
          </w:p>
          <w:p w14:paraId="029D893F" w14:textId="77777777" w:rsidR="00565CA4" w:rsidRDefault="001C32FC" w:rsidP="00C621A8">
            <w:pPr>
              <w:jc w:val="both"/>
              <w:rPr>
                <w:sz w:val="22"/>
              </w:rPr>
            </w:pPr>
            <w:r w:rsidRPr="002A0696">
              <w:rPr>
                <w:sz w:val="22"/>
              </w:rPr>
              <w:t xml:space="preserve">SE 43, SE 44, SE 45, SE 46, </w:t>
            </w:r>
            <w:r w:rsidR="00AD14B4">
              <w:rPr>
                <w:sz w:val="22"/>
              </w:rPr>
              <w:t xml:space="preserve">SE 47, </w:t>
            </w:r>
          </w:p>
          <w:p w14:paraId="70A6F101" w14:textId="77777777" w:rsidR="001C32FC" w:rsidRDefault="001C32FC" w:rsidP="00C621A8">
            <w:pPr>
              <w:jc w:val="both"/>
              <w:rPr>
                <w:sz w:val="22"/>
              </w:rPr>
            </w:pPr>
            <w:r w:rsidRPr="002A0696">
              <w:rPr>
                <w:sz w:val="22"/>
              </w:rPr>
              <w:t>SE 48, SE 49</w:t>
            </w:r>
            <w:bookmarkEnd w:id="28"/>
          </w:p>
          <w:p w14:paraId="4F789944" w14:textId="77777777" w:rsidR="00C621A8" w:rsidRPr="005B2310" w:rsidRDefault="00C621A8" w:rsidP="006E39E8">
            <w:pPr>
              <w:rPr>
                <w:sz w:val="22"/>
              </w:rPr>
            </w:pPr>
          </w:p>
        </w:tc>
        <w:tc>
          <w:tcPr>
            <w:tcW w:w="3000" w:type="dxa"/>
          </w:tcPr>
          <w:p w14:paraId="609CB7D1" w14:textId="77777777" w:rsidR="001C32FC" w:rsidRPr="00E847A1" w:rsidRDefault="001C32FC" w:rsidP="006E39E8">
            <w:pPr>
              <w:rPr>
                <w:sz w:val="22"/>
              </w:rPr>
            </w:pPr>
            <w:bookmarkStart w:id="29" w:name="crImplCnt"/>
            <w:r w:rsidRPr="00E847A1">
              <w:rPr>
                <w:sz w:val="22"/>
              </w:rPr>
              <w:t>CR 13, CR 14</w:t>
            </w:r>
            <w:bookmarkEnd w:id="29"/>
          </w:p>
        </w:tc>
        <w:bookmarkStart w:id="30" w:name="tgtImplCrit"/>
        <w:bookmarkEnd w:id="30"/>
      </w:tr>
      <w:tr w:rsidR="001C32FC" w:rsidRPr="00B21A33" w14:paraId="41747C3F" w14:textId="77777777" w:rsidTr="00C621A8">
        <w:trPr>
          <w:jc w:val="center"/>
        </w:trPr>
        <w:tc>
          <w:tcPr>
            <w:tcW w:w="2461" w:type="dxa"/>
          </w:tcPr>
          <w:p w14:paraId="236A7496" w14:textId="77777777" w:rsidR="001C32FC" w:rsidRDefault="001C32FC" w:rsidP="006E39E8">
            <w:pPr>
              <w:ind w:right="-720"/>
              <w:jc w:val="both"/>
              <w:rPr>
                <w:b/>
                <w:sz w:val="22"/>
              </w:rPr>
            </w:pPr>
            <w:r>
              <w:rPr>
                <w:b/>
                <w:sz w:val="22"/>
              </w:rPr>
              <w:t>PARTIALLY</w:t>
            </w:r>
          </w:p>
          <w:p w14:paraId="46077316" w14:textId="77777777" w:rsidR="001C32FC" w:rsidRDefault="001C32FC" w:rsidP="006E39E8">
            <w:pPr>
              <w:ind w:right="-720"/>
              <w:jc w:val="both"/>
              <w:rPr>
                <w:b/>
                <w:sz w:val="22"/>
              </w:rPr>
            </w:pPr>
            <w:r>
              <w:rPr>
                <w:b/>
                <w:sz w:val="22"/>
              </w:rPr>
              <w:t>IMPLEMENTED</w:t>
            </w:r>
          </w:p>
        </w:tc>
        <w:tc>
          <w:tcPr>
            <w:tcW w:w="3600" w:type="dxa"/>
          </w:tcPr>
          <w:p w14:paraId="26D6EF9B" w14:textId="77777777" w:rsidR="00C621A8" w:rsidRDefault="001C32FC" w:rsidP="006E39E8">
            <w:pPr>
              <w:rPr>
                <w:sz w:val="22"/>
              </w:rPr>
            </w:pPr>
            <w:bookmarkStart w:id="31" w:name="seCritPartial"/>
            <w:r>
              <w:rPr>
                <w:sz w:val="22"/>
              </w:rPr>
              <w:t>SE 1, SE 8, SE 9, SE 12, SE 18B,</w:t>
            </w:r>
          </w:p>
          <w:p w14:paraId="1EB2D445" w14:textId="77777777" w:rsidR="001C32FC" w:rsidRDefault="001C32FC" w:rsidP="006E39E8">
            <w:pPr>
              <w:rPr>
                <w:sz w:val="22"/>
              </w:rPr>
            </w:pPr>
            <w:r>
              <w:rPr>
                <w:sz w:val="22"/>
              </w:rPr>
              <w:t>SE 39</w:t>
            </w:r>
            <w:bookmarkEnd w:id="31"/>
          </w:p>
          <w:p w14:paraId="4D860F11" w14:textId="77777777" w:rsidR="00C621A8" w:rsidRPr="002A0696" w:rsidRDefault="00C621A8" w:rsidP="006E39E8">
            <w:pPr>
              <w:rPr>
                <w:sz w:val="22"/>
              </w:rPr>
            </w:pPr>
          </w:p>
        </w:tc>
        <w:tc>
          <w:tcPr>
            <w:tcW w:w="3000" w:type="dxa"/>
          </w:tcPr>
          <w:p w14:paraId="2AFCDB44" w14:textId="77777777" w:rsidR="001C32FC" w:rsidRPr="00E847A1" w:rsidRDefault="001C32FC" w:rsidP="006E39E8">
            <w:pPr>
              <w:jc w:val="both"/>
              <w:rPr>
                <w:sz w:val="22"/>
              </w:rPr>
            </w:pPr>
            <w:bookmarkStart w:id="32" w:name="crCritPartial"/>
            <w:r>
              <w:rPr>
                <w:sz w:val="22"/>
              </w:rPr>
              <w:t>CR 18</w:t>
            </w:r>
            <w:bookmarkEnd w:id="32"/>
          </w:p>
        </w:tc>
        <w:bookmarkStart w:id="33" w:name="tgtCritPartial"/>
        <w:bookmarkEnd w:id="33"/>
      </w:tr>
      <w:tr w:rsidR="001C32FC" w14:paraId="17718DE1" w14:textId="77777777" w:rsidTr="00C621A8">
        <w:trPr>
          <w:jc w:val="center"/>
        </w:trPr>
        <w:tc>
          <w:tcPr>
            <w:tcW w:w="2461" w:type="dxa"/>
          </w:tcPr>
          <w:p w14:paraId="2CCF4DBC" w14:textId="77777777" w:rsidR="00346313" w:rsidRDefault="001C32FC" w:rsidP="001C32FC">
            <w:pPr>
              <w:ind w:right="-720"/>
              <w:jc w:val="both"/>
              <w:rPr>
                <w:b/>
                <w:sz w:val="22"/>
              </w:rPr>
            </w:pPr>
            <w:r>
              <w:rPr>
                <w:b/>
                <w:sz w:val="22"/>
              </w:rPr>
              <w:t xml:space="preserve">NOT </w:t>
            </w:r>
          </w:p>
          <w:p w14:paraId="27E5FEC3" w14:textId="77777777" w:rsidR="001C32FC" w:rsidRDefault="001C32FC" w:rsidP="001C32FC">
            <w:pPr>
              <w:ind w:right="-720"/>
              <w:jc w:val="both"/>
              <w:rPr>
                <w:b/>
                <w:sz w:val="22"/>
              </w:rPr>
            </w:pPr>
            <w:r>
              <w:rPr>
                <w:b/>
                <w:sz w:val="22"/>
              </w:rPr>
              <w:t>IMPLEMENTED</w:t>
            </w:r>
          </w:p>
          <w:p w14:paraId="3D6B5409" w14:textId="77777777" w:rsidR="001C32FC" w:rsidRDefault="001C32FC" w:rsidP="001C32FC">
            <w:pPr>
              <w:ind w:right="-720"/>
              <w:rPr>
                <w:b/>
                <w:sz w:val="22"/>
              </w:rPr>
            </w:pPr>
          </w:p>
        </w:tc>
        <w:tc>
          <w:tcPr>
            <w:tcW w:w="3600" w:type="dxa"/>
          </w:tcPr>
          <w:p w14:paraId="5983A4E6" w14:textId="77777777" w:rsidR="001C32FC" w:rsidRDefault="001C32FC" w:rsidP="001C32FC">
            <w:pPr>
              <w:rPr>
                <w:sz w:val="22"/>
              </w:rPr>
            </w:pPr>
            <w:r>
              <w:rPr>
                <w:sz w:val="22"/>
              </w:rPr>
              <w:t>None</w:t>
            </w:r>
          </w:p>
          <w:p w14:paraId="2A59FE46" w14:textId="77777777" w:rsidR="001C32FC" w:rsidRDefault="001C32FC" w:rsidP="001C32FC">
            <w:pPr>
              <w:rPr>
                <w:sz w:val="22"/>
              </w:rPr>
            </w:pPr>
          </w:p>
        </w:tc>
        <w:tc>
          <w:tcPr>
            <w:tcW w:w="3000" w:type="dxa"/>
          </w:tcPr>
          <w:p w14:paraId="597C7A6D" w14:textId="77777777" w:rsidR="001C32FC" w:rsidRDefault="001C32FC" w:rsidP="001C32FC">
            <w:pPr>
              <w:jc w:val="both"/>
              <w:rPr>
                <w:sz w:val="22"/>
              </w:rPr>
            </w:pPr>
          </w:p>
        </w:tc>
      </w:tr>
      <w:tr w:rsidR="001C32FC" w14:paraId="01049608" w14:textId="77777777" w:rsidTr="00C621A8">
        <w:trPr>
          <w:jc w:val="center"/>
        </w:trPr>
        <w:tc>
          <w:tcPr>
            <w:tcW w:w="2461" w:type="dxa"/>
          </w:tcPr>
          <w:p w14:paraId="7A5CA1E3" w14:textId="77777777" w:rsidR="00346313" w:rsidRDefault="001C32FC" w:rsidP="001C32FC">
            <w:pPr>
              <w:ind w:right="-720"/>
              <w:rPr>
                <w:b/>
                <w:sz w:val="22"/>
              </w:rPr>
            </w:pPr>
            <w:r>
              <w:rPr>
                <w:b/>
                <w:sz w:val="22"/>
              </w:rPr>
              <w:t xml:space="preserve">NOT </w:t>
            </w:r>
          </w:p>
          <w:p w14:paraId="4EBB87A9" w14:textId="77777777" w:rsidR="001C32FC" w:rsidRDefault="001C32FC" w:rsidP="001C32FC">
            <w:pPr>
              <w:ind w:right="-720"/>
              <w:rPr>
                <w:b/>
                <w:sz w:val="22"/>
              </w:rPr>
            </w:pPr>
            <w:r>
              <w:rPr>
                <w:b/>
                <w:sz w:val="22"/>
              </w:rPr>
              <w:t xml:space="preserve">APPLICABLE </w:t>
            </w:r>
          </w:p>
          <w:p w14:paraId="0B504486" w14:textId="77777777" w:rsidR="00346313" w:rsidRDefault="00346313" w:rsidP="001C32FC">
            <w:pPr>
              <w:ind w:right="-720"/>
              <w:rPr>
                <w:b/>
                <w:sz w:val="22"/>
              </w:rPr>
            </w:pPr>
          </w:p>
        </w:tc>
        <w:tc>
          <w:tcPr>
            <w:tcW w:w="3600" w:type="dxa"/>
          </w:tcPr>
          <w:p w14:paraId="21619243" w14:textId="77777777" w:rsidR="001C32FC" w:rsidRDefault="001C32FC" w:rsidP="001C32FC">
            <w:pPr>
              <w:rPr>
                <w:sz w:val="22"/>
              </w:rPr>
            </w:pPr>
            <w:r>
              <w:rPr>
                <w:sz w:val="22"/>
              </w:rPr>
              <w:t xml:space="preserve">None </w:t>
            </w:r>
          </w:p>
        </w:tc>
        <w:tc>
          <w:tcPr>
            <w:tcW w:w="3000" w:type="dxa"/>
          </w:tcPr>
          <w:p w14:paraId="3734D60E" w14:textId="77777777" w:rsidR="001C32FC" w:rsidRDefault="001C32FC" w:rsidP="001C32FC">
            <w:pPr>
              <w:jc w:val="both"/>
              <w:rPr>
                <w:sz w:val="22"/>
              </w:rPr>
            </w:pPr>
          </w:p>
        </w:tc>
      </w:tr>
    </w:tbl>
    <w:p w14:paraId="27FC5433" w14:textId="77777777" w:rsidR="006E39E8" w:rsidRDefault="006E39E8">
      <w:pPr>
        <w:tabs>
          <w:tab w:val="center" w:pos="4680"/>
        </w:tabs>
        <w:ind w:left="-720" w:right="-720"/>
        <w:jc w:val="both"/>
        <w:rPr>
          <w:sz w:val="22"/>
        </w:rPr>
      </w:pPr>
    </w:p>
    <w:p w14:paraId="1636F136" w14:textId="77777777" w:rsidR="00346313" w:rsidRDefault="00346313" w:rsidP="00346313">
      <w:pPr>
        <w:pStyle w:val="BodyText"/>
        <w:tabs>
          <w:tab w:val="clear" w:pos="-1440"/>
        </w:tabs>
        <w:ind w:right="-450"/>
      </w:pPr>
    </w:p>
    <w:p w14:paraId="54D06AF0" w14:textId="77777777" w:rsidR="00346313" w:rsidRDefault="00346313" w:rsidP="006E39E8">
      <w:pPr>
        <w:pStyle w:val="BodyText"/>
        <w:tabs>
          <w:tab w:val="clear" w:pos="-1440"/>
        </w:tabs>
        <w:ind w:left="-360" w:right="-450"/>
      </w:pPr>
    </w:p>
    <w:p w14:paraId="5AA351DD" w14:textId="77777777" w:rsidR="00346313" w:rsidRPr="00183A02" w:rsidRDefault="00346313" w:rsidP="00183A02">
      <w:pPr>
        <w:pStyle w:val="Heading1"/>
        <w:rPr>
          <w:b/>
          <w:bCs/>
          <w:sz w:val="22"/>
          <w:szCs w:val="22"/>
        </w:rPr>
      </w:pPr>
      <w:bookmarkStart w:id="34" w:name="_Toc194320324"/>
      <w:r w:rsidRPr="00183A02">
        <w:rPr>
          <w:b/>
          <w:bCs/>
          <w:sz w:val="22"/>
          <w:szCs w:val="22"/>
        </w:rPr>
        <w:t>SUMMARY OF PRE-FINDING CORRECTIONS</w:t>
      </w:r>
      <w:bookmarkEnd w:id="34"/>
    </w:p>
    <w:p w14:paraId="4688772F" w14:textId="77777777" w:rsidR="00346313" w:rsidRDefault="00346313" w:rsidP="00346313">
      <w:pPr>
        <w:pStyle w:val="BodyText"/>
        <w:tabs>
          <w:tab w:val="clear" w:pos="-1440"/>
        </w:tabs>
        <w:ind w:left="-360" w:right="-450"/>
      </w:pPr>
    </w:p>
    <w:p w14:paraId="7C510F20" w14:textId="77777777" w:rsidR="00346313" w:rsidRDefault="00346313" w:rsidP="00346313">
      <w:pPr>
        <w:pStyle w:val="BodyText"/>
        <w:tabs>
          <w:tab w:val="clear" w:pos="-1440"/>
        </w:tabs>
        <w:ind w:left="-360" w:right="-450"/>
      </w:pPr>
    </w:p>
    <w:p w14:paraId="4CBE42A6" w14:textId="77777777" w:rsidR="00346313" w:rsidRDefault="00346313" w:rsidP="00346313">
      <w:pPr>
        <w:pStyle w:val="BodyText"/>
        <w:tabs>
          <w:tab w:val="clear" w:pos="-1440"/>
        </w:tabs>
        <w:ind w:left="-360" w:right="-450"/>
      </w:pPr>
      <w:r>
        <w:t>The pre-finding correction protocol was implemented prior to the issuance of the Integrated Monitoring Report and one instance of noncompliance was resolved by the district. Evidence of correction was reviewed and verified by the Department for the following criterion:</w:t>
      </w:r>
    </w:p>
    <w:p w14:paraId="3A0FB63E" w14:textId="77777777" w:rsidR="00346313" w:rsidRDefault="00346313" w:rsidP="00346313">
      <w:pPr>
        <w:pStyle w:val="BodyText"/>
        <w:tabs>
          <w:tab w:val="clear" w:pos="-1440"/>
        </w:tabs>
        <w:ind w:left="-360" w:right="-450"/>
      </w:pPr>
    </w:p>
    <w:p w14:paraId="07CF3D7F" w14:textId="77777777" w:rsidR="00346313" w:rsidRPr="001C32FC" w:rsidRDefault="00346313" w:rsidP="00346313">
      <w:pPr>
        <w:pStyle w:val="BodyText"/>
        <w:tabs>
          <w:tab w:val="clear" w:pos="-1440"/>
        </w:tabs>
        <w:ind w:left="-360" w:right="-450"/>
      </w:pPr>
      <w:r w:rsidRPr="001C32FC">
        <w:rPr>
          <w:b/>
          <w:bCs/>
        </w:rPr>
        <w:t>SE 37</w:t>
      </w:r>
      <w:r w:rsidR="00183A02">
        <w:rPr>
          <w:b/>
          <w:bCs/>
        </w:rPr>
        <w:t xml:space="preserve">: </w:t>
      </w:r>
      <w:r w:rsidRPr="001C32FC">
        <w:rPr>
          <w:b/>
          <w:bCs/>
        </w:rPr>
        <w:t>Procedures for approved and unapproved out-of-district placements</w:t>
      </w:r>
    </w:p>
    <w:p w14:paraId="3476E3DD" w14:textId="77777777" w:rsidR="00346313" w:rsidRDefault="00346313" w:rsidP="006E39E8">
      <w:pPr>
        <w:pStyle w:val="BodyText"/>
        <w:tabs>
          <w:tab w:val="clear" w:pos="-1440"/>
        </w:tabs>
        <w:ind w:left="-360" w:right="-450"/>
      </w:pPr>
    </w:p>
    <w:p w14:paraId="50106E00" w14:textId="77777777" w:rsidR="00346313" w:rsidRDefault="00346313" w:rsidP="006E39E8">
      <w:pPr>
        <w:pStyle w:val="BodyText"/>
        <w:tabs>
          <w:tab w:val="clear" w:pos="-1440"/>
        </w:tabs>
        <w:ind w:left="-360" w:right="-450"/>
      </w:pPr>
    </w:p>
    <w:p w14:paraId="2158D23D" w14:textId="77777777" w:rsidR="00346313" w:rsidRDefault="00346313" w:rsidP="006E39E8">
      <w:pPr>
        <w:pStyle w:val="BodyText"/>
        <w:tabs>
          <w:tab w:val="clear" w:pos="-1440"/>
        </w:tabs>
        <w:ind w:left="-360" w:right="-450"/>
      </w:pPr>
    </w:p>
    <w:p w14:paraId="678638A3" w14:textId="77777777" w:rsidR="00346313" w:rsidRDefault="00346313" w:rsidP="006E39E8">
      <w:pPr>
        <w:pStyle w:val="BodyText"/>
        <w:tabs>
          <w:tab w:val="clear" w:pos="-1440"/>
        </w:tabs>
        <w:ind w:left="-360" w:right="-450"/>
      </w:pPr>
    </w:p>
    <w:p w14:paraId="2337B430" w14:textId="77777777" w:rsidR="00346313" w:rsidRDefault="00346313" w:rsidP="006E39E8">
      <w:pPr>
        <w:pStyle w:val="BodyText"/>
        <w:tabs>
          <w:tab w:val="clear" w:pos="-1440"/>
        </w:tabs>
        <w:ind w:left="-360" w:right="-450"/>
      </w:pPr>
    </w:p>
    <w:p w14:paraId="2B08494A" w14:textId="77777777" w:rsidR="00346313" w:rsidRDefault="00346313" w:rsidP="006E39E8">
      <w:pPr>
        <w:pStyle w:val="BodyText"/>
        <w:tabs>
          <w:tab w:val="clear" w:pos="-1440"/>
        </w:tabs>
        <w:ind w:left="-360" w:right="-450"/>
      </w:pPr>
    </w:p>
    <w:p w14:paraId="77F06A08" w14:textId="77777777" w:rsidR="00346313" w:rsidRDefault="00346313" w:rsidP="006E39E8">
      <w:pPr>
        <w:pStyle w:val="BodyText"/>
        <w:tabs>
          <w:tab w:val="clear" w:pos="-1440"/>
        </w:tabs>
        <w:ind w:left="-360" w:right="-450"/>
      </w:pPr>
    </w:p>
    <w:p w14:paraId="5D20A00D" w14:textId="77777777" w:rsidR="001C32FC" w:rsidRPr="00EB58B6" w:rsidRDefault="006E39E8" w:rsidP="00346313">
      <w:pPr>
        <w:pStyle w:val="BodyText"/>
        <w:tabs>
          <w:tab w:val="clear" w:pos="-1440"/>
        </w:tabs>
        <w:ind w:left="-360" w:right="-450"/>
        <w:rPr>
          <w:b/>
          <w:bCs/>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47A90956" w14:textId="77777777" w:rsidR="006E39E8" w:rsidRPr="00183A02" w:rsidRDefault="006E39E8" w:rsidP="00183A02">
      <w:pPr>
        <w:pStyle w:val="Heading1"/>
        <w:rPr>
          <w:sz w:val="22"/>
          <w:szCs w:val="22"/>
        </w:rPr>
      </w:pPr>
      <w:r>
        <w:br w:type="page"/>
      </w:r>
    </w:p>
    <w:p w14:paraId="3AD7F053" w14:textId="77777777" w:rsidR="006E39E8" w:rsidRPr="00183A02" w:rsidRDefault="006E39E8" w:rsidP="00183A02">
      <w:pPr>
        <w:pStyle w:val="Heading1"/>
        <w:rPr>
          <w:b/>
          <w:bCs/>
          <w:sz w:val="22"/>
          <w:szCs w:val="22"/>
        </w:rPr>
      </w:pPr>
      <w:bookmarkStart w:id="35" w:name="_Toc194320325"/>
      <w:r w:rsidRPr="00183A02">
        <w:rPr>
          <w:b/>
          <w:bCs/>
          <w:sz w:val="22"/>
          <w:szCs w:val="22"/>
        </w:rPr>
        <w:lastRenderedPageBreak/>
        <w:t>SUMMARY OF INDICATOR DATA REVIEW</w:t>
      </w:r>
      <w:bookmarkEnd w:id="35"/>
    </w:p>
    <w:p w14:paraId="092B6FF4" w14:textId="77777777" w:rsidR="006E39E8" w:rsidRDefault="006E39E8" w:rsidP="006E39E8">
      <w:pPr>
        <w:pStyle w:val="TOC1"/>
      </w:pPr>
      <w:r>
        <w:fldChar w:fldCharType="begin"/>
      </w:r>
      <w:r>
        <w:instrText xml:space="preserve"> TC </w:instrText>
      </w:r>
      <w:bookmarkStart w:id="36" w:name="_Toc256000004"/>
      <w:r>
        <w:instrText>"</w:instrText>
      </w:r>
      <w:r w:rsidRPr="001D3291">
        <w:rPr>
          <w:b w:val="0"/>
        </w:rPr>
        <w:instrText xml:space="preserve"> </w:instrText>
      </w:r>
      <w:bookmarkStart w:id="37" w:name="_Toc91143810"/>
      <w:r>
        <w:rPr>
          <w:b w:val="0"/>
        </w:rPr>
        <w:instrText>SUMMARY OF INDICATOR DATA REVIEW</w:instrText>
      </w:r>
      <w:bookmarkEnd w:id="37"/>
      <w:r>
        <w:instrText xml:space="preserve"> "</w:instrText>
      </w:r>
      <w:bookmarkEnd w:id="36"/>
      <w:r>
        <w:instrText xml:space="preserve"> \f C \l "1" </w:instrText>
      </w:r>
      <w:r>
        <w:fldChar w:fldCharType="end"/>
      </w:r>
      <w:bookmarkStart w:id="38" w:name="GroupARetain2"/>
      <w:r>
        <w:t xml:space="preserve"> </w:t>
      </w:r>
    </w:p>
    <w:p w14:paraId="6272A846" w14:textId="77777777" w:rsidR="006E39E8" w:rsidRDefault="006E39E8" w:rsidP="006E39E8">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63AE6DF4" w14:textId="77777777" w:rsidR="006E39E8" w:rsidRDefault="006E39E8" w:rsidP="006E39E8">
      <w:pPr>
        <w:pStyle w:val="BodyText"/>
        <w:tabs>
          <w:tab w:val="clear" w:pos="-1440"/>
        </w:tabs>
        <w:ind w:left="432" w:right="-450" w:firstLine="3"/>
        <w:rPr>
          <w:rFonts w:cs="Calibri"/>
          <w:szCs w:val="22"/>
        </w:rPr>
      </w:pPr>
    </w:p>
    <w:p w14:paraId="35BD1264" w14:textId="77777777" w:rsidR="006E39E8" w:rsidRDefault="006E39E8" w:rsidP="006E39E8">
      <w:pPr>
        <w:pStyle w:val="BodyText"/>
        <w:tabs>
          <w:tab w:val="clear" w:pos="-1440"/>
        </w:tabs>
        <w:ind w:left="432" w:right="-450" w:firstLine="3"/>
      </w:pPr>
      <w:r>
        <w:t>The results of the Department’s analysis regarding these Indicators are as follows:</w:t>
      </w:r>
    </w:p>
    <w:p w14:paraId="31775D9F" w14:textId="77777777" w:rsidR="006E39E8" w:rsidRDefault="006E39E8" w:rsidP="00346313">
      <w:pPr>
        <w:pStyle w:val="BodyText"/>
        <w:tabs>
          <w:tab w:val="clear" w:pos="-1440"/>
        </w:tabs>
        <w:ind w:right="-450"/>
      </w:pPr>
    </w:p>
    <w:p w14:paraId="4B4F67B1" w14:textId="77777777" w:rsidR="006E39E8" w:rsidRDefault="006E39E8" w:rsidP="006E39E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E39E8" w14:paraId="1BE50B78" w14:textId="77777777" w:rsidTr="006E39E8">
        <w:trPr>
          <w:jc w:val="center"/>
        </w:trPr>
        <w:tc>
          <w:tcPr>
            <w:tcW w:w="2644" w:type="dxa"/>
          </w:tcPr>
          <w:p w14:paraId="4049BD5A" w14:textId="77777777" w:rsidR="006E39E8" w:rsidRDefault="006E39E8" w:rsidP="006E39E8">
            <w:pPr>
              <w:jc w:val="center"/>
              <w:rPr>
                <w:b/>
                <w:bCs/>
                <w:sz w:val="22"/>
              </w:rPr>
            </w:pPr>
          </w:p>
          <w:p w14:paraId="67F20D8B" w14:textId="77777777" w:rsidR="006E39E8" w:rsidRDefault="006E39E8" w:rsidP="006E39E8">
            <w:pPr>
              <w:jc w:val="center"/>
              <w:rPr>
                <w:b/>
                <w:bCs/>
                <w:sz w:val="22"/>
              </w:rPr>
            </w:pPr>
          </w:p>
        </w:tc>
        <w:tc>
          <w:tcPr>
            <w:tcW w:w="1642" w:type="dxa"/>
          </w:tcPr>
          <w:p w14:paraId="4BFE8442" w14:textId="77777777" w:rsidR="006E39E8" w:rsidRDefault="006E39E8" w:rsidP="006E39E8">
            <w:pPr>
              <w:jc w:val="center"/>
              <w:rPr>
                <w:b/>
                <w:bCs/>
                <w:sz w:val="22"/>
              </w:rPr>
            </w:pPr>
          </w:p>
          <w:p w14:paraId="7E24ADFE" w14:textId="77777777" w:rsidR="006E39E8" w:rsidRDefault="006E39E8" w:rsidP="006E39E8">
            <w:pPr>
              <w:jc w:val="center"/>
              <w:rPr>
                <w:b/>
                <w:bCs/>
                <w:sz w:val="22"/>
              </w:rPr>
            </w:pPr>
            <w:r>
              <w:rPr>
                <w:b/>
                <w:bCs/>
                <w:sz w:val="22"/>
              </w:rPr>
              <w:t>Compliant</w:t>
            </w:r>
          </w:p>
        </w:tc>
        <w:tc>
          <w:tcPr>
            <w:tcW w:w="1845" w:type="dxa"/>
          </w:tcPr>
          <w:p w14:paraId="6033D731" w14:textId="77777777" w:rsidR="006E39E8" w:rsidRDefault="006E39E8" w:rsidP="006E39E8">
            <w:pPr>
              <w:jc w:val="center"/>
              <w:rPr>
                <w:b/>
                <w:bCs/>
                <w:sz w:val="22"/>
              </w:rPr>
            </w:pPr>
          </w:p>
          <w:p w14:paraId="3FD35E9F" w14:textId="77777777" w:rsidR="006E39E8" w:rsidRDefault="006E39E8" w:rsidP="006E39E8">
            <w:pPr>
              <w:jc w:val="center"/>
              <w:rPr>
                <w:b/>
                <w:bCs/>
                <w:sz w:val="22"/>
              </w:rPr>
            </w:pPr>
            <w:r>
              <w:rPr>
                <w:b/>
                <w:bCs/>
                <w:sz w:val="22"/>
              </w:rPr>
              <w:t>Non-Compliant</w:t>
            </w:r>
          </w:p>
        </w:tc>
        <w:tc>
          <w:tcPr>
            <w:tcW w:w="2020" w:type="dxa"/>
          </w:tcPr>
          <w:p w14:paraId="2AE1E237" w14:textId="77777777" w:rsidR="006E39E8" w:rsidRDefault="006E39E8" w:rsidP="006E39E8">
            <w:pPr>
              <w:jc w:val="center"/>
              <w:rPr>
                <w:b/>
                <w:bCs/>
                <w:sz w:val="22"/>
              </w:rPr>
            </w:pPr>
          </w:p>
          <w:p w14:paraId="36B01366" w14:textId="77777777" w:rsidR="006E39E8" w:rsidRDefault="006E39E8" w:rsidP="006E39E8">
            <w:pPr>
              <w:jc w:val="center"/>
              <w:rPr>
                <w:b/>
                <w:bCs/>
                <w:sz w:val="22"/>
              </w:rPr>
            </w:pPr>
            <w:r>
              <w:rPr>
                <w:b/>
                <w:bCs/>
                <w:sz w:val="22"/>
              </w:rPr>
              <w:t>Not Applicable</w:t>
            </w:r>
          </w:p>
        </w:tc>
      </w:tr>
      <w:tr w:rsidR="006E39E8" w:rsidRPr="00B21A33" w14:paraId="64AB0F32" w14:textId="77777777" w:rsidTr="006E39E8">
        <w:trPr>
          <w:jc w:val="center"/>
        </w:trPr>
        <w:tc>
          <w:tcPr>
            <w:tcW w:w="2644" w:type="dxa"/>
          </w:tcPr>
          <w:p w14:paraId="3CF5C526" w14:textId="77777777" w:rsidR="006E39E8" w:rsidRDefault="006E39E8" w:rsidP="006E39E8">
            <w:pPr>
              <w:ind w:right="-720"/>
              <w:jc w:val="both"/>
              <w:rPr>
                <w:b/>
                <w:bCs/>
                <w:sz w:val="22"/>
              </w:rPr>
            </w:pPr>
            <w:r>
              <w:rPr>
                <w:b/>
                <w:bCs/>
                <w:sz w:val="22"/>
              </w:rPr>
              <w:t xml:space="preserve">Indicator 11 – Initial </w:t>
            </w:r>
          </w:p>
          <w:p w14:paraId="3B991261" w14:textId="77777777" w:rsidR="006E39E8" w:rsidRDefault="006E39E8" w:rsidP="006E39E8">
            <w:pPr>
              <w:ind w:right="-720"/>
              <w:jc w:val="both"/>
              <w:rPr>
                <w:b/>
                <w:bCs/>
                <w:sz w:val="22"/>
              </w:rPr>
            </w:pPr>
            <w:r>
              <w:rPr>
                <w:b/>
                <w:bCs/>
                <w:sz w:val="22"/>
              </w:rPr>
              <w:t>Evaluation Timelines</w:t>
            </w:r>
          </w:p>
          <w:p w14:paraId="7A62E954" w14:textId="77777777" w:rsidR="006E39E8" w:rsidRPr="005B2310" w:rsidRDefault="006E39E8" w:rsidP="006E39E8">
            <w:pPr>
              <w:ind w:right="-720"/>
              <w:jc w:val="both"/>
              <w:rPr>
                <w:sz w:val="22"/>
              </w:rPr>
            </w:pPr>
          </w:p>
        </w:tc>
        <w:tc>
          <w:tcPr>
            <w:tcW w:w="1642" w:type="dxa"/>
          </w:tcPr>
          <w:p w14:paraId="3F9E3067" w14:textId="77777777" w:rsidR="00346313" w:rsidRDefault="00346313" w:rsidP="003B2CE7">
            <w:pPr>
              <w:jc w:val="center"/>
              <w:rPr>
                <w:b/>
                <w:bCs/>
                <w:sz w:val="22"/>
              </w:rPr>
            </w:pPr>
          </w:p>
          <w:p w14:paraId="32B3C70C" w14:textId="77777777" w:rsidR="006E39E8" w:rsidRPr="003B2CE7" w:rsidRDefault="003B2CE7" w:rsidP="003B2CE7">
            <w:pPr>
              <w:jc w:val="center"/>
              <w:rPr>
                <w:b/>
                <w:bCs/>
                <w:sz w:val="22"/>
              </w:rPr>
            </w:pPr>
            <w:r w:rsidRPr="003B2CE7">
              <w:rPr>
                <w:b/>
                <w:bCs/>
                <w:sz w:val="22"/>
              </w:rPr>
              <w:t>X</w:t>
            </w:r>
          </w:p>
        </w:tc>
        <w:tc>
          <w:tcPr>
            <w:tcW w:w="1845" w:type="dxa"/>
          </w:tcPr>
          <w:p w14:paraId="35E7D2DA" w14:textId="77777777" w:rsidR="006E39E8" w:rsidRPr="00E847A1" w:rsidRDefault="006E39E8" w:rsidP="006E39E8">
            <w:pPr>
              <w:rPr>
                <w:sz w:val="22"/>
              </w:rPr>
            </w:pPr>
          </w:p>
        </w:tc>
        <w:tc>
          <w:tcPr>
            <w:tcW w:w="2020" w:type="dxa"/>
          </w:tcPr>
          <w:p w14:paraId="1990D794" w14:textId="77777777" w:rsidR="006E39E8" w:rsidRPr="00B21A33" w:rsidRDefault="006E39E8" w:rsidP="006E39E8">
            <w:pPr>
              <w:jc w:val="both"/>
              <w:rPr>
                <w:sz w:val="22"/>
                <w:szCs w:val="22"/>
              </w:rPr>
            </w:pPr>
          </w:p>
        </w:tc>
      </w:tr>
      <w:tr w:rsidR="006E39E8" w:rsidRPr="00B21A33" w14:paraId="4300F933" w14:textId="77777777" w:rsidTr="006E39E8">
        <w:trPr>
          <w:jc w:val="center"/>
        </w:trPr>
        <w:tc>
          <w:tcPr>
            <w:tcW w:w="2644" w:type="dxa"/>
          </w:tcPr>
          <w:p w14:paraId="1172E77B" w14:textId="77777777" w:rsidR="006E39E8" w:rsidRDefault="006E39E8" w:rsidP="006E39E8">
            <w:pPr>
              <w:ind w:right="-720"/>
              <w:jc w:val="both"/>
              <w:rPr>
                <w:b/>
                <w:bCs/>
                <w:sz w:val="22"/>
              </w:rPr>
            </w:pPr>
            <w:r>
              <w:rPr>
                <w:b/>
                <w:bCs/>
                <w:sz w:val="22"/>
              </w:rPr>
              <w:t xml:space="preserve">Indicator 12 – Early </w:t>
            </w:r>
          </w:p>
          <w:p w14:paraId="002705E5" w14:textId="77777777" w:rsidR="006E39E8" w:rsidRDefault="006E39E8" w:rsidP="006E39E8">
            <w:pPr>
              <w:ind w:right="-720"/>
              <w:jc w:val="both"/>
              <w:rPr>
                <w:b/>
                <w:bCs/>
                <w:sz w:val="22"/>
              </w:rPr>
            </w:pPr>
            <w:r>
              <w:rPr>
                <w:b/>
                <w:bCs/>
                <w:sz w:val="22"/>
              </w:rPr>
              <w:t>Childhood Transition</w:t>
            </w:r>
          </w:p>
          <w:p w14:paraId="7419DC1C" w14:textId="77777777" w:rsidR="006E39E8" w:rsidRDefault="006E39E8" w:rsidP="006E39E8">
            <w:pPr>
              <w:ind w:right="-720"/>
              <w:jc w:val="both"/>
              <w:rPr>
                <w:b/>
                <w:sz w:val="22"/>
              </w:rPr>
            </w:pPr>
          </w:p>
        </w:tc>
        <w:tc>
          <w:tcPr>
            <w:tcW w:w="1642" w:type="dxa"/>
          </w:tcPr>
          <w:p w14:paraId="1F1E07AD" w14:textId="77777777" w:rsidR="00346313" w:rsidRDefault="00346313" w:rsidP="003B2CE7">
            <w:pPr>
              <w:jc w:val="center"/>
              <w:rPr>
                <w:b/>
                <w:bCs/>
                <w:sz w:val="22"/>
              </w:rPr>
            </w:pPr>
          </w:p>
          <w:p w14:paraId="5E19301E" w14:textId="77777777" w:rsidR="006E39E8" w:rsidRPr="003B2CE7" w:rsidRDefault="003B2CE7" w:rsidP="003B2CE7">
            <w:pPr>
              <w:jc w:val="center"/>
              <w:rPr>
                <w:b/>
                <w:bCs/>
                <w:sz w:val="22"/>
              </w:rPr>
            </w:pPr>
            <w:r w:rsidRPr="003B2CE7">
              <w:rPr>
                <w:b/>
                <w:bCs/>
                <w:sz w:val="22"/>
              </w:rPr>
              <w:t>X</w:t>
            </w:r>
          </w:p>
        </w:tc>
        <w:tc>
          <w:tcPr>
            <w:tcW w:w="1845" w:type="dxa"/>
          </w:tcPr>
          <w:p w14:paraId="0757D88D" w14:textId="77777777" w:rsidR="006E39E8" w:rsidRPr="00E847A1" w:rsidRDefault="006E39E8" w:rsidP="006E39E8">
            <w:pPr>
              <w:jc w:val="both"/>
              <w:rPr>
                <w:sz w:val="22"/>
              </w:rPr>
            </w:pPr>
          </w:p>
        </w:tc>
        <w:tc>
          <w:tcPr>
            <w:tcW w:w="2020" w:type="dxa"/>
          </w:tcPr>
          <w:p w14:paraId="501B510B" w14:textId="77777777" w:rsidR="006E39E8" w:rsidRPr="00B21A33" w:rsidRDefault="006E39E8" w:rsidP="006E39E8">
            <w:pPr>
              <w:tabs>
                <w:tab w:val="left" w:pos="703"/>
              </w:tabs>
              <w:jc w:val="both"/>
              <w:rPr>
                <w:sz w:val="22"/>
                <w:szCs w:val="22"/>
              </w:rPr>
            </w:pPr>
          </w:p>
        </w:tc>
      </w:tr>
      <w:tr w:rsidR="006E39E8" w:rsidRPr="00B21A33" w14:paraId="4DBA63A7" w14:textId="77777777" w:rsidTr="006E39E8">
        <w:trPr>
          <w:jc w:val="center"/>
        </w:trPr>
        <w:tc>
          <w:tcPr>
            <w:tcW w:w="2644" w:type="dxa"/>
          </w:tcPr>
          <w:p w14:paraId="1764EA14" w14:textId="77777777" w:rsidR="006E39E8" w:rsidRDefault="006E39E8" w:rsidP="006E39E8">
            <w:pPr>
              <w:rPr>
                <w:b/>
                <w:bCs/>
                <w:sz w:val="22"/>
              </w:rPr>
            </w:pPr>
            <w:r>
              <w:rPr>
                <w:b/>
                <w:bCs/>
                <w:sz w:val="22"/>
              </w:rPr>
              <w:t xml:space="preserve">Indicator 13 – </w:t>
            </w:r>
          </w:p>
          <w:p w14:paraId="1574BEDC" w14:textId="77777777" w:rsidR="006E39E8" w:rsidRDefault="006E39E8" w:rsidP="006E39E8">
            <w:pPr>
              <w:ind w:right="-720"/>
              <w:jc w:val="both"/>
              <w:rPr>
                <w:b/>
                <w:bCs/>
                <w:sz w:val="22"/>
              </w:rPr>
            </w:pPr>
            <w:r>
              <w:rPr>
                <w:b/>
                <w:bCs/>
                <w:sz w:val="22"/>
              </w:rPr>
              <w:t>Secondary Transition</w:t>
            </w:r>
          </w:p>
          <w:p w14:paraId="3ACABD3D" w14:textId="77777777" w:rsidR="00346313" w:rsidRDefault="00346313" w:rsidP="006E39E8">
            <w:pPr>
              <w:ind w:right="-720"/>
              <w:jc w:val="both"/>
              <w:rPr>
                <w:b/>
                <w:sz w:val="22"/>
              </w:rPr>
            </w:pPr>
          </w:p>
        </w:tc>
        <w:tc>
          <w:tcPr>
            <w:tcW w:w="1642" w:type="dxa"/>
          </w:tcPr>
          <w:p w14:paraId="0ECA934C" w14:textId="77777777" w:rsidR="00346313" w:rsidRDefault="00346313" w:rsidP="003B2CE7">
            <w:pPr>
              <w:jc w:val="center"/>
              <w:rPr>
                <w:b/>
                <w:bCs/>
                <w:sz w:val="22"/>
              </w:rPr>
            </w:pPr>
          </w:p>
          <w:p w14:paraId="0C817EB0" w14:textId="77777777" w:rsidR="006E39E8" w:rsidRPr="003B2CE7" w:rsidRDefault="003B2CE7" w:rsidP="003B2CE7">
            <w:pPr>
              <w:jc w:val="center"/>
              <w:rPr>
                <w:b/>
                <w:bCs/>
                <w:sz w:val="22"/>
              </w:rPr>
            </w:pPr>
            <w:r w:rsidRPr="003B2CE7">
              <w:rPr>
                <w:b/>
                <w:bCs/>
                <w:sz w:val="22"/>
              </w:rPr>
              <w:t>X</w:t>
            </w:r>
          </w:p>
        </w:tc>
        <w:tc>
          <w:tcPr>
            <w:tcW w:w="1845" w:type="dxa"/>
          </w:tcPr>
          <w:p w14:paraId="5EE5E2A1" w14:textId="77777777" w:rsidR="006E39E8" w:rsidRPr="00E847A1" w:rsidRDefault="006E39E8" w:rsidP="006E39E8">
            <w:pPr>
              <w:jc w:val="both"/>
              <w:rPr>
                <w:sz w:val="22"/>
              </w:rPr>
            </w:pPr>
          </w:p>
        </w:tc>
        <w:tc>
          <w:tcPr>
            <w:tcW w:w="2020" w:type="dxa"/>
          </w:tcPr>
          <w:p w14:paraId="34341946" w14:textId="77777777" w:rsidR="006E39E8" w:rsidRPr="00B21A33" w:rsidRDefault="006E39E8" w:rsidP="006E39E8">
            <w:pPr>
              <w:tabs>
                <w:tab w:val="left" w:pos="703"/>
              </w:tabs>
              <w:jc w:val="both"/>
              <w:rPr>
                <w:sz w:val="22"/>
                <w:szCs w:val="22"/>
              </w:rPr>
            </w:pPr>
          </w:p>
        </w:tc>
      </w:tr>
    </w:tbl>
    <w:p w14:paraId="028DD39D" w14:textId="77777777" w:rsidR="006E39E8" w:rsidRDefault="006E39E8" w:rsidP="006E39E8">
      <w:pPr>
        <w:pStyle w:val="BodyText"/>
        <w:tabs>
          <w:tab w:val="clear" w:pos="-1440"/>
        </w:tabs>
        <w:ind w:left="-360" w:right="-450"/>
        <w:sectPr w:rsidR="006E39E8" w:rsidSect="006E39E8">
          <w:footerReference w:type="default" r:id="rId17"/>
          <w:pgSz w:w="12240" w:h="15840" w:code="1"/>
          <w:pgMar w:top="1440" w:right="1440" w:bottom="1440" w:left="1440" w:header="720" w:footer="720" w:gutter="0"/>
          <w:pgNumType w:start="2"/>
          <w:cols w:space="720"/>
        </w:sectPr>
      </w:pPr>
    </w:p>
    <w:p w14:paraId="15FBEEA0" w14:textId="77777777" w:rsidR="006E39E8" w:rsidRDefault="006E39E8" w:rsidP="006E39E8">
      <w:pPr>
        <w:rPr>
          <w:sz w:val="22"/>
        </w:rPr>
      </w:pPr>
    </w:p>
    <w:p w14:paraId="7CFE39A1" w14:textId="77777777" w:rsidR="006E39E8" w:rsidRDefault="006E39E8" w:rsidP="006E39E8">
      <w:pPr>
        <w:rPr>
          <w:sz w:val="22"/>
        </w:rPr>
      </w:pPr>
    </w:p>
    <w:p w14:paraId="3FF5CD99" w14:textId="77777777" w:rsidR="006E39E8" w:rsidRDefault="006E39E8" w:rsidP="006E39E8">
      <w:pPr>
        <w:rPr>
          <w:sz w:val="22"/>
        </w:rPr>
      </w:pPr>
    </w:p>
    <w:p w14:paraId="53DD4704" w14:textId="77777777" w:rsidR="006E39E8" w:rsidRPr="00E52813" w:rsidRDefault="006E39E8" w:rsidP="003B2CE7">
      <w:pPr>
        <w:rPr>
          <w:sz w:val="22"/>
          <w:szCs w:val="22"/>
        </w:rPr>
      </w:pPr>
    </w:p>
    <w:p w14:paraId="6AFA3586" w14:textId="77777777" w:rsidR="006E39E8" w:rsidRDefault="006E39E8" w:rsidP="006E39E8">
      <w:pPr>
        <w:pStyle w:val="BodyText"/>
        <w:tabs>
          <w:tab w:val="clear" w:pos="-1440"/>
        </w:tabs>
        <w:ind w:left="-360" w:right="-450"/>
        <w:sectPr w:rsidR="006E39E8" w:rsidSect="006E39E8">
          <w:footerReference w:type="even" r:id="rId18"/>
          <w:footerReference w:type="default" r:id="rId19"/>
          <w:type w:val="continuous"/>
          <w:pgSz w:w="12240" w:h="15840" w:code="1"/>
          <w:pgMar w:top="1440" w:right="1440" w:bottom="1440" w:left="1440" w:header="720" w:footer="720" w:gutter="0"/>
          <w:cols w:space="720"/>
        </w:sectPr>
      </w:pPr>
    </w:p>
    <w:p w14:paraId="1BE4440D" w14:textId="77777777" w:rsidR="006E39E8" w:rsidRDefault="006E39E8" w:rsidP="006E39E8">
      <w:pPr>
        <w:rPr>
          <w:sz w:val="22"/>
        </w:rPr>
      </w:pPr>
    </w:p>
    <w:p w14:paraId="1F136FA1" w14:textId="77777777" w:rsidR="006E39E8" w:rsidRDefault="006E39E8" w:rsidP="006E39E8">
      <w:pPr>
        <w:rPr>
          <w:sz w:val="22"/>
        </w:rPr>
      </w:pPr>
    </w:p>
    <w:p w14:paraId="47AE4336" w14:textId="77777777" w:rsidR="006E39E8" w:rsidRDefault="006E39E8" w:rsidP="006E39E8">
      <w:pPr>
        <w:rPr>
          <w:sz w:val="22"/>
        </w:rPr>
      </w:pPr>
    </w:p>
    <w:bookmarkEnd w:id="38"/>
    <w:p w14:paraId="035552A7" w14:textId="77777777" w:rsidR="006E39E8" w:rsidRDefault="006E39E8" w:rsidP="006E39E8">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E39E8" w14:paraId="721DBAB3" w14:textId="77777777" w:rsidTr="006E39E8">
        <w:trPr>
          <w:cantSplit/>
          <w:trHeight w:val="12101"/>
          <w:jc w:val="center"/>
        </w:trPr>
        <w:tc>
          <w:tcPr>
            <w:tcW w:w="8890" w:type="dxa"/>
          </w:tcPr>
          <w:p w14:paraId="7B507096" w14:textId="77777777" w:rsidR="006E39E8" w:rsidRDefault="006E39E8" w:rsidP="006E39E8">
            <w:pPr>
              <w:spacing w:line="201" w:lineRule="exact"/>
              <w:jc w:val="center"/>
              <w:rPr>
                <w:sz w:val="32"/>
                <w:szCs w:val="32"/>
              </w:rPr>
            </w:pPr>
          </w:p>
          <w:p w14:paraId="57FC12DE" w14:textId="77777777" w:rsidR="006E39E8" w:rsidRDefault="006E39E8" w:rsidP="006E39E8">
            <w:pPr>
              <w:spacing w:line="201" w:lineRule="exact"/>
              <w:jc w:val="center"/>
              <w:rPr>
                <w:sz w:val="32"/>
                <w:szCs w:val="32"/>
              </w:rPr>
            </w:pPr>
          </w:p>
          <w:p w14:paraId="7C6CC076" w14:textId="77777777" w:rsidR="006E39E8" w:rsidRPr="00BA1CB6" w:rsidRDefault="006E39E8" w:rsidP="006E39E8">
            <w:pPr>
              <w:spacing w:line="201" w:lineRule="exact"/>
              <w:jc w:val="center"/>
              <w:rPr>
                <w:sz w:val="28"/>
                <w:szCs w:val="28"/>
              </w:rPr>
            </w:pPr>
            <w:bookmarkStart w:id="41" w:name="orgName2"/>
            <w:r>
              <w:rPr>
                <w:sz w:val="28"/>
                <w:szCs w:val="28"/>
              </w:rPr>
              <w:t xml:space="preserve">       </w:t>
            </w:r>
            <w:bookmarkEnd w:id="41"/>
          </w:p>
          <w:p w14:paraId="73206BB2" w14:textId="77777777" w:rsidR="006E39E8" w:rsidRDefault="006E39E8">
            <w:pPr>
              <w:spacing w:line="201" w:lineRule="exact"/>
              <w:rPr>
                <w:sz w:val="22"/>
              </w:rPr>
            </w:pPr>
            <w:bookmarkStart w:id="42" w:name="HeaderPage_SE"/>
            <w:r>
              <w:rPr>
                <w:sz w:val="22"/>
              </w:rPr>
              <w:t xml:space="preserve"> </w:t>
            </w:r>
            <w:bookmarkEnd w:id="42"/>
          </w:p>
          <w:p w14:paraId="3DD07D2E" w14:textId="77777777" w:rsidR="006E39E8" w:rsidRDefault="006E39E8">
            <w:pPr>
              <w:spacing w:line="201" w:lineRule="exact"/>
              <w:rPr>
                <w:sz w:val="22"/>
              </w:rPr>
            </w:pPr>
          </w:p>
          <w:p w14:paraId="025F2EBF" w14:textId="77777777" w:rsidR="006E39E8" w:rsidRDefault="006E39E8">
            <w:pPr>
              <w:spacing w:line="201" w:lineRule="exact"/>
              <w:rPr>
                <w:sz w:val="22"/>
              </w:rPr>
            </w:pPr>
          </w:p>
          <w:p w14:paraId="1891117B" w14:textId="77777777" w:rsidR="006E39E8" w:rsidRDefault="006E39E8">
            <w:pPr>
              <w:spacing w:line="201" w:lineRule="exact"/>
              <w:rPr>
                <w:sz w:val="22"/>
              </w:rPr>
            </w:pPr>
          </w:p>
          <w:p w14:paraId="10586917" w14:textId="77777777" w:rsidR="006E39E8" w:rsidRPr="007E5338" w:rsidRDefault="006E39E8">
            <w:pPr>
              <w:pStyle w:val="Heading1"/>
              <w:rPr>
                <w:sz w:val="22"/>
                <w:lang w:val="en-US" w:eastAsia="en-US"/>
              </w:rPr>
            </w:pPr>
          </w:p>
          <w:p w14:paraId="2AC453D3" w14:textId="77777777" w:rsidR="006E39E8" w:rsidRDefault="006E39E8"/>
          <w:p w14:paraId="48D08F88" w14:textId="77777777" w:rsidR="006E39E8" w:rsidRDefault="006E39E8"/>
          <w:p w14:paraId="041F31FF" w14:textId="77777777" w:rsidR="006E39E8" w:rsidRDefault="006E39E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E39E8" w:rsidRPr="004F5D1F" w14:paraId="6F511893" w14:textId="77777777" w:rsidTr="006E39E8">
              <w:tc>
                <w:tcPr>
                  <w:tcW w:w="8521" w:type="dxa"/>
                  <w:shd w:val="clear" w:color="auto" w:fill="auto"/>
                </w:tcPr>
                <w:p w14:paraId="3BCDB218" w14:textId="77777777" w:rsidR="006E39E8" w:rsidRPr="00183A02" w:rsidRDefault="006E39E8" w:rsidP="00183A02">
                  <w:pPr>
                    <w:pStyle w:val="Heading1"/>
                    <w:rPr>
                      <w:b/>
                      <w:bCs/>
                      <w:sz w:val="36"/>
                      <w:szCs w:val="36"/>
                    </w:rPr>
                  </w:pPr>
                  <w:bookmarkStart w:id="43" w:name="_Toc194320326"/>
                  <w:r w:rsidRPr="00183A02">
                    <w:rPr>
                      <w:b/>
                      <w:bCs/>
                      <w:sz w:val="36"/>
                      <w:szCs w:val="36"/>
                    </w:rPr>
                    <w:t>SPECIAL EDUCATION</w:t>
                  </w:r>
                  <w:bookmarkEnd w:id="43"/>
                  <w:r w:rsidRPr="00183A02">
                    <w:rPr>
                      <w:b/>
                      <w:bCs/>
                      <w:sz w:val="36"/>
                      <w:szCs w:val="36"/>
                    </w:rPr>
                    <w:t xml:space="preserve"> </w:t>
                  </w:r>
                </w:p>
                <w:p w14:paraId="5D360DDF" w14:textId="77777777" w:rsidR="006E39E8" w:rsidRPr="004F5D1F" w:rsidRDefault="006E39E8" w:rsidP="006E39E8">
                  <w:pPr>
                    <w:jc w:val="center"/>
                    <w:rPr>
                      <w:b/>
                      <w:bCs/>
                      <w:sz w:val="36"/>
                    </w:rPr>
                  </w:pPr>
                </w:p>
                <w:p w14:paraId="7DBF04F7" w14:textId="77777777" w:rsidR="006E39E8" w:rsidRPr="004F5D1F" w:rsidRDefault="006E39E8" w:rsidP="006E39E8">
                  <w:pPr>
                    <w:jc w:val="center"/>
                    <w:rPr>
                      <w:b/>
                      <w:bCs/>
                      <w:sz w:val="36"/>
                    </w:rPr>
                  </w:pPr>
                  <w:r w:rsidRPr="004F5D1F">
                    <w:rPr>
                      <w:b/>
                      <w:bCs/>
                      <w:sz w:val="36"/>
                    </w:rPr>
                    <w:t xml:space="preserve">LEGAL STANDARDS, </w:t>
                  </w:r>
                </w:p>
                <w:p w14:paraId="242E7995" w14:textId="77777777" w:rsidR="006E39E8" w:rsidRPr="004F5D1F" w:rsidRDefault="006E39E8" w:rsidP="006E39E8">
                  <w:pPr>
                    <w:jc w:val="center"/>
                    <w:rPr>
                      <w:b/>
                      <w:bCs/>
                      <w:sz w:val="36"/>
                    </w:rPr>
                  </w:pPr>
                  <w:r w:rsidRPr="004F5D1F">
                    <w:rPr>
                      <w:b/>
                      <w:bCs/>
                      <w:sz w:val="36"/>
                    </w:rPr>
                    <w:t xml:space="preserve">COMPLIANCE RATINGS AND </w:t>
                  </w:r>
                </w:p>
                <w:p w14:paraId="25FB1ABA" w14:textId="77777777" w:rsidR="006E39E8" w:rsidRPr="004F5D1F" w:rsidRDefault="006E39E8" w:rsidP="006E39E8">
                  <w:pPr>
                    <w:jc w:val="center"/>
                    <w:rPr>
                      <w:b/>
                      <w:bCs/>
                      <w:sz w:val="22"/>
                    </w:rPr>
                  </w:pPr>
                  <w:bookmarkStart w:id="44" w:name="SEMANTIC_SE"/>
                  <w:r w:rsidRPr="004F5D1F">
                    <w:rPr>
                      <w:b/>
                      <w:bCs/>
                      <w:sz w:val="36"/>
                    </w:rPr>
                    <w:t>FINDINGS</w:t>
                  </w:r>
                  <w:bookmarkEnd w:id="44"/>
                </w:p>
                <w:p w14:paraId="2D3D23FE" w14:textId="77777777" w:rsidR="006E39E8" w:rsidRDefault="006E39E8" w:rsidP="006E39E8">
                  <w:pPr>
                    <w:pStyle w:val="TOC1"/>
                  </w:pPr>
                  <w:r>
                    <w:fldChar w:fldCharType="begin"/>
                  </w:r>
                  <w:r>
                    <w:instrText xml:space="preserve"> TC </w:instrText>
                  </w:r>
                  <w:bookmarkStart w:id="45" w:name="_Toc256000005"/>
                  <w:r>
                    <w:instrText>"</w:instrText>
                  </w:r>
                  <w:bookmarkStart w:id="46" w:name="_Toc91143811"/>
                  <w:r>
                    <w:instrText>LEGAL STANDARDS, COMPLIANCE RATINGS AND FINDINGS:</w:instrText>
                  </w:r>
                  <w:bookmarkEnd w:id="46"/>
                  <w:r>
                    <w:instrText>"</w:instrText>
                  </w:r>
                  <w:bookmarkEnd w:id="45"/>
                  <w:r>
                    <w:instrText xml:space="preserve"> \f C \l "1" </w:instrText>
                  </w:r>
                  <w:r>
                    <w:fldChar w:fldCharType="end"/>
                  </w:r>
                </w:p>
                <w:p w14:paraId="1D9A999F" w14:textId="77777777" w:rsidR="006E39E8" w:rsidRPr="004F5D1F" w:rsidRDefault="006E39E8" w:rsidP="006E39E8">
                  <w:pPr>
                    <w:spacing w:after="58"/>
                    <w:rPr>
                      <w:sz w:val="22"/>
                    </w:rPr>
                  </w:pPr>
                  <w:r w:rsidRPr="004F5D1F">
                    <w:rPr>
                      <w:b/>
                      <w:bCs/>
                      <w:sz w:val="24"/>
                    </w:rPr>
                    <w:fldChar w:fldCharType="begin"/>
                  </w:r>
                  <w:r w:rsidRPr="004F5D1F">
                    <w:rPr>
                      <w:b/>
                      <w:bCs/>
                      <w:sz w:val="24"/>
                    </w:rPr>
                    <w:instrText xml:space="preserve"> TC </w:instrText>
                  </w:r>
                  <w:bookmarkStart w:id="47" w:name="_Toc256000006"/>
                  <w:r w:rsidRPr="004F5D1F">
                    <w:rPr>
                      <w:b/>
                      <w:bCs/>
                      <w:sz w:val="24"/>
                    </w:rPr>
                    <w:instrText>"</w:instrText>
                  </w:r>
                  <w:bookmarkStart w:id="48" w:name="_Toc91143812"/>
                  <w:r w:rsidRPr="004F5D1F">
                    <w:rPr>
                      <w:b/>
                      <w:bCs/>
                      <w:sz w:val="24"/>
                    </w:rPr>
                    <w:instrText>SPECIAL EDUCATION</w:instrText>
                  </w:r>
                  <w:bookmarkEnd w:id="48"/>
                  <w:r w:rsidRPr="004F5D1F">
                    <w:rPr>
                      <w:b/>
                      <w:bCs/>
                      <w:sz w:val="24"/>
                    </w:rPr>
                    <w:instrText>"</w:instrText>
                  </w:r>
                  <w:bookmarkEnd w:id="47"/>
                  <w:r w:rsidRPr="004F5D1F">
                    <w:rPr>
                      <w:b/>
                      <w:bCs/>
                      <w:sz w:val="24"/>
                    </w:rPr>
                    <w:instrText xml:space="preserve"> \f C \l "2" </w:instrText>
                  </w:r>
                  <w:r w:rsidRPr="004F5D1F">
                    <w:rPr>
                      <w:b/>
                      <w:bCs/>
                      <w:sz w:val="24"/>
                    </w:rPr>
                    <w:fldChar w:fldCharType="end"/>
                  </w:r>
                </w:p>
                <w:p w14:paraId="4F043424" w14:textId="77777777" w:rsidR="006E39E8" w:rsidRPr="004F5D1F" w:rsidRDefault="006E39E8" w:rsidP="006E39E8">
                  <w:pPr>
                    <w:spacing w:line="201" w:lineRule="exact"/>
                    <w:rPr>
                      <w:sz w:val="22"/>
                    </w:rPr>
                  </w:pPr>
                </w:p>
              </w:tc>
            </w:tr>
          </w:tbl>
          <w:p w14:paraId="1528B4E5" w14:textId="77777777" w:rsidR="006E39E8" w:rsidRDefault="006E39E8">
            <w:pPr>
              <w:spacing w:line="201" w:lineRule="exact"/>
              <w:rPr>
                <w:sz w:val="22"/>
              </w:rPr>
            </w:pPr>
          </w:p>
          <w:p w14:paraId="55B06179" w14:textId="77777777" w:rsidR="006E39E8" w:rsidRDefault="006E39E8">
            <w:pPr>
              <w:spacing w:line="201" w:lineRule="exact"/>
              <w:rPr>
                <w:sz w:val="22"/>
              </w:rPr>
            </w:pPr>
          </w:p>
          <w:p w14:paraId="6A984635" w14:textId="77777777" w:rsidR="006E39E8" w:rsidRDefault="006E39E8">
            <w:pPr>
              <w:spacing w:line="201" w:lineRule="exact"/>
              <w:rPr>
                <w:sz w:val="22"/>
              </w:rPr>
            </w:pPr>
          </w:p>
          <w:p w14:paraId="6ECA44A1" w14:textId="77777777" w:rsidR="006E39E8" w:rsidRDefault="006E39E8">
            <w:pPr>
              <w:spacing w:line="201" w:lineRule="exact"/>
              <w:rPr>
                <w:sz w:val="22"/>
              </w:rPr>
            </w:pPr>
          </w:p>
          <w:p w14:paraId="60B7CB79" w14:textId="77777777" w:rsidR="006E39E8" w:rsidRDefault="006E39E8">
            <w:pPr>
              <w:spacing w:line="201" w:lineRule="exact"/>
              <w:rPr>
                <w:sz w:val="22"/>
              </w:rPr>
            </w:pPr>
          </w:p>
          <w:p w14:paraId="0605CBE2" w14:textId="77777777" w:rsidR="006E39E8" w:rsidRDefault="006E39E8">
            <w:pPr>
              <w:spacing w:line="201" w:lineRule="exact"/>
              <w:rPr>
                <w:sz w:val="22"/>
              </w:rPr>
            </w:pPr>
          </w:p>
          <w:p w14:paraId="276B584C" w14:textId="77777777" w:rsidR="006E39E8" w:rsidRDefault="006E39E8">
            <w:pPr>
              <w:spacing w:line="201" w:lineRule="exact"/>
              <w:rPr>
                <w:sz w:val="22"/>
              </w:rPr>
            </w:pPr>
          </w:p>
          <w:p w14:paraId="5C27221E" w14:textId="77777777" w:rsidR="006E39E8" w:rsidRDefault="006E39E8">
            <w:pPr>
              <w:spacing w:line="201" w:lineRule="exact"/>
              <w:rPr>
                <w:sz w:val="22"/>
              </w:rPr>
            </w:pPr>
          </w:p>
          <w:p w14:paraId="6454AFD0" w14:textId="77777777" w:rsidR="006E39E8" w:rsidRDefault="006E39E8">
            <w:pPr>
              <w:spacing w:line="201" w:lineRule="exact"/>
              <w:rPr>
                <w:sz w:val="22"/>
              </w:rPr>
            </w:pPr>
          </w:p>
          <w:p w14:paraId="1FE9B361" w14:textId="77777777" w:rsidR="006E39E8" w:rsidRDefault="006E39E8">
            <w:pPr>
              <w:spacing w:line="201" w:lineRule="exact"/>
              <w:rPr>
                <w:sz w:val="22"/>
              </w:rPr>
            </w:pPr>
          </w:p>
          <w:p w14:paraId="63934A88" w14:textId="77777777" w:rsidR="006E39E8" w:rsidRDefault="006E39E8">
            <w:pPr>
              <w:spacing w:line="201" w:lineRule="exact"/>
              <w:rPr>
                <w:sz w:val="22"/>
              </w:rPr>
            </w:pPr>
          </w:p>
          <w:p w14:paraId="249F2963" w14:textId="77777777" w:rsidR="006E39E8" w:rsidRDefault="006E39E8">
            <w:pPr>
              <w:spacing w:line="201" w:lineRule="exact"/>
              <w:rPr>
                <w:sz w:val="22"/>
              </w:rPr>
            </w:pPr>
          </w:p>
          <w:p w14:paraId="0903769D" w14:textId="77777777" w:rsidR="006E39E8" w:rsidRDefault="006E39E8">
            <w:pPr>
              <w:spacing w:line="201" w:lineRule="exact"/>
              <w:rPr>
                <w:sz w:val="22"/>
              </w:rPr>
            </w:pPr>
          </w:p>
          <w:p w14:paraId="64EA08A0" w14:textId="77777777" w:rsidR="006E39E8" w:rsidRDefault="006E39E8">
            <w:pPr>
              <w:spacing w:line="201" w:lineRule="exact"/>
              <w:rPr>
                <w:sz w:val="22"/>
              </w:rPr>
            </w:pPr>
          </w:p>
          <w:p w14:paraId="0159C6AF" w14:textId="77777777" w:rsidR="006E39E8" w:rsidRDefault="006E39E8">
            <w:pPr>
              <w:spacing w:line="201" w:lineRule="exact"/>
              <w:rPr>
                <w:sz w:val="22"/>
              </w:rPr>
            </w:pPr>
          </w:p>
          <w:p w14:paraId="6C27D1E8" w14:textId="77777777" w:rsidR="006E39E8" w:rsidRDefault="006E39E8">
            <w:pPr>
              <w:spacing w:line="201" w:lineRule="exact"/>
              <w:rPr>
                <w:sz w:val="22"/>
              </w:rPr>
            </w:pPr>
          </w:p>
          <w:p w14:paraId="4EACA32C" w14:textId="77777777" w:rsidR="006E39E8" w:rsidRDefault="006E39E8">
            <w:pPr>
              <w:spacing w:line="201" w:lineRule="exact"/>
              <w:rPr>
                <w:sz w:val="22"/>
              </w:rPr>
            </w:pPr>
          </w:p>
          <w:p w14:paraId="4FFCB7F5" w14:textId="77777777" w:rsidR="006E39E8" w:rsidRDefault="006E39E8">
            <w:pPr>
              <w:spacing w:line="201" w:lineRule="exact"/>
              <w:rPr>
                <w:sz w:val="22"/>
              </w:rPr>
            </w:pPr>
          </w:p>
          <w:p w14:paraId="2D2A1E34" w14:textId="77777777" w:rsidR="006E39E8" w:rsidRDefault="006E39E8">
            <w:pPr>
              <w:spacing w:line="201" w:lineRule="exact"/>
              <w:rPr>
                <w:sz w:val="22"/>
              </w:rPr>
            </w:pPr>
          </w:p>
          <w:p w14:paraId="43D56F75" w14:textId="77777777" w:rsidR="006E39E8" w:rsidRDefault="006E39E8">
            <w:pPr>
              <w:spacing w:line="201" w:lineRule="exact"/>
              <w:rPr>
                <w:sz w:val="22"/>
              </w:rPr>
            </w:pPr>
          </w:p>
          <w:p w14:paraId="6E21A8AD" w14:textId="77777777" w:rsidR="006E39E8" w:rsidRDefault="006E39E8">
            <w:pPr>
              <w:spacing w:line="201" w:lineRule="exact"/>
              <w:rPr>
                <w:sz w:val="22"/>
              </w:rPr>
            </w:pPr>
          </w:p>
          <w:p w14:paraId="1C50F880" w14:textId="77777777" w:rsidR="006E39E8" w:rsidRDefault="006E39E8">
            <w:pPr>
              <w:spacing w:line="201" w:lineRule="exact"/>
              <w:rPr>
                <w:sz w:val="22"/>
              </w:rPr>
            </w:pPr>
          </w:p>
          <w:p w14:paraId="6959FF85" w14:textId="77777777" w:rsidR="006E39E8" w:rsidRDefault="006E39E8">
            <w:pPr>
              <w:spacing w:line="201" w:lineRule="exact"/>
              <w:rPr>
                <w:sz w:val="22"/>
              </w:rPr>
            </w:pPr>
          </w:p>
          <w:p w14:paraId="3CAC73EC" w14:textId="77777777" w:rsidR="006E39E8" w:rsidRDefault="006E39E8">
            <w:pPr>
              <w:spacing w:line="201" w:lineRule="exact"/>
              <w:rPr>
                <w:sz w:val="22"/>
              </w:rPr>
            </w:pPr>
          </w:p>
          <w:p w14:paraId="3EE80013" w14:textId="77777777" w:rsidR="006E39E8" w:rsidRDefault="006E39E8">
            <w:pPr>
              <w:spacing w:line="201" w:lineRule="exact"/>
              <w:rPr>
                <w:sz w:val="22"/>
              </w:rPr>
            </w:pPr>
          </w:p>
          <w:p w14:paraId="65579C7C" w14:textId="77777777" w:rsidR="006E39E8" w:rsidRDefault="006E39E8">
            <w:pPr>
              <w:spacing w:line="201" w:lineRule="exact"/>
              <w:rPr>
                <w:sz w:val="22"/>
              </w:rPr>
            </w:pPr>
          </w:p>
          <w:p w14:paraId="6D1B3B1A" w14:textId="77777777" w:rsidR="006E39E8" w:rsidRDefault="006E39E8">
            <w:pPr>
              <w:spacing w:line="201" w:lineRule="exact"/>
              <w:rPr>
                <w:sz w:val="22"/>
              </w:rPr>
            </w:pPr>
          </w:p>
          <w:p w14:paraId="48B75087" w14:textId="77777777" w:rsidR="006E39E8" w:rsidRDefault="006E39E8">
            <w:pPr>
              <w:spacing w:line="201" w:lineRule="exact"/>
              <w:rPr>
                <w:sz w:val="22"/>
              </w:rPr>
            </w:pPr>
          </w:p>
          <w:p w14:paraId="3B991D17" w14:textId="77777777" w:rsidR="006E39E8" w:rsidRDefault="006E39E8">
            <w:pPr>
              <w:spacing w:line="201" w:lineRule="exact"/>
              <w:rPr>
                <w:sz w:val="22"/>
              </w:rPr>
            </w:pPr>
          </w:p>
          <w:p w14:paraId="7BFDD138" w14:textId="77777777" w:rsidR="006E39E8" w:rsidRDefault="006E39E8">
            <w:pPr>
              <w:spacing w:line="201" w:lineRule="exact"/>
              <w:rPr>
                <w:sz w:val="22"/>
              </w:rPr>
            </w:pPr>
          </w:p>
          <w:p w14:paraId="535057B0" w14:textId="77777777" w:rsidR="006E39E8" w:rsidRDefault="006E39E8">
            <w:pPr>
              <w:spacing w:line="201" w:lineRule="exact"/>
              <w:rPr>
                <w:sz w:val="22"/>
              </w:rPr>
            </w:pPr>
          </w:p>
          <w:p w14:paraId="4C40EF00" w14:textId="77777777" w:rsidR="006E39E8" w:rsidRDefault="006E39E8" w:rsidP="006E39E8">
            <w:pPr>
              <w:spacing w:line="201" w:lineRule="exact"/>
              <w:rPr>
                <w:sz w:val="22"/>
              </w:rPr>
            </w:pPr>
          </w:p>
        </w:tc>
      </w:tr>
    </w:tbl>
    <w:p w14:paraId="79904DD9" w14:textId="77777777" w:rsidR="006E39E8" w:rsidRPr="008974B7" w:rsidRDefault="006E39E8" w:rsidP="006E39E8"/>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E39E8" w14:paraId="4690C518" w14:textId="77777777" w:rsidTr="006E39E8">
        <w:trPr>
          <w:tblHeader/>
        </w:trPr>
        <w:tc>
          <w:tcPr>
            <w:tcW w:w="1530" w:type="dxa"/>
            <w:tcBorders>
              <w:top w:val="double" w:sz="2" w:space="0" w:color="000000"/>
              <w:bottom w:val="single" w:sz="2" w:space="0" w:color="000000"/>
              <w:right w:val="single" w:sz="2" w:space="0" w:color="000000"/>
            </w:tcBorders>
          </w:tcPr>
          <w:p w14:paraId="30078288" w14:textId="77777777" w:rsidR="006E39E8" w:rsidRDefault="006E39E8">
            <w:pPr>
              <w:spacing w:line="120" w:lineRule="exact"/>
              <w:rPr>
                <w:b/>
                <w:sz w:val="22"/>
              </w:rPr>
            </w:pPr>
          </w:p>
          <w:p w14:paraId="2B276942" w14:textId="77777777" w:rsidR="006E39E8" w:rsidRDefault="006E39E8">
            <w:pPr>
              <w:jc w:val="center"/>
              <w:rPr>
                <w:b/>
                <w:sz w:val="22"/>
              </w:rPr>
            </w:pPr>
            <w:r>
              <w:rPr>
                <w:b/>
                <w:sz w:val="22"/>
              </w:rPr>
              <w:t>CRITERION</w:t>
            </w:r>
          </w:p>
          <w:p w14:paraId="21FDD841" w14:textId="77777777" w:rsidR="006E39E8" w:rsidRDefault="006E39E8">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14:paraId="225DEFD6" w14:textId="77777777" w:rsidR="006E39E8" w:rsidRDefault="006E39E8">
            <w:pPr>
              <w:jc w:val="center"/>
              <w:rPr>
                <w:b/>
                <w:bCs/>
                <w:sz w:val="24"/>
              </w:rPr>
            </w:pPr>
            <w:r>
              <w:rPr>
                <w:b/>
                <w:bCs/>
                <w:sz w:val="24"/>
              </w:rPr>
              <w:t>SPECIAL EDUCATION</w:t>
            </w:r>
          </w:p>
          <w:p w14:paraId="08C69D64" w14:textId="77777777" w:rsidR="006E39E8" w:rsidRDefault="006E39E8">
            <w:pPr>
              <w:jc w:val="center"/>
              <w:rPr>
                <w:b/>
                <w:sz w:val="22"/>
              </w:rPr>
            </w:pPr>
            <w:r>
              <w:rPr>
                <w:b/>
                <w:sz w:val="22"/>
              </w:rPr>
              <w:t>I. ASSESSMENT OF STUDENTS</w:t>
            </w:r>
          </w:p>
        </w:tc>
      </w:tr>
      <w:tr w:rsidR="006E39E8" w14:paraId="06A00966" w14:textId="77777777" w:rsidTr="006E39E8">
        <w:trPr>
          <w:tblHeader/>
        </w:trPr>
        <w:tc>
          <w:tcPr>
            <w:tcW w:w="1530" w:type="dxa"/>
            <w:tcBorders>
              <w:top w:val="single" w:sz="2" w:space="0" w:color="000000"/>
              <w:bottom w:val="single" w:sz="2" w:space="0" w:color="000000"/>
              <w:right w:val="single" w:sz="2" w:space="0" w:color="000000"/>
            </w:tcBorders>
          </w:tcPr>
          <w:p w14:paraId="3AE5F34D" w14:textId="77777777" w:rsidR="006E39E8" w:rsidRDefault="006E39E8">
            <w:pPr>
              <w:spacing w:line="120" w:lineRule="exact"/>
              <w:rPr>
                <w:sz w:val="22"/>
              </w:rPr>
            </w:pPr>
          </w:p>
          <w:p w14:paraId="22B392B0" w14:textId="77777777" w:rsidR="006E39E8" w:rsidRDefault="006E39E8">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14:paraId="5E0F28E0" w14:textId="77777777" w:rsidR="006E39E8" w:rsidRDefault="006E39E8">
            <w:pPr>
              <w:spacing w:after="58"/>
              <w:jc w:val="center"/>
              <w:rPr>
                <w:b/>
                <w:sz w:val="22"/>
              </w:rPr>
            </w:pPr>
            <w:r>
              <w:rPr>
                <w:b/>
                <w:sz w:val="22"/>
              </w:rPr>
              <w:t>Legal Standard</w:t>
            </w:r>
          </w:p>
        </w:tc>
      </w:tr>
      <w:tr w:rsidR="006E39E8" w:rsidRPr="002B2679" w14:paraId="4C2CEF05" w14:textId="77777777" w:rsidTr="006E39E8">
        <w:trPr>
          <w:trHeight w:val="7627"/>
        </w:trPr>
        <w:tc>
          <w:tcPr>
            <w:tcW w:w="1530" w:type="dxa"/>
            <w:tcBorders>
              <w:top w:val="single" w:sz="2" w:space="0" w:color="000000"/>
              <w:bottom w:val="single" w:sz="2" w:space="0" w:color="000000"/>
              <w:right w:val="single" w:sz="2" w:space="0" w:color="000000"/>
            </w:tcBorders>
          </w:tcPr>
          <w:p w14:paraId="4495305F" w14:textId="77777777" w:rsidR="006E39E8" w:rsidRDefault="006E39E8">
            <w:pPr>
              <w:spacing w:line="120" w:lineRule="exact"/>
              <w:rPr>
                <w:sz w:val="22"/>
              </w:rPr>
            </w:pPr>
          </w:p>
          <w:p w14:paraId="2A6D8DB2" w14:textId="77777777" w:rsidR="006E39E8" w:rsidRDefault="006E39E8">
            <w:pPr>
              <w:spacing w:line="120" w:lineRule="exact"/>
              <w:rPr>
                <w:sz w:val="22"/>
              </w:rPr>
            </w:pPr>
          </w:p>
          <w:p w14:paraId="47E1AFB1" w14:textId="77777777" w:rsidR="006E39E8" w:rsidRDefault="006E39E8">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14:paraId="381E04D3" w14:textId="77777777" w:rsidR="006E39E8" w:rsidRDefault="006E39E8" w:rsidP="006E39E8">
            <w:pPr>
              <w:pStyle w:val="Heading8"/>
              <w:rPr>
                <w:u w:val="none"/>
              </w:rPr>
            </w:pPr>
            <w:r>
              <w:rPr>
                <w:u w:val="none"/>
              </w:rPr>
              <w:t>Assessments are appropriately selected and interpreted for students referred for evaluation</w:t>
            </w:r>
          </w:p>
          <w:p w14:paraId="72ABDF3A" w14:textId="77777777" w:rsidR="006E39E8" w:rsidRDefault="006E39E8" w:rsidP="006E39E8">
            <w:pPr>
              <w:numPr>
                <w:ilvl w:val="0"/>
                <w:numId w:val="4"/>
              </w:numPr>
              <w:rPr>
                <w:sz w:val="22"/>
              </w:rPr>
            </w:pPr>
            <w:bookmarkStart w:id="49" w:name="CRIT_SE_1"/>
            <w:r>
              <w:rPr>
                <w:sz w:val="22"/>
              </w:rPr>
              <w:t>Tests and other evaluation materials are:</w:t>
            </w:r>
          </w:p>
          <w:p w14:paraId="469FA656" w14:textId="77777777" w:rsidR="006E39E8" w:rsidRDefault="006E39E8" w:rsidP="006E39E8">
            <w:pPr>
              <w:numPr>
                <w:ilvl w:val="1"/>
                <w:numId w:val="4"/>
              </w:numPr>
              <w:rPr>
                <w:sz w:val="22"/>
              </w:rPr>
            </w:pPr>
            <w:proofErr w:type="gramStart"/>
            <w:r>
              <w:rPr>
                <w:sz w:val="22"/>
              </w:rPr>
              <w:t>validated;</w:t>
            </w:r>
            <w:proofErr w:type="gramEnd"/>
          </w:p>
          <w:p w14:paraId="75BD0B3A" w14:textId="77777777" w:rsidR="006E39E8" w:rsidRDefault="006E39E8" w:rsidP="006E39E8">
            <w:pPr>
              <w:numPr>
                <w:ilvl w:val="1"/>
                <w:numId w:val="4"/>
              </w:numPr>
              <w:rPr>
                <w:sz w:val="22"/>
              </w:rPr>
            </w:pPr>
            <w:r>
              <w:rPr>
                <w:sz w:val="22"/>
              </w:rPr>
              <w:t xml:space="preserve">administered and interpreted by trained </w:t>
            </w:r>
            <w:proofErr w:type="gramStart"/>
            <w:r>
              <w:rPr>
                <w:sz w:val="22"/>
              </w:rPr>
              <w:t>individuals;</w:t>
            </w:r>
            <w:proofErr w:type="gramEnd"/>
          </w:p>
          <w:p w14:paraId="7064B60A" w14:textId="77777777" w:rsidR="006E39E8" w:rsidRDefault="006E39E8" w:rsidP="006E39E8">
            <w:pPr>
              <w:numPr>
                <w:ilvl w:val="1"/>
                <w:numId w:val="4"/>
              </w:numPr>
              <w:rPr>
                <w:sz w:val="22"/>
              </w:rPr>
            </w:pPr>
            <w:r>
              <w:rPr>
                <w:sz w:val="22"/>
              </w:rPr>
              <w:t xml:space="preserve">tailored to assess specific areas of educational need and related developmental </w:t>
            </w:r>
            <w:proofErr w:type="gramStart"/>
            <w:r>
              <w:rPr>
                <w:sz w:val="22"/>
              </w:rPr>
              <w:t>needs;</w:t>
            </w:r>
            <w:proofErr w:type="gramEnd"/>
          </w:p>
          <w:p w14:paraId="62A89524" w14:textId="77777777" w:rsidR="006E39E8" w:rsidRPr="00BD404C" w:rsidRDefault="006E39E8" w:rsidP="006E39E8">
            <w:pPr>
              <w:numPr>
                <w:ilvl w:val="1"/>
                <w:numId w:val="4"/>
              </w:numPr>
              <w:rPr>
                <w:sz w:val="22"/>
              </w:rPr>
            </w:pPr>
            <w:r w:rsidRPr="00BD404C">
              <w:rPr>
                <w:sz w:val="22"/>
              </w:rPr>
              <w:t xml:space="preserve">selected and administered to reflect aptitude and achievement levels and related developmental </w:t>
            </w:r>
            <w:proofErr w:type="gramStart"/>
            <w:r w:rsidRPr="00BD404C">
              <w:rPr>
                <w:sz w:val="22"/>
              </w:rPr>
              <w:t>needs</w:t>
            </w:r>
            <w:r>
              <w:rPr>
                <w:sz w:val="22"/>
              </w:rPr>
              <w:t>;</w:t>
            </w:r>
            <w:proofErr w:type="gramEnd"/>
          </w:p>
          <w:p w14:paraId="786E7B7D" w14:textId="77777777" w:rsidR="006E39E8" w:rsidRDefault="006E39E8" w:rsidP="006E39E8">
            <w:pPr>
              <w:numPr>
                <w:ilvl w:val="1"/>
                <w:numId w:val="4"/>
              </w:numPr>
              <w:rPr>
                <w:sz w:val="22"/>
              </w:rPr>
            </w:pPr>
            <w:r>
              <w:rPr>
                <w:sz w:val="22"/>
              </w:rPr>
              <w:t xml:space="preserve">as free as possible from cultural and linguistic </w:t>
            </w:r>
            <w:proofErr w:type="gramStart"/>
            <w:r>
              <w:rPr>
                <w:sz w:val="22"/>
              </w:rPr>
              <w:t>bias;</w:t>
            </w:r>
            <w:proofErr w:type="gramEnd"/>
          </w:p>
          <w:p w14:paraId="41845C74" w14:textId="77777777" w:rsidR="006E39E8" w:rsidRDefault="006E39E8" w:rsidP="006E39E8">
            <w:pPr>
              <w:numPr>
                <w:ilvl w:val="1"/>
                <w:numId w:val="4"/>
              </w:numPr>
              <w:rPr>
                <w:sz w:val="22"/>
              </w:rPr>
            </w:pPr>
            <w:r>
              <w:rPr>
                <w:sz w:val="22"/>
              </w:rPr>
              <w:t xml:space="preserve">provided and administered in the language and form most likely to yield accurate information on what the student knows and can do academically, developmentally, and </w:t>
            </w:r>
            <w:proofErr w:type="gramStart"/>
            <w:r>
              <w:rPr>
                <w:sz w:val="22"/>
              </w:rPr>
              <w:t>functionally;</w:t>
            </w:r>
            <w:proofErr w:type="gramEnd"/>
          </w:p>
          <w:p w14:paraId="0DDB934E" w14:textId="77777777" w:rsidR="006E39E8" w:rsidRDefault="006E39E8" w:rsidP="006E39E8">
            <w:pPr>
              <w:numPr>
                <w:ilvl w:val="1"/>
                <w:numId w:val="4"/>
              </w:numPr>
              <w:rPr>
                <w:sz w:val="22"/>
              </w:rPr>
            </w:pPr>
            <w:r>
              <w:rPr>
                <w:sz w:val="22"/>
              </w:rPr>
              <w:t xml:space="preserve">not the sole criterion for determining an appropriate educational </w:t>
            </w:r>
            <w:proofErr w:type="gramStart"/>
            <w:r>
              <w:rPr>
                <w:sz w:val="22"/>
              </w:rPr>
              <w:t>program;</w:t>
            </w:r>
            <w:proofErr w:type="gramEnd"/>
          </w:p>
          <w:p w14:paraId="3BAEBD8D" w14:textId="77777777" w:rsidR="006E39E8" w:rsidRDefault="006E39E8" w:rsidP="006E39E8">
            <w:pPr>
              <w:numPr>
                <w:ilvl w:val="1"/>
                <w:numId w:val="4"/>
              </w:numPr>
              <w:ind w:right="-180"/>
              <w:rPr>
                <w:sz w:val="22"/>
              </w:rPr>
            </w:pPr>
            <w:r>
              <w:rPr>
                <w:sz w:val="22"/>
              </w:rPr>
              <w:t xml:space="preserve">not only those designed to provide a single general intelligence </w:t>
            </w:r>
            <w:proofErr w:type="gramStart"/>
            <w:r>
              <w:rPr>
                <w:sz w:val="22"/>
              </w:rPr>
              <w:t>quotient;</w:t>
            </w:r>
            <w:proofErr w:type="gramEnd"/>
          </w:p>
          <w:p w14:paraId="39AA9620" w14:textId="77777777" w:rsidR="006E39E8" w:rsidRDefault="006E39E8" w:rsidP="006E39E8">
            <w:pPr>
              <w:numPr>
                <w:ilvl w:val="1"/>
                <w:numId w:val="4"/>
              </w:numPr>
              <w:rPr>
                <w:sz w:val="22"/>
              </w:rPr>
            </w:pPr>
            <w:r>
              <w:rPr>
                <w:sz w:val="22"/>
              </w:rPr>
              <w:t xml:space="preserve">are selected and administered to ensure that when a test is administered to a student with impaired sensory, manual, or speaking skills, the test results accurately reflect the student's aptitude or achievement level or the other factors the test purports to </w:t>
            </w:r>
            <w:proofErr w:type="gramStart"/>
            <w:r>
              <w:rPr>
                <w:sz w:val="22"/>
              </w:rPr>
              <w:t>measure;</w:t>
            </w:r>
            <w:proofErr w:type="gramEnd"/>
          </w:p>
          <w:p w14:paraId="604E238A" w14:textId="77777777" w:rsidR="006E39E8" w:rsidRDefault="006E39E8" w:rsidP="006E39E8">
            <w:pPr>
              <w:numPr>
                <w:ilvl w:val="1"/>
                <w:numId w:val="4"/>
              </w:numPr>
              <w:rPr>
                <w:sz w:val="22"/>
              </w:rPr>
            </w:pPr>
            <w:r>
              <w:rPr>
                <w:sz w:val="22"/>
              </w:rPr>
              <w:t>technically sound instruments that may assess the relative contribution of cognitive and behavioral factors, in addition to physical or developmental factors.</w:t>
            </w:r>
          </w:p>
          <w:p w14:paraId="30B63DC6" w14:textId="77777777" w:rsidR="006E39E8" w:rsidRDefault="006E39E8" w:rsidP="006E39E8">
            <w:pPr>
              <w:numPr>
                <w:ilvl w:val="0"/>
                <w:numId w:val="4"/>
              </w:numPr>
              <w:rPr>
                <w:sz w:val="22"/>
              </w:rPr>
            </w:pPr>
            <w:r>
              <w:rPr>
                <w:sz w:val="22"/>
              </w:rPr>
              <w:t>In interpreting evaluation data and making decisions, the district:</w:t>
            </w:r>
          </w:p>
          <w:p w14:paraId="5A6CAA32" w14:textId="77777777" w:rsidR="006E39E8" w:rsidRDefault="006E39E8" w:rsidP="006E39E8">
            <w:pPr>
              <w:numPr>
                <w:ilvl w:val="1"/>
                <w:numId w:val="4"/>
              </w:numPr>
              <w:rPr>
                <w:sz w:val="22"/>
              </w:rPr>
            </w:pPr>
            <w:r>
              <w:rPr>
                <w:sz w:val="22"/>
              </w:rPr>
              <w:t xml:space="preserve">uses information from a variety of sources to gather relevant functional and developmental information, including information provided by the </w:t>
            </w:r>
            <w:proofErr w:type="gramStart"/>
            <w:r>
              <w:rPr>
                <w:sz w:val="22"/>
              </w:rPr>
              <w:t>parent;</w:t>
            </w:r>
            <w:proofErr w:type="gramEnd"/>
          </w:p>
          <w:p w14:paraId="15CA3521" w14:textId="77777777" w:rsidR="006E39E8" w:rsidRDefault="006E39E8" w:rsidP="006E39E8">
            <w:pPr>
              <w:numPr>
                <w:ilvl w:val="1"/>
                <w:numId w:val="4"/>
              </w:numPr>
              <w:rPr>
                <w:sz w:val="22"/>
              </w:rPr>
            </w:pPr>
            <w:r>
              <w:rPr>
                <w:sz w:val="22"/>
              </w:rPr>
              <w:t xml:space="preserve">ensures that information obtained from these sources is </w:t>
            </w:r>
            <w:proofErr w:type="gramStart"/>
            <w:r>
              <w:rPr>
                <w:sz w:val="22"/>
              </w:rPr>
              <w:t>considered;</w:t>
            </w:r>
            <w:proofErr w:type="gramEnd"/>
          </w:p>
          <w:p w14:paraId="0964FB39" w14:textId="77777777" w:rsidR="006E39E8" w:rsidRDefault="006E39E8" w:rsidP="006E39E8">
            <w:pPr>
              <w:numPr>
                <w:ilvl w:val="1"/>
                <w:numId w:val="4"/>
              </w:numPr>
              <w:rPr>
                <w:sz w:val="22"/>
              </w:rPr>
            </w:pPr>
            <w:r>
              <w:rPr>
                <w:sz w:val="22"/>
              </w:rPr>
              <w:t xml:space="preserve">ensures that the placement decision conforms with placement in the least restrictive </w:t>
            </w:r>
            <w:proofErr w:type="gramStart"/>
            <w:r>
              <w:rPr>
                <w:sz w:val="22"/>
              </w:rPr>
              <w:t>environment;</w:t>
            </w:r>
            <w:proofErr w:type="gramEnd"/>
          </w:p>
          <w:p w14:paraId="02067115" w14:textId="77777777" w:rsidR="006E39E8" w:rsidRPr="002B2679" w:rsidRDefault="006E39E8" w:rsidP="006E39E8">
            <w:pPr>
              <w:numPr>
                <w:ilvl w:val="1"/>
                <w:numId w:val="4"/>
              </w:numPr>
              <w:rPr>
                <w:sz w:val="22"/>
              </w:rPr>
            </w:pPr>
            <w:r>
              <w:rPr>
                <w:sz w:val="22"/>
              </w:rPr>
              <w:t>includes information related to enabling the student to be involved in and progress in the general curriculum.</w:t>
            </w:r>
            <w:bookmarkEnd w:id="49"/>
          </w:p>
        </w:tc>
      </w:tr>
      <w:tr w:rsidR="006E39E8" w:rsidRPr="0060649F" w14:paraId="27968202" w14:textId="77777777" w:rsidTr="006E39E8">
        <w:tc>
          <w:tcPr>
            <w:tcW w:w="1530" w:type="dxa"/>
            <w:tcBorders>
              <w:top w:val="single" w:sz="2" w:space="0" w:color="000000"/>
              <w:bottom w:val="single" w:sz="2" w:space="0" w:color="000000"/>
              <w:right w:val="single" w:sz="2" w:space="0" w:color="000000"/>
            </w:tcBorders>
          </w:tcPr>
          <w:p w14:paraId="72DA7C17" w14:textId="77777777" w:rsidR="006E39E8" w:rsidRDefault="006E39E8">
            <w:pPr>
              <w:spacing w:line="120" w:lineRule="exact"/>
              <w:rPr>
                <w:sz w:val="22"/>
              </w:rPr>
            </w:pPr>
          </w:p>
          <w:p w14:paraId="42D77711" w14:textId="77777777" w:rsidR="006E39E8" w:rsidRDefault="006E39E8">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14:paraId="5EFF92A1" w14:textId="77777777" w:rsidR="006E39E8" w:rsidRDefault="006E39E8" w:rsidP="006E39E8">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14:paraId="0DA900F5" w14:textId="77777777" w:rsidR="006E39E8" w:rsidRPr="0060649F" w:rsidRDefault="006E39E8" w:rsidP="006E39E8">
            <w:pPr>
              <w:pStyle w:val="Heading8"/>
              <w:jc w:val="center"/>
              <w:rPr>
                <w:u w:val="none"/>
              </w:rPr>
            </w:pPr>
            <w:r w:rsidRPr="0060649F">
              <w:rPr>
                <w:szCs w:val="22"/>
                <w:u w:val="none"/>
              </w:rPr>
              <w:t>Federal Requirements</w:t>
            </w:r>
          </w:p>
        </w:tc>
      </w:tr>
      <w:tr w:rsidR="006E39E8" w:rsidRPr="00E25FDE" w14:paraId="61D6ED7F" w14:textId="77777777" w:rsidTr="006E39E8">
        <w:tc>
          <w:tcPr>
            <w:tcW w:w="1530" w:type="dxa"/>
            <w:tcBorders>
              <w:top w:val="single" w:sz="2" w:space="0" w:color="000000"/>
              <w:bottom w:val="single" w:sz="2" w:space="0" w:color="000000"/>
              <w:right w:val="single" w:sz="2" w:space="0" w:color="000000"/>
            </w:tcBorders>
          </w:tcPr>
          <w:p w14:paraId="540659BF" w14:textId="77777777" w:rsidR="006E39E8" w:rsidRDefault="006E39E8">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14:paraId="12ADD81F" w14:textId="77777777" w:rsidR="006E39E8" w:rsidRDefault="006E39E8" w:rsidP="006E39E8">
            <w:pPr>
              <w:pStyle w:val="Heading8"/>
              <w:rPr>
                <w:b w:val="0"/>
                <w:u w:val="none"/>
              </w:rPr>
            </w:pPr>
            <w:r w:rsidRPr="00E25FDE">
              <w:rPr>
                <w:b w:val="0"/>
                <w:u w:val="none"/>
              </w:rPr>
              <w:t>603 CMR 28.04</w:t>
            </w:r>
          </w:p>
          <w:p w14:paraId="3248C7AC" w14:textId="77777777" w:rsidR="006E39E8" w:rsidRPr="00E25FDE" w:rsidRDefault="006E39E8" w:rsidP="006E39E8">
            <w:r>
              <w:rPr>
                <w:sz w:val="22"/>
              </w:rPr>
              <w:t>603 CMR 28.05</w:t>
            </w:r>
          </w:p>
        </w:tc>
        <w:tc>
          <w:tcPr>
            <w:tcW w:w="3870" w:type="dxa"/>
            <w:gridSpan w:val="2"/>
            <w:tcBorders>
              <w:top w:val="single" w:sz="2" w:space="0" w:color="000000"/>
              <w:left w:val="single" w:sz="2" w:space="0" w:color="000000"/>
              <w:bottom w:val="single" w:sz="2" w:space="0" w:color="000000"/>
            </w:tcBorders>
          </w:tcPr>
          <w:p w14:paraId="2D20E3FB" w14:textId="77777777" w:rsidR="006E39E8" w:rsidRPr="00E25FDE" w:rsidRDefault="006E39E8" w:rsidP="006E39E8"/>
        </w:tc>
      </w:tr>
      <w:tr w:rsidR="006E39E8" w:rsidRPr="002E3679" w14:paraId="6EC1E5BF" w14:textId="77777777" w:rsidTr="006E39E8">
        <w:trPr>
          <w:trHeight w:val="382"/>
        </w:trPr>
        <w:tc>
          <w:tcPr>
            <w:tcW w:w="1530" w:type="dxa"/>
            <w:tcBorders>
              <w:top w:val="single" w:sz="2" w:space="0" w:color="000000"/>
              <w:bottom w:val="double" w:sz="2" w:space="0" w:color="000000"/>
              <w:right w:val="single" w:sz="2" w:space="0" w:color="000000"/>
            </w:tcBorders>
          </w:tcPr>
          <w:p w14:paraId="0D620EC3" w14:textId="77777777" w:rsidR="006E39E8" w:rsidRDefault="006E39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5DCF85B" w14:textId="77777777" w:rsidR="006E39E8" w:rsidRDefault="006E39E8" w:rsidP="006E39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930604D" w14:textId="77777777" w:rsidR="006E39E8" w:rsidRDefault="006E39E8" w:rsidP="006E39E8">
            <w:pPr>
              <w:rPr>
                <w:b/>
                <w:sz w:val="22"/>
              </w:rPr>
            </w:pPr>
            <w:bookmarkStart w:id="50" w:name="RATING_SE_1"/>
            <w:r>
              <w:rPr>
                <w:b/>
                <w:sz w:val="22"/>
              </w:rPr>
              <w:t xml:space="preserve"> Partially Implemented </w:t>
            </w:r>
            <w:bookmarkEnd w:id="50"/>
          </w:p>
        </w:tc>
        <w:tc>
          <w:tcPr>
            <w:tcW w:w="2880" w:type="dxa"/>
            <w:tcBorders>
              <w:top w:val="single" w:sz="2" w:space="0" w:color="000000"/>
              <w:left w:val="single" w:sz="2" w:space="0" w:color="000000"/>
              <w:bottom w:val="double" w:sz="2" w:space="0" w:color="000000"/>
              <w:right w:val="nil"/>
            </w:tcBorders>
            <w:vAlign w:val="center"/>
          </w:tcPr>
          <w:p w14:paraId="1FEB2804" w14:textId="77777777" w:rsidR="006E39E8" w:rsidRDefault="006E39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B6AE437" w14:textId="77777777" w:rsidR="006E39E8" w:rsidRPr="002E3679" w:rsidRDefault="006E39E8">
            <w:pPr>
              <w:spacing w:line="163" w:lineRule="exact"/>
              <w:rPr>
                <w:b/>
                <w:sz w:val="22"/>
              </w:rPr>
            </w:pPr>
            <w:bookmarkStart w:id="51" w:name="DISTRESP_SE_1"/>
            <w:r w:rsidRPr="002E3679">
              <w:rPr>
                <w:b/>
                <w:sz w:val="22"/>
              </w:rPr>
              <w:t>Yes</w:t>
            </w:r>
            <w:bookmarkEnd w:id="51"/>
          </w:p>
        </w:tc>
      </w:tr>
    </w:tbl>
    <w:p w14:paraId="1F97D370" w14:textId="77777777" w:rsidR="006E39E8" w:rsidRDefault="006E39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E39E8" w14:paraId="2B266626" w14:textId="77777777" w:rsidTr="00346313">
        <w:trPr>
          <w:trHeight w:val="252"/>
        </w:trPr>
        <w:tc>
          <w:tcPr>
            <w:tcW w:w="9270" w:type="dxa"/>
          </w:tcPr>
          <w:p w14:paraId="1E973DB1" w14:textId="77777777" w:rsidR="006E39E8" w:rsidRDefault="006E39E8">
            <w:pPr>
              <w:rPr>
                <w:b/>
                <w:sz w:val="22"/>
              </w:rPr>
            </w:pPr>
            <w:r>
              <w:rPr>
                <w:b/>
                <w:sz w:val="22"/>
              </w:rPr>
              <w:t>Department of Elementary and Secondary Education Findings:</w:t>
            </w:r>
            <w:bookmarkStart w:id="52" w:name="LABEL_SE_1"/>
            <w:bookmarkEnd w:id="52"/>
          </w:p>
        </w:tc>
      </w:tr>
      <w:tr w:rsidR="006E39E8" w:rsidRPr="00EE12BD" w14:paraId="05BEA334" w14:textId="77777777" w:rsidTr="006E39E8">
        <w:tc>
          <w:tcPr>
            <w:tcW w:w="9270" w:type="dxa"/>
          </w:tcPr>
          <w:p w14:paraId="7B299824" w14:textId="77777777" w:rsidR="006E39E8" w:rsidRPr="00EE12BD" w:rsidRDefault="006E39E8" w:rsidP="00946D35">
            <w:pPr>
              <w:rPr>
                <w:i/>
                <w:sz w:val="22"/>
              </w:rPr>
            </w:pPr>
            <w:bookmarkStart w:id="53" w:name="FINDING_SE_1"/>
            <w:r w:rsidRPr="00EE12BD">
              <w:rPr>
                <w:i/>
                <w:sz w:val="22"/>
              </w:rPr>
              <w:t>A review of student records and staff interviews indicated that although the district conducts evaluations using tests and other evaluation materials tailored to assess specific areas of educational need and related developmental needs of students, the district does not always include recommendations related to the student's areas of need in the evaluation reports.</w:t>
            </w:r>
            <w:bookmarkEnd w:id="53"/>
          </w:p>
        </w:tc>
      </w:tr>
    </w:tbl>
    <w:p w14:paraId="7D87BAC2" w14:textId="77777777" w:rsidR="006E39E8" w:rsidRDefault="006E39E8"/>
    <w:p w14:paraId="5B149F82" w14:textId="77777777" w:rsidR="006E39E8" w:rsidRDefault="006E39E8">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E39E8" w:rsidRPr="007E5338" w14:paraId="7E5DD848" w14:textId="77777777" w:rsidTr="006E39E8">
        <w:trPr>
          <w:tblHeader/>
        </w:trPr>
        <w:tc>
          <w:tcPr>
            <w:tcW w:w="1530" w:type="dxa"/>
          </w:tcPr>
          <w:p w14:paraId="413821F5" w14:textId="77777777" w:rsidR="006E39E8" w:rsidRDefault="006E39E8">
            <w:pPr>
              <w:spacing w:line="120" w:lineRule="exact"/>
              <w:rPr>
                <w:b/>
                <w:sz w:val="22"/>
              </w:rPr>
            </w:pPr>
          </w:p>
          <w:p w14:paraId="217B84C7" w14:textId="77777777" w:rsidR="006E39E8" w:rsidRDefault="006E39E8">
            <w:pPr>
              <w:jc w:val="center"/>
              <w:rPr>
                <w:b/>
                <w:sz w:val="22"/>
              </w:rPr>
            </w:pPr>
            <w:r>
              <w:rPr>
                <w:b/>
                <w:sz w:val="22"/>
              </w:rPr>
              <w:t>CRITERION</w:t>
            </w:r>
          </w:p>
          <w:p w14:paraId="1AA198CB" w14:textId="77777777" w:rsidR="006E39E8" w:rsidRDefault="006E39E8">
            <w:pPr>
              <w:spacing w:after="58"/>
              <w:jc w:val="center"/>
              <w:rPr>
                <w:b/>
                <w:sz w:val="22"/>
              </w:rPr>
            </w:pPr>
            <w:r>
              <w:rPr>
                <w:b/>
                <w:sz w:val="22"/>
              </w:rPr>
              <w:t>NUMBER</w:t>
            </w:r>
          </w:p>
        </w:tc>
        <w:tc>
          <w:tcPr>
            <w:tcW w:w="7740" w:type="dxa"/>
            <w:gridSpan w:val="4"/>
            <w:vAlign w:val="center"/>
          </w:tcPr>
          <w:p w14:paraId="446F56B3" w14:textId="77777777" w:rsidR="006E39E8" w:rsidRPr="007E5338" w:rsidRDefault="006E39E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4" w:name="_Toc115145795"/>
            <w:bookmarkStart w:id="55" w:name="_Toc112217797"/>
            <w:bookmarkStart w:id="56" w:name="_Toc112217602"/>
            <w:bookmarkStart w:id="57" w:name="_Toc112209271"/>
            <w:bookmarkStart w:id="58" w:name="_Toc112209072"/>
            <w:bookmarkStart w:id="59" w:name="_Toc112208876"/>
            <w:bookmarkStart w:id="60" w:name="_Toc112206417"/>
            <w:bookmarkStart w:id="61" w:name="_Toc86471085"/>
            <w:bookmarkStart w:id="62" w:name="_Toc86470889"/>
            <w:bookmarkStart w:id="63" w:name="_Toc86469584"/>
            <w:bookmarkStart w:id="64" w:name="_Toc86469386"/>
            <w:bookmarkStart w:id="65" w:name="_Toc86469186"/>
            <w:bookmarkStart w:id="66" w:name="_Toc86468985"/>
            <w:bookmarkStart w:id="67" w:name="_Toc86468783"/>
            <w:bookmarkStart w:id="68" w:name="_Toc86468580"/>
            <w:bookmarkStart w:id="69" w:name="_Toc86468372"/>
            <w:bookmarkStart w:id="70" w:name="_Toc86468164"/>
            <w:bookmarkStart w:id="71" w:name="_Toc86467955"/>
            <w:bookmarkStart w:id="72" w:name="_Toc86467745"/>
            <w:bookmarkStart w:id="73" w:name="_Toc86467534"/>
            <w:bookmarkStart w:id="74" w:name="_Toc86467322"/>
            <w:bookmarkStart w:id="75" w:name="_Toc86467109"/>
            <w:bookmarkStart w:id="76" w:name="_Toc86466894"/>
            <w:bookmarkStart w:id="77" w:name="_Toc86462792"/>
            <w:bookmarkStart w:id="78" w:name="_Toc86462577"/>
            <w:bookmarkStart w:id="79" w:name="_Toc86462360"/>
            <w:bookmarkStart w:id="80" w:name="_Toc86462142"/>
            <w:bookmarkStart w:id="81" w:name="_Toc86461923"/>
            <w:bookmarkStart w:id="82" w:name="_Toc86461703"/>
            <w:bookmarkStart w:id="83" w:name="_Toc86461483"/>
            <w:bookmarkStart w:id="84" w:name="_Toc86461263"/>
            <w:bookmarkStart w:id="85" w:name="_Toc86461042"/>
            <w:bookmarkStart w:id="86" w:name="_Toc86460821"/>
            <w:bookmarkStart w:id="87" w:name="_Toc86460599"/>
            <w:bookmarkStart w:id="88" w:name="_Toc86460374"/>
            <w:bookmarkStart w:id="89" w:name="_Toc86460149"/>
            <w:bookmarkStart w:id="90" w:name="_Toc86459923"/>
            <w:bookmarkStart w:id="91" w:name="_Toc86459698"/>
            <w:bookmarkStart w:id="92" w:name="_Toc86459561"/>
            <w:bookmarkStart w:id="93" w:name="_Toc86459335"/>
            <w:bookmarkStart w:id="94" w:name="_Toc86459108"/>
            <w:bookmarkStart w:id="95" w:name="_Toc86458882"/>
            <w:bookmarkStart w:id="96" w:name="_Toc86458655"/>
            <w:bookmarkStart w:id="97" w:name="_Toc86458427"/>
            <w:bookmarkStart w:id="98" w:name="_Toc86221234"/>
            <w:bookmarkStart w:id="99" w:name="_Toc86221005"/>
            <w:bookmarkStart w:id="100" w:name="_Toc86220776"/>
            <w:bookmarkStart w:id="101" w:name="_Toc86220546"/>
            <w:bookmarkStart w:id="102" w:name="_Toc86220315"/>
            <w:bookmarkStart w:id="103" w:name="_Toc86208165"/>
            <w:bookmarkStart w:id="104" w:name="_Toc86199727"/>
            <w:bookmarkStart w:id="105" w:name="_Toc83804306"/>
            <w:bookmarkStart w:id="106" w:name="_Toc83804105"/>
            <w:bookmarkStart w:id="107" w:name="_Toc83803903"/>
            <w:bookmarkStart w:id="108" w:name="_Toc83803701"/>
            <w:bookmarkStart w:id="109" w:name="_Toc68669601"/>
            <w:bookmarkStart w:id="110" w:name="_Toc68669399"/>
            <w:bookmarkStart w:id="111" w:name="_Toc68669196"/>
            <w:bookmarkStart w:id="112" w:name="_Toc55636986"/>
            <w:bookmarkStart w:id="113" w:name="_Toc55636784"/>
            <w:bookmarkStart w:id="114" w:name="_Toc55636582"/>
            <w:bookmarkStart w:id="115" w:name="_Toc55636379"/>
            <w:bookmarkStart w:id="116" w:name="_Toc55636056"/>
            <w:bookmarkStart w:id="117" w:name="_Toc55635815"/>
            <w:bookmarkStart w:id="118" w:name="_Toc55029208"/>
            <w:bookmarkStart w:id="119" w:name="_Toc55028993"/>
            <w:bookmarkStart w:id="120" w:name="_Toc55027745"/>
            <w:bookmarkStart w:id="121" w:name="_Toc55027527"/>
            <w:bookmarkStart w:id="122" w:name="_Toc54953877"/>
            <w:bookmarkStart w:id="123" w:name="_Toc54779056"/>
            <w:bookmarkStart w:id="124" w:name="_Toc54778764"/>
            <w:bookmarkStart w:id="125" w:name="_Toc54766051"/>
            <w:bookmarkStart w:id="126" w:name="_Toc54765846"/>
            <w:bookmarkStart w:id="127" w:name="_Toc54761507"/>
            <w:bookmarkStart w:id="128" w:name="_Toc54761258"/>
            <w:bookmarkStart w:id="129" w:name="_Toc54760826"/>
            <w:bookmarkStart w:id="130" w:name="_Toc54756291"/>
            <w:bookmarkStart w:id="131" w:name="_Toc54755970"/>
            <w:bookmarkStart w:id="132" w:name="_Toc54755771"/>
            <w:bookmarkStart w:id="133" w:name="_Toc54750557"/>
            <w:bookmarkStart w:id="134" w:name="_Toc54750251"/>
            <w:bookmarkStart w:id="135" w:name="_Toc54749365"/>
            <w:bookmarkStart w:id="136" w:name="_Toc51760349"/>
            <w:bookmarkStart w:id="137" w:name="_Toc51760164"/>
            <w:bookmarkStart w:id="138" w:name="_Toc51759978"/>
            <w:bookmarkStart w:id="139" w:name="_Toc51759793"/>
            <w:bookmarkStart w:id="140" w:name="_Toc51759606"/>
            <w:bookmarkStart w:id="141" w:name="_Toc51759420"/>
            <w:bookmarkStart w:id="142" w:name="_Toc51759231"/>
            <w:bookmarkStart w:id="143" w:name="_Toc51759044"/>
            <w:bookmarkStart w:id="144" w:name="_Toc51758855"/>
            <w:bookmarkStart w:id="145" w:name="_Toc51758667"/>
            <w:bookmarkStart w:id="146" w:name="_Toc51758478"/>
            <w:bookmarkStart w:id="147" w:name="_Toc51758290"/>
            <w:bookmarkStart w:id="148" w:name="_Toc51758101"/>
            <w:bookmarkStart w:id="149" w:name="_Toc51757913"/>
            <w:bookmarkStart w:id="150" w:name="_Toc51757723"/>
            <w:bookmarkStart w:id="151" w:name="_Toc51757534"/>
            <w:bookmarkStart w:id="152" w:name="_Toc51757343"/>
            <w:bookmarkStart w:id="153" w:name="_Toc51756962"/>
            <w:bookmarkStart w:id="154" w:name="_Toc51756773"/>
            <w:bookmarkStart w:id="155" w:name="_Toc51756675"/>
            <w:bookmarkStart w:id="156" w:name="_Toc51756484"/>
            <w:bookmarkStart w:id="157" w:name="_Toc51756294"/>
            <w:bookmarkStart w:id="158" w:name="_Toc51756103"/>
            <w:bookmarkStart w:id="159" w:name="_Toc51755913"/>
            <w:bookmarkStart w:id="160" w:name="_Toc51755722"/>
            <w:bookmarkStart w:id="161" w:name="_Toc51755531"/>
            <w:bookmarkStart w:id="162" w:name="_Toc51755341"/>
            <w:bookmarkStart w:id="163" w:name="_Toc51755149"/>
            <w:bookmarkStart w:id="164" w:name="_Toc51754958"/>
            <w:bookmarkStart w:id="165" w:name="_Toc51754766"/>
            <w:bookmarkStart w:id="166" w:name="_Toc51754575"/>
            <w:bookmarkStart w:id="167" w:name="_Toc51754383"/>
            <w:bookmarkStart w:id="168" w:name="_Toc51754192"/>
            <w:bookmarkStart w:id="169" w:name="_Toc51753997"/>
            <w:bookmarkStart w:id="170" w:name="_Toc45893058"/>
            <w:bookmarkStart w:id="171" w:name="_Toc19432032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7E5338">
              <w:rPr>
                <w:lang w:val="en-US" w:eastAsia="en-US"/>
              </w:rPr>
              <w:fldChar w:fldCharType="end"/>
            </w:r>
          </w:p>
        </w:tc>
      </w:tr>
      <w:tr w:rsidR="006E39E8" w14:paraId="1FFF7015" w14:textId="77777777" w:rsidTr="006E39E8">
        <w:trPr>
          <w:tblHeader/>
        </w:trPr>
        <w:tc>
          <w:tcPr>
            <w:tcW w:w="1530" w:type="dxa"/>
          </w:tcPr>
          <w:p w14:paraId="713F3864" w14:textId="77777777" w:rsidR="006E39E8" w:rsidRDefault="006E39E8">
            <w:pPr>
              <w:spacing w:line="120" w:lineRule="exact"/>
              <w:rPr>
                <w:sz w:val="22"/>
              </w:rPr>
            </w:pPr>
          </w:p>
          <w:p w14:paraId="21634672" w14:textId="77777777" w:rsidR="006E39E8" w:rsidRDefault="006E39E8">
            <w:pPr>
              <w:spacing w:after="58"/>
              <w:jc w:val="center"/>
              <w:rPr>
                <w:sz w:val="22"/>
              </w:rPr>
            </w:pPr>
          </w:p>
        </w:tc>
        <w:tc>
          <w:tcPr>
            <w:tcW w:w="7740" w:type="dxa"/>
            <w:gridSpan w:val="4"/>
            <w:vAlign w:val="center"/>
          </w:tcPr>
          <w:p w14:paraId="78924F77" w14:textId="77777777" w:rsidR="006E39E8" w:rsidRDefault="006E39E8">
            <w:pPr>
              <w:spacing w:after="58"/>
              <w:jc w:val="center"/>
              <w:rPr>
                <w:b/>
                <w:sz w:val="22"/>
              </w:rPr>
            </w:pPr>
            <w:r>
              <w:rPr>
                <w:b/>
                <w:sz w:val="22"/>
              </w:rPr>
              <w:t>Legal Standard</w:t>
            </w:r>
          </w:p>
        </w:tc>
      </w:tr>
      <w:tr w:rsidR="006E39E8" w:rsidRPr="00872815" w14:paraId="212C54A9" w14:textId="77777777" w:rsidTr="006E39E8">
        <w:tc>
          <w:tcPr>
            <w:tcW w:w="1530" w:type="dxa"/>
          </w:tcPr>
          <w:p w14:paraId="257BA62E" w14:textId="77777777" w:rsidR="006E39E8" w:rsidRDefault="006E39E8">
            <w:pPr>
              <w:spacing w:line="120" w:lineRule="exact"/>
              <w:rPr>
                <w:sz w:val="22"/>
              </w:rPr>
            </w:pPr>
          </w:p>
          <w:p w14:paraId="13A2F04E" w14:textId="77777777" w:rsidR="006E39E8" w:rsidRDefault="006E39E8">
            <w:pPr>
              <w:spacing w:after="58"/>
              <w:jc w:val="center"/>
              <w:rPr>
                <w:b/>
                <w:sz w:val="22"/>
              </w:rPr>
            </w:pPr>
            <w:r>
              <w:rPr>
                <w:b/>
                <w:sz w:val="22"/>
              </w:rPr>
              <w:t>SE 8</w:t>
            </w:r>
          </w:p>
        </w:tc>
        <w:tc>
          <w:tcPr>
            <w:tcW w:w="7740" w:type="dxa"/>
            <w:gridSpan w:val="4"/>
          </w:tcPr>
          <w:p w14:paraId="6CE99FA6" w14:textId="77777777" w:rsidR="006E39E8" w:rsidRPr="00801619" w:rsidRDefault="006E39E8" w:rsidP="006E39E8">
            <w:pPr>
              <w:pStyle w:val="Heading8"/>
              <w:rPr>
                <w:bCs/>
                <w:u w:val="none"/>
              </w:rPr>
            </w:pPr>
            <w:r w:rsidRPr="00801619">
              <w:rPr>
                <w:bCs/>
                <w:u w:val="none"/>
              </w:rPr>
              <w:t>IEP Team composition and attendance</w:t>
            </w:r>
          </w:p>
          <w:p w14:paraId="599E8FCD" w14:textId="77777777" w:rsidR="006E39E8" w:rsidRPr="00762F34" w:rsidRDefault="006E39E8" w:rsidP="006E39E8">
            <w:pPr>
              <w:rPr>
                <w:sz w:val="22"/>
                <w:szCs w:val="22"/>
              </w:rPr>
            </w:pPr>
            <w:bookmarkStart w:id="172" w:name="CRIT_SE_8"/>
            <w:r w:rsidRPr="00762F34">
              <w:rPr>
                <w:sz w:val="22"/>
                <w:szCs w:val="22"/>
              </w:rPr>
              <w:t xml:space="preserve">The following </w:t>
            </w:r>
            <w:proofErr w:type="gramStart"/>
            <w:r w:rsidRPr="00762F34">
              <w:rPr>
                <w:sz w:val="22"/>
                <w:szCs w:val="22"/>
              </w:rPr>
              <w:t>persons</w:t>
            </w:r>
            <w:proofErr w:type="gramEnd"/>
            <w:r w:rsidRPr="00762F34">
              <w:rPr>
                <w:sz w:val="22"/>
                <w:szCs w:val="22"/>
              </w:rPr>
              <w:t xml:space="preserve"> are members of the IEP Team and may serve in multiple roles:</w:t>
            </w:r>
          </w:p>
          <w:p w14:paraId="32FF85EA" w14:textId="77777777" w:rsidR="006E39E8" w:rsidRPr="00762F34" w:rsidRDefault="006E39E8" w:rsidP="005E4568">
            <w:pPr>
              <w:numPr>
                <w:ilvl w:val="0"/>
                <w:numId w:val="5"/>
              </w:numPr>
              <w:rPr>
                <w:sz w:val="22"/>
                <w:szCs w:val="22"/>
              </w:rPr>
            </w:pPr>
            <w:r>
              <w:rPr>
                <w:sz w:val="22"/>
                <w:szCs w:val="22"/>
              </w:rPr>
              <w:t>The student</w:t>
            </w:r>
            <w:r>
              <w:rPr>
                <w:sz w:val="22"/>
              </w:rPr>
              <w:t>'</w:t>
            </w:r>
            <w:r>
              <w:rPr>
                <w:sz w:val="22"/>
                <w:szCs w:val="22"/>
              </w:rPr>
              <w:t>s parents.</w:t>
            </w:r>
          </w:p>
          <w:p w14:paraId="0FC11EB4" w14:textId="77777777" w:rsidR="006E39E8" w:rsidRPr="00762F34" w:rsidRDefault="006E39E8" w:rsidP="005E4568">
            <w:pPr>
              <w:numPr>
                <w:ilvl w:val="0"/>
                <w:numId w:val="5"/>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7EC397CF" w14:textId="77777777" w:rsidR="006E39E8" w:rsidRDefault="006E39E8" w:rsidP="005E4568">
            <w:pPr>
              <w:numPr>
                <w:ilvl w:val="0"/>
                <w:numId w:val="5"/>
              </w:numPr>
              <w:rPr>
                <w:sz w:val="22"/>
                <w:szCs w:val="22"/>
              </w:rPr>
            </w:pPr>
            <w:r w:rsidRPr="00762F34">
              <w:rPr>
                <w:sz w:val="22"/>
                <w:szCs w:val="22"/>
              </w:rPr>
              <w:t>A representative of the school district who has the authority to commit the resources of the district (and who may act as the Chairperson).</w:t>
            </w:r>
          </w:p>
          <w:p w14:paraId="30A3D7C9" w14:textId="77777777" w:rsidR="006E39E8" w:rsidRPr="00762F34" w:rsidRDefault="006E39E8" w:rsidP="005E4568">
            <w:pPr>
              <w:numPr>
                <w:ilvl w:val="0"/>
                <w:numId w:val="5"/>
              </w:numPr>
              <w:rPr>
                <w:sz w:val="22"/>
                <w:szCs w:val="22"/>
              </w:rPr>
            </w:pPr>
          </w:p>
          <w:p w14:paraId="189A0FF7" w14:textId="77777777" w:rsidR="006E39E8" w:rsidRPr="00762F34" w:rsidRDefault="006E39E8" w:rsidP="005E4568">
            <w:pPr>
              <w:numPr>
                <w:ilvl w:val="1"/>
                <w:numId w:val="5"/>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69633751" w14:textId="77777777" w:rsidR="006E39E8" w:rsidRPr="00762F34" w:rsidRDefault="006E39E8" w:rsidP="005E4568">
            <w:pPr>
              <w:numPr>
                <w:ilvl w:val="1"/>
                <w:numId w:val="5"/>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1E4E0E4C" w14:textId="77777777" w:rsidR="006E39E8" w:rsidRPr="00762F34" w:rsidRDefault="006E39E8" w:rsidP="005E4568">
            <w:pPr>
              <w:numPr>
                <w:ilvl w:val="0"/>
                <w:numId w:val="5"/>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3387345B" w14:textId="77777777" w:rsidR="006E39E8" w:rsidRPr="00762F34" w:rsidRDefault="006E39E8" w:rsidP="005E4568">
            <w:pPr>
              <w:numPr>
                <w:ilvl w:val="0"/>
                <w:numId w:val="5"/>
              </w:numPr>
              <w:rPr>
                <w:sz w:val="22"/>
                <w:szCs w:val="22"/>
              </w:rPr>
            </w:pPr>
            <w:r w:rsidRPr="00762F34">
              <w:rPr>
                <w:sz w:val="22"/>
                <w:szCs w:val="22"/>
              </w:rPr>
              <w:t>Other individuals at the request of the student's parents.</w:t>
            </w:r>
          </w:p>
          <w:p w14:paraId="64F04A1E" w14:textId="77777777" w:rsidR="006E39E8" w:rsidRPr="00762F34" w:rsidRDefault="006E39E8" w:rsidP="005E4568">
            <w:pPr>
              <w:numPr>
                <w:ilvl w:val="0"/>
                <w:numId w:val="5"/>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7158508A" w14:textId="77777777" w:rsidR="006E39E8" w:rsidRPr="00762F34" w:rsidRDefault="006E39E8" w:rsidP="005E4568">
            <w:pPr>
              <w:numPr>
                <w:ilvl w:val="0"/>
                <w:numId w:val="5"/>
              </w:numPr>
              <w:rPr>
                <w:sz w:val="22"/>
                <w:szCs w:val="22"/>
              </w:rPr>
            </w:pPr>
            <w:r w:rsidRPr="00762F34">
              <w:rPr>
                <w:sz w:val="22"/>
                <w:szCs w:val="22"/>
              </w:rPr>
              <w:t>Other individuals who may be necessary to write an IEP for the child, as determined by the Administrator of Special Education.</w:t>
            </w:r>
          </w:p>
          <w:p w14:paraId="6416B0B2" w14:textId="77777777" w:rsidR="006E39E8" w:rsidRPr="00762F34" w:rsidRDefault="006E39E8" w:rsidP="005E4568">
            <w:pPr>
              <w:numPr>
                <w:ilvl w:val="0"/>
                <w:numId w:val="5"/>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55859286" w14:textId="77777777" w:rsidR="006E39E8" w:rsidRPr="00762F34" w:rsidRDefault="006E39E8" w:rsidP="005E4568">
            <w:pPr>
              <w:numPr>
                <w:ilvl w:val="0"/>
                <w:numId w:val="5"/>
              </w:numPr>
              <w:rPr>
                <w:sz w:val="22"/>
                <w:szCs w:val="22"/>
              </w:rPr>
            </w:pPr>
            <w:r w:rsidRPr="00762F34">
              <w:rPr>
                <w:sz w:val="22"/>
                <w:szCs w:val="22"/>
              </w:rPr>
              <w:t>When one purpose of the Team meeting is to discuss placement, a person knowledgeable about placement options is present at the meeting.</w:t>
            </w:r>
          </w:p>
          <w:p w14:paraId="0053142C" w14:textId="77777777" w:rsidR="006E39E8" w:rsidRPr="00762F34" w:rsidRDefault="006E39E8" w:rsidP="005E4568">
            <w:pPr>
              <w:numPr>
                <w:ilvl w:val="0"/>
                <w:numId w:val="5"/>
              </w:numPr>
              <w:rPr>
                <w:sz w:val="22"/>
                <w:szCs w:val="22"/>
              </w:rPr>
            </w:pPr>
            <w:r w:rsidRPr="00762F34">
              <w:rPr>
                <w:sz w:val="22"/>
                <w:szCs w:val="22"/>
              </w:rPr>
              <w:t>Members of the Team attend Team meetings unless:</w:t>
            </w:r>
          </w:p>
          <w:p w14:paraId="0E398845" w14:textId="77777777" w:rsidR="006E39E8" w:rsidRPr="00762F34" w:rsidRDefault="006E39E8" w:rsidP="005E4568">
            <w:pPr>
              <w:numPr>
                <w:ilvl w:val="1"/>
                <w:numId w:val="5"/>
              </w:numPr>
              <w:rPr>
                <w:sz w:val="22"/>
                <w:szCs w:val="22"/>
              </w:rPr>
            </w:pPr>
            <w:r w:rsidRPr="00762F34">
              <w:rPr>
                <w:sz w:val="22"/>
                <w:szCs w:val="22"/>
              </w:rPr>
              <w:t>the parent and district agree to use alternative means, such as a video conference or a conference call, for any Team meeting OR</w:t>
            </w:r>
          </w:p>
          <w:p w14:paraId="502D7FF5" w14:textId="77777777" w:rsidR="006E39E8" w:rsidRPr="00762F34" w:rsidRDefault="006E39E8" w:rsidP="005E4568">
            <w:pPr>
              <w:numPr>
                <w:ilvl w:val="1"/>
                <w:numId w:val="5"/>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7C92A762" w14:textId="77777777" w:rsidR="006E39E8" w:rsidRPr="00872815" w:rsidRDefault="006E39E8" w:rsidP="005E4568">
            <w:pPr>
              <w:numPr>
                <w:ilvl w:val="1"/>
                <w:numId w:val="5"/>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w:t>
            </w:r>
            <w:proofErr w:type="gramStart"/>
            <w:r w:rsidRPr="00762F34">
              <w:rPr>
                <w:sz w:val="22"/>
                <w:szCs w:val="22"/>
              </w:rPr>
              <w:t>a required Team</w:t>
            </w:r>
            <w:proofErr w:type="gramEnd"/>
            <w:r w:rsidRPr="00762F34">
              <w:rPr>
                <w:sz w:val="22"/>
                <w:szCs w:val="22"/>
              </w:rPr>
              <w:t xml:space="preserve">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172"/>
          </w:p>
        </w:tc>
      </w:tr>
      <w:tr w:rsidR="006E39E8" w:rsidRPr="00801619" w14:paraId="029AA6D4" w14:textId="77777777" w:rsidTr="006E39E8">
        <w:tc>
          <w:tcPr>
            <w:tcW w:w="1530" w:type="dxa"/>
          </w:tcPr>
          <w:p w14:paraId="3CB8AD30" w14:textId="77777777" w:rsidR="006E39E8" w:rsidRDefault="006E39E8">
            <w:pPr>
              <w:spacing w:line="120" w:lineRule="exact"/>
              <w:rPr>
                <w:sz w:val="22"/>
              </w:rPr>
            </w:pPr>
          </w:p>
        </w:tc>
        <w:tc>
          <w:tcPr>
            <w:tcW w:w="3870" w:type="dxa"/>
            <w:gridSpan w:val="2"/>
          </w:tcPr>
          <w:p w14:paraId="13D8E375" w14:textId="77777777" w:rsidR="006E39E8" w:rsidRPr="00801619" w:rsidRDefault="006E39E8" w:rsidP="006E39E8">
            <w:pPr>
              <w:pStyle w:val="Heading8"/>
              <w:jc w:val="center"/>
              <w:rPr>
                <w:bCs/>
                <w:u w:val="none"/>
              </w:rPr>
            </w:pPr>
            <w:r w:rsidRPr="00093FE3">
              <w:rPr>
                <w:bCs/>
                <w:u w:val="none"/>
              </w:rPr>
              <w:t>State Requirements</w:t>
            </w:r>
          </w:p>
        </w:tc>
        <w:tc>
          <w:tcPr>
            <w:tcW w:w="3870" w:type="dxa"/>
            <w:gridSpan w:val="2"/>
          </w:tcPr>
          <w:p w14:paraId="029AAAE4" w14:textId="77777777" w:rsidR="006E39E8" w:rsidRPr="00801619" w:rsidRDefault="006E39E8" w:rsidP="006E39E8">
            <w:pPr>
              <w:pStyle w:val="Heading8"/>
              <w:jc w:val="center"/>
              <w:rPr>
                <w:bCs/>
                <w:u w:val="none"/>
              </w:rPr>
            </w:pPr>
            <w:r w:rsidRPr="00093FE3">
              <w:rPr>
                <w:bCs/>
                <w:u w:val="none"/>
              </w:rPr>
              <w:t>Federal Requirements</w:t>
            </w:r>
          </w:p>
        </w:tc>
      </w:tr>
      <w:tr w:rsidR="006E39E8" w:rsidRPr="00FB0B30" w14:paraId="41C2719A" w14:textId="77777777" w:rsidTr="006E39E8">
        <w:tc>
          <w:tcPr>
            <w:tcW w:w="1530" w:type="dxa"/>
          </w:tcPr>
          <w:p w14:paraId="01FEB6C3" w14:textId="77777777" w:rsidR="006E39E8" w:rsidRDefault="006E39E8">
            <w:pPr>
              <w:spacing w:line="120" w:lineRule="exact"/>
              <w:rPr>
                <w:sz w:val="22"/>
              </w:rPr>
            </w:pPr>
          </w:p>
        </w:tc>
        <w:tc>
          <w:tcPr>
            <w:tcW w:w="3870" w:type="dxa"/>
            <w:gridSpan w:val="2"/>
          </w:tcPr>
          <w:p w14:paraId="23B6139B" w14:textId="77777777" w:rsidR="006E39E8" w:rsidRPr="00FB0B30" w:rsidRDefault="006E39E8" w:rsidP="006E39E8">
            <w:pPr>
              <w:pStyle w:val="Heading8"/>
              <w:rPr>
                <w:b w:val="0"/>
                <w:szCs w:val="22"/>
                <w:u w:val="none"/>
              </w:rPr>
            </w:pPr>
            <w:r w:rsidRPr="00D66891">
              <w:rPr>
                <w:b w:val="0"/>
                <w:szCs w:val="22"/>
                <w:u w:val="none"/>
              </w:rPr>
              <w:t>603 CMR 28.02(21).  Part 1 of this c</w:t>
            </w:r>
            <w:r w:rsidRPr="00FB0B30">
              <w:rPr>
                <w:b w:val="0"/>
                <w:szCs w:val="22"/>
                <w:u w:val="none"/>
              </w:rPr>
              <w:t>riterion is related to State Performance Plan Indicator 8.  Parts 5, 10, are related to Performance Plan Indicators 13 and 14</w:t>
            </w:r>
            <w:proofErr w:type="gramStart"/>
            <w:r w:rsidRPr="00FB0B30">
              <w:rPr>
                <w:b w:val="0"/>
                <w:szCs w:val="22"/>
                <w:u w:val="none"/>
              </w:rPr>
              <w:t>.  (</w:t>
            </w:r>
            <w:proofErr w:type="gramEnd"/>
            <w:r w:rsidRPr="00FB0B30">
              <w:rPr>
                <w:b w:val="0"/>
                <w:szCs w:val="22"/>
                <w:u w:val="none"/>
              </w:rPr>
              <w:t>See</w:t>
            </w:r>
            <w:r>
              <w:rPr>
                <w:b w:val="0"/>
                <w:szCs w:val="22"/>
                <w:u w:val="none"/>
              </w:rPr>
              <w:t xml:space="preserve"> Massachusetts State Performance Plan (MA SPP) and Annual Performance Reports (MA APR) - Special Education</w:t>
            </w:r>
            <w:r w:rsidRPr="00FB0B30">
              <w:rPr>
                <w:b w:val="0"/>
                <w:szCs w:val="22"/>
                <w:u w:val="none"/>
              </w:rPr>
              <w:t>.</w:t>
            </w:r>
            <w:r>
              <w:rPr>
                <w:b w:val="0"/>
                <w:szCs w:val="22"/>
                <w:u w:val="none"/>
              </w:rPr>
              <w:t>)</w:t>
            </w:r>
          </w:p>
        </w:tc>
        <w:tc>
          <w:tcPr>
            <w:tcW w:w="3870" w:type="dxa"/>
            <w:gridSpan w:val="2"/>
          </w:tcPr>
          <w:p w14:paraId="1B1AD913" w14:textId="77777777" w:rsidR="006E39E8" w:rsidRDefault="006E39E8" w:rsidP="006E39E8">
            <w:pPr>
              <w:pStyle w:val="Heading8"/>
              <w:rPr>
                <w:b w:val="0"/>
                <w:szCs w:val="22"/>
                <w:u w:val="none"/>
              </w:rPr>
            </w:pPr>
            <w:r w:rsidRPr="00FB0B30">
              <w:rPr>
                <w:b w:val="0"/>
                <w:szCs w:val="22"/>
                <w:u w:val="none"/>
              </w:rPr>
              <w:t>34 CFR 300.116(a), 300.321, 300.328.</w:t>
            </w:r>
          </w:p>
          <w:p w14:paraId="70066E4D" w14:textId="77777777" w:rsidR="006E39E8" w:rsidRPr="00FB0B30" w:rsidRDefault="006E39E8" w:rsidP="006E39E8">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6E39E8" w:rsidRPr="002E3679" w14:paraId="7CAC82F4" w14:textId="77777777" w:rsidTr="006E39E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B8CF949" w14:textId="77777777" w:rsidR="006E39E8" w:rsidRDefault="006E39E8" w:rsidP="006E39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A444547" w14:textId="77777777" w:rsidR="006E39E8" w:rsidRDefault="006E39E8" w:rsidP="006E39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82293E1" w14:textId="77777777" w:rsidR="006E39E8" w:rsidRDefault="006E39E8" w:rsidP="006E39E8">
            <w:pPr>
              <w:rPr>
                <w:b/>
                <w:sz w:val="22"/>
              </w:rPr>
            </w:pPr>
            <w:bookmarkStart w:id="173" w:name="RATING_SE_8"/>
            <w:r>
              <w:rPr>
                <w:b/>
                <w:sz w:val="22"/>
              </w:rPr>
              <w:t xml:space="preserve"> Partially Implemented </w:t>
            </w:r>
            <w:bookmarkEnd w:id="173"/>
          </w:p>
        </w:tc>
        <w:tc>
          <w:tcPr>
            <w:tcW w:w="2880" w:type="dxa"/>
            <w:tcBorders>
              <w:top w:val="single" w:sz="2" w:space="0" w:color="000000"/>
              <w:left w:val="single" w:sz="2" w:space="0" w:color="000000"/>
              <w:bottom w:val="double" w:sz="2" w:space="0" w:color="000000"/>
              <w:right w:val="nil"/>
            </w:tcBorders>
            <w:vAlign w:val="center"/>
          </w:tcPr>
          <w:p w14:paraId="218FE579" w14:textId="77777777" w:rsidR="006E39E8" w:rsidRDefault="006E39E8" w:rsidP="006E39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863186B" w14:textId="77777777" w:rsidR="006E39E8" w:rsidRPr="002E3679" w:rsidRDefault="006E39E8" w:rsidP="006E39E8">
            <w:pPr>
              <w:spacing w:line="163" w:lineRule="exact"/>
              <w:rPr>
                <w:b/>
                <w:sz w:val="22"/>
              </w:rPr>
            </w:pPr>
            <w:bookmarkStart w:id="174" w:name="DISTRESP_SE_8"/>
            <w:r w:rsidRPr="002E3679">
              <w:rPr>
                <w:b/>
                <w:sz w:val="22"/>
              </w:rPr>
              <w:t>Yes</w:t>
            </w:r>
            <w:bookmarkEnd w:id="174"/>
          </w:p>
        </w:tc>
      </w:tr>
    </w:tbl>
    <w:p w14:paraId="0128D2CA" w14:textId="77777777" w:rsidR="006E39E8" w:rsidRDefault="006E39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E39E8" w14:paraId="14F000C1" w14:textId="77777777">
        <w:tc>
          <w:tcPr>
            <w:tcW w:w="9270" w:type="dxa"/>
          </w:tcPr>
          <w:p w14:paraId="162B4483" w14:textId="77777777" w:rsidR="006E39E8" w:rsidRDefault="006E39E8">
            <w:pPr>
              <w:rPr>
                <w:b/>
                <w:sz w:val="22"/>
              </w:rPr>
            </w:pPr>
            <w:r>
              <w:rPr>
                <w:b/>
                <w:sz w:val="22"/>
              </w:rPr>
              <w:t>Department of Elementary and Secondary Education Findings:</w:t>
            </w:r>
            <w:bookmarkStart w:id="175" w:name="LABEL_SE_8"/>
            <w:bookmarkEnd w:id="175"/>
          </w:p>
        </w:tc>
      </w:tr>
      <w:tr w:rsidR="006E39E8" w14:paraId="63FB3ACC" w14:textId="77777777">
        <w:tc>
          <w:tcPr>
            <w:tcW w:w="9270" w:type="dxa"/>
          </w:tcPr>
          <w:p w14:paraId="56599CB4" w14:textId="77777777" w:rsidR="003B2CE7" w:rsidRDefault="006E39E8">
            <w:pPr>
              <w:rPr>
                <w:i/>
                <w:sz w:val="22"/>
              </w:rPr>
            </w:pPr>
            <w:bookmarkStart w:id="176" w:name="FINDING_SE_8"/>
            <w:r>
              <w:rPr>
                <w:i/>
                <w:sz w:val="22"/>
              </w:rPr>
              <w:t xml:space="preserve">A review of student records and staff interviews indicated that when a Team member does not attend the Team meeting, the district does not always follow the required procedures, including the following: </w:t>
            </w:r>
          </w:p>
          <w:p w14:paraId="46DD8A82" w14:textId="77777777" w:rsidR="006E39E8" w:rsidRDefault="006E39E8" w:rsidP="005E4568">
            <w:pPr>
              <w:numPr>
                <w:ilvl w:val="1"/>
                <w:numId w:val="16"/>
              </w:numPr>
              <w:ind w:left="615" w:hanging="270"/>
              <w:rPr>
                <w:i/>
                <w:sz w:val="22"/>
              </w:rPr>
            </w:pPr>
            <w:r>
              <w:rPr>
                <w:i/>
                <w:sz w:val="22"/>
              </w:rPr>
              <w:t xml:space="preserve">Documenting, in writing, that the district and the parent agree the attendance of the Team member is not necessary because the member's area of the curriculum or related services is not being modified or discussed; or  </w:t>
            </w:r>
          </w:p>
          <w:p w14:paraId="3C17689B" w14:textId="77777777" w:rsidR="006E39E8" w:rsidRDefault="006E39E8" w:rsidP="005E4568">
            <w:pPr>
              <w:numPr>
                <w:ilvl w:val="1"/>
                <w:numId w:val="16"/>
              </w:numPr>
              <w:ind w:left="615" w:hanging="270"/>
              <w:rPr>
                <w:i/>
                <w:sz w:val="22"/>
              </w:rPr>
            </w:pPr>
            <w:r>
              <w:rPr>
                <w:i/>
                <w:sz w:val="22"/>
              </w:rPr>
              <w:t xml:space="preserve">Documenting, in writing, the district and the parent agree to excuse </w:t>
            </w:r>
            <w:proofErr w:type="gramStart"/>
            <w:r>
              <w:rPr>
                <w:i/>
                <w:sz w:val="22"/>
              </w:rPr>
              <w:t>a required</w:t>
            </w:r>
            <w:proofErr w:type="gramEnd"/>
            <w:r>
              <w:rPr>
                <w:i/>
                <w:sz w:val="22"/>
              </w:rPr>
              <w:t xml:space="preserve"> Team member's participation and the excused member provides written input into the development of the IEP to the parent and the IEP Team prior to the meeting.</w:t>
            </w:r>
          </w:p>
          <w:p w14:paraId="6914D1CE" w14:textId="77777777" w:rsidR="006E39E8" w:rsidRDefault="006E39E8">
            <w:pPr>
              <w:rPr>
                <w:i/>
                <w:sz w:val="22"/>
              </w:rPr>
            </w:pPr>
          </w:p>
          <w:p w14:paraId="5EC1C152" w14:textId="77777777" w:rsidR="006E39E8" w:rsidRDefault="006E39E8">
            <w:pPr>
              <w:rPr>
                <w:i/>
                <w:sz w:val="22"/>
              </w:rPr>
            </w:pPr>
            <w:r>
              <w:rPr>
                <w:i/>
                <w:sz w:val="22"/>
              </w:rPr>
              <w:t>Additionally, when one purpose of the Team meeting is to discuss transition services, the district does not always invite a representative of a participating agency that is likely to be responsible for providing or paying for transition services.</w:t>
            </w:r>
          </w:p>
          <w:p w14:paraId="4A225FCC" w14:textId="77777777" w:rsidR="006E39E8" w:rsidRDefault="006E39E8">
            <w:pPr>
              <w:rPr>
                <w:i/>
                <w:sz w:val="22"/>
              </w:rPr>
            </w:pPr>
          </w:p>
          <w:p w14:paraId="23C1FC5D" w14:textId="77777777" w:rsidR="006E39E8" w:rsidRDefault="006E39E8" w:rsidP="00946D35">
            <w:pPr>
              <w:rPr>
                <w:i/>
                <w:sz w:val="22"/>
              </w:rPr>
            </w:pPr>
            <w:r>
              <w:rPr>
                <w:i/>
                <w:sz w:val="22"/>
              </w:rPr>
              <w:t xml:space="preserve">Furthermore, when an eligible student is involved in a </w:t>
            </w:r>
            <w:r w:rsidR="00AD464D">
              <w:rPr>
                <w:i/>
                <w:sz w:val="22"/>
              </w:rPr>
              <w:t>general</w:t>
            </w:r>
            <w:r>
              <w:rPr>
                <w:i/>
                <w:sz w:val="22"/>
              </w:rPr>
              <w:t xml:space="preserve"> education program, a </w:t>
            </w:r>
            <w:r w:rsidR="00AD464D">
              <w:rPr>
                <w:i/>
                <w:sz w:val="22"/>
              </w:rPr>
              <w:t>general</w:t>
            </w:r>
            <w:r>
              <w:rPr>
                <w:i/>
                <w:sz w:val="22"/>
              </w:rPr>
              <w:t xml:space="preserve"> education teacher is not always invited to the Team meeting.</w:t>
            </w:r>
            <w:bookmarkEnd w:id="176"/>
          </w:p>
        </w:tc>
      </w:tr>
    </w:tbl>
    <w:p w14:paraId="380B9B19" w14:textId="77777777" w:rsidR="006E39E8" w:rsidRDefault="006E39E8">
      <w:pPr>
        <w:rPr>
          <w:sz w:val="22"/>
        </w:rPr>
      </w:pPr>
    </w:p>
    <w:p w14:paraId="3049D2A5" w14:textId="77777777" w:rsidR="006E39E8" w:rsidRDefault="006E39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E39E8" w:rsidRPr="007E5338" w14:paraId="150EC110" w14:textId="77777777" w:rsidTr="006E39E8">
        <w:trPr>
          <w:tblHeader/>
        </w:trPr>
        <w:tc>
          <w:tcPr>
            <w:tcW w:w="1530" w:type="dxa"/>
          </w:tcPr>
          <w:p w14:paraId="1B22BF23" w14:textId="77777777" w:rsidR="006E39E8" w:rsidRDefault="006E39E8">
            <w:pPr>
              <w:spacing w:line="120" w:lineRule="exact"/>
              <w:rPr>
                <w:b/>
                <w:sz w:val="22"/>
              </w:rPr>
            </w:pPr>
          </w:p>
          <w:p w14:paraId="1F0B683A" w14:textId="77777777" w:rsidR="006E39E8" w:rsidRDefault="006E39E8">
            <w:pPr>
              <w:jc w:val="center"/>
              <w:rPr>
                <w:b/>
                <w:sz w:val="22"/>
              </w:rPr>
            </w:pPr>
            <w:r>
              <w:rPr>
                <w:b/>
                <w:sz w:val="22"/>
              </w:rPr>
              <w:t>CRITERION</w:t>
            </w:r>
          </w:p>
          <w:p w14:paraId="13AA29A0" w14:textId="77777777" w:rsidR="006E39E8" w:rsidRDefault="006E39E8">
            <w:pPr>
              <w:spacing w:after="58"/>
              <w:jc w:val="center"/>
              <w:rPr>
                <w:b/>
                <w:sz w:val="22"/>
              </w:rPr>
            </w:pPr>
            <w:r>
              <w:rPr>
                <w:b/>
                <w:sz w:val="22"/>
              </w:rPr>
              <w:t>NUMBER</w:t>
            </w:r>
          </w:p>
        </w:tc>
        <w:tc>
          <w:tcPr>
            <w:tcW w:w="7740" w:type="dxa"/>
            <w:gridSpan w:val="4"/>
            <w:vAlign w:val="center"/>
          </w:tcPr>
          <w:p w14:paraId="020BAD94" w14:textId="77777777" w:rsidR="006E39E8" w:rsidRPr="007E5338" w:rsidRDefault="006E39E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7" w:name="_Toc115145796"/>
            <w:bookmarkStart w:id="178" w:name="_Toc112217798"/>
            <w:bookmarkStart w:id="179" w:name="_Toc112217603"/>
            <w:bookmarkStart w:id="180" w:name="_Toc112209272"/>
            <w:bookmarkStart w:id="181" w:name="_Toc112209073"/>
            <w:bookmarkStart w:id="182" w:name="_Toc112208877"/>
            <w:bookmarkStart w:id="183" w:name="_Toc112206418"/>
            <w:bookmarkStart w:id="184" w:name="_Toc86471086"/>
            <w:bookmarkStart w:id="185" w:name="_Toc86470890"/>
            <w:bookmarkStart w:id="186" w:name="_Toc86469585"/>
            <w:bookmarkStart w:id="187" w:name="_Toc86469387"/>
            <w:bookmarkStart w:id="188" w:name="_Toc86469187"/>
            <w:bookmarkStart w:id="189" w:name="_Toc86468986"/>
            <w:bookmarkStart w:id="190" w:name="_Toc86468784"/>
            <w:bookmarkStart w:id="191" w:name="_Toc86468581"/>
            <w:bookmarkStart w:id="192" w:name="_Toc86468373"/>
            <w:bookmarkStart w:id="193" w:name="_Toc86468165"/>
            <w:bookmarkStart w:id="194" w:name="_Toc86467956"/>
            <w:bookmarkStart w:id="195" w:name="_Toc86467746"/>
            <w:bookmarkStart w:id="196" w:name="_Toc86467535"/>
            <w:bookmarkStart w:id="197" w:name="_Toc86467323"/>
            <w:bookmarkStart w:id="198" w:name="_Toc86467110"/>
            <w:bookmarkStart w:id="199" w:name="_Toc86466895"/>
            <w:bookmarkStart w:id="200" w:name="_Toc86462793"/>
            <w:bookmarkStart w:id="201" w:name="_Toc86462578"/>
            <w:bookmarkStart w:id="202" w:name="_Toc86462361"/>
            <w:bookmarkStart w:id="203" w:name="_Toc86462143"/>
            <w:bookmarkStart w:id="204" w:name="_Toc86461924"/>
            <w:bookmarkStart w:id="205" w:name="_Toc86461704"/>
            <w:bookmarkStart w:id="206" w:name="_Toc86461484"/>
            <w:bookmarkStart w:id="207" w:name="_Toc86461264"/>
            <w:bookmarkStart w:id="208" w:name="_Toc86461043"/>
            <w:bookmarkStart w:id="209" w:name="_Toc86460822"/>
            <w:bookmarkStart w:id="210" w:name="_Toc86460600"/>
            <w:bookmarkStart w:id="211" w:name="_Toc86460375"/>
            <w:bookmarkStart w:id="212" w:name="_Toc86460150"/>
            <w:bookmarkStart w:id="213" w:name="_Toc86459924"/>
            <w:bookmarkStart w:id="214" w:name="_Toc86459699"/>
            <w:bookmarkStart w:id="215" w:name="_Toc86459562"/>
            <w:bookmarkStart w:id="216" w:name="_Toc86459336"/>
            <w:bookmarkStart w:id="217" w:name="_Toc86459109"/>
            <w:bookmarkStart w:id="218" w:name="_Toc86458883"/>
            <w:bookmarkStart w:id="219" w:name="_Toc86458656"/>
            <w:bookmarkStart w:id="220" w:name="_Toc86458428"/>
            <w:bookmarkStart w:id="221" w:name="_Toc86221235"/>
            <w:bookmarkStart w:id="222" w:name="_Toc86221006"/>
            <w:bookmarkStart w:id="223" w:name="_Toc86220777"/>
            <w:bookmarkStart w:id="224" w:name="_Toc86220547"/>
            <w:bookmarkStart w:id="225" w:name="_Toc86220316"/>
            <w:bookmarkStart w:id="226" w:name="_Toc86208166"/>
            <w:bookmarkStart w:id="227" w:name="_Toc86199728"/>
            <w:bookmarkStart w:id="228" w:name="_Toc83804307"/>
            <w:bookmarkStart w:id="229" w:name="_Toc83804106"/>
            <w:bookmarkStart w:id="230" w:name="_Toc83803904"/>
            <w:bookmarkStart w:id="231" w:name="_Toc83803702"/>
            <w:bookmarkStart w:id="232" w:name="_Toc68669602"/>
            <w:bookmarkStart w:id="233" w:name="_Toc68669400"/>
            <w:bookmarkStart w:id="234" w:name="_Toc68669197"/>
            <w:bookmarkStart w:id="235" w:name="_Toc55636987"/>
            <w:bookmarkStart w:id="236" w:name="_Toc55636785"/>
            <w:bookmarkStart w:id="237" w:name="_Toc55636583"/>
            <w:bookmarkStart w:id="238" w:name="_Toc55636380"/>
            <w:bookmarkStart w:id="239" w:name="_Toc55636057"/>
            <w:bookmarkStart w:id="240" w:name="_Toc55635816"/>
            <w:bookmarkStart w:id="241" w:name="_Toc55029209"/>
            <w:bookmarkStart w:id="242" w:name="_Toc55028994"/>
            <w:bookmarkStart w:id="243" w:name="_Toc55027746"/>
            <w:bookmarkStart w:id="244" w:name="_Toc55027528"/>
            <w:bookmarkStart w:id="245" w:name="_Toc54953878"/>
            <w:bookmarkStart w:id="246" w:name="_Toc54779057"/>
            <w:bookmarkStart w:id="247" w:name="_Toc54778765"/>
            <w:bookmarkStart w:id="248" w:name="_Toc54766052"/>
            <w:bookmarkStart w:id="249" w:name="_Toc54765847"/>
            <w:bookmarkStart w:id="250" w:name="_Toc54761508"/>
            <w:bookmarkStart w:id="251" w:name="_Toc54761259"/>
            <w:bookmarkStart w:id="252" w:name="_Toc54760827"/>
            <w:bookmarkStart w:id="253" w:name="_Toc54756292"/>
            <w:bookmarkStart w:id="254" w:name="_Toc54755971"/>
            <w:bookmarkStart w:id="255" w:name="_Toc54755772"/>
            <w:bookmarkStart w:id="256" w:name="_Toc54750558"/>
            <w:bookmarkStart w:id="257" w:name="_Toc54750252"/>
            <w:bookmarkStart w:id="258" w:name="_Toc54749366"/>
            <w:bookmarkStart w:id="259" w:name="_Toc51760350"/>
            <w:bookmarkStart w:id="260" w:name="_Toc51760165"/>
            <w:bookmarkStart w:id="261" w:name="_Toc51759979"/>
            <w:bookmarkStart w:id="262" w:name="_Toc51759794"/>
            <w:bookmarkStart w:id="263" w:name="_Toc51759607"/>
            <w:bookmarkStart w:id="264" w:name="_Toc51759421"/>
            <w:bookmarkStart w:id="265" w:name="_Toc51759232"/>
            <w:bookmarkStart w:id="266" w:name="_Toc51759045"/>
            <w:bookmarkStart w:id="267" w:name="_Toc51758856"/>
            <w:bookmarkStart w:id="268" w:name="_Toc51758668"/>
            <w:bookmarkStart w:id="269" w:name="_Toc51758479"/>
            <w:bookmarkStart w:id="270" w:name="_Toc51758291"/>
            <w:bookmarkStart w:id="271" w:name="_Toc51758102"/>
            <w:bookmarkStart w:id="272" w:name="_Toc51757914"/>
            <w:bookmarkStart w:id="273" w:name="_Toc51757724"/>
            <w:bookmarkStart w:id="274" w:name="_Toc51757535"/>
            <w:bookmarkStart w:id="275" w:name="_Toc51757344"/>
            <w:bookmarkStart w:id="276" w:name="_Toc51756963"/>
            <w:bookmarkStart w:id="277" w:name="_Toc51756774"/>
            <w:bookmarkStart w:id="278" w:name="_Toc51756676"/>
            <w:bookmarkStart w:id="279" w:name="_Toc51756485"/>
            <w:bookmarkStart w:id="280" w:name="_Toc51756295"/>
            <w:bookmarkStart w:id="281" w:name="_Toc51756104"/>
            <w:bookmarkStart w:id="282" w:name="_Toc51755914"/>
            <w:bookmarkStart w:id="283" w:name="_Toc51755723"/>
            <w:bookmarkStart w:id="284" w:name="_Toc51755532"/>
            <w:bookmarkStart w:id="285" w:name="_Toc51755342"/>
            <w:bookmarkStart w:id="286" w:name="_Toc51755150"/>
            <w:bookmarkStart w:id="287" w:name="_Toc51754959"/>
            <w:bookmarkStart w:id="288" w:name="_Toc51754767"/>
            <w:bookmarkStart w:id="289" w:name="_Toc51754576"/>
            <w:bookmarkStart w:id="290" w:name="_Toc51754384"/>
            <w:bookmarkStart w:id="291" w:name="_Toc51754193"/>
            <w:bookmarkStart w:id="292" w:name="_Toc51753998"/>
            <w:bookmarkStart w:id="293" w:name="_Toc45893059"/>
            <w:bookmarkStart w:id="294" w:name="_Toc19432032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7E5338">
              <w:rPr>
                <w:lang w:val="en-US" w:eastAsia="en-US"/>
              </w:rPr>
              <w:fldChar w:fldCharType="end"/>
            </w:r>
          </w:p>
        </w:tc>
      </w:tr>
      <w:tr w:rsidR="006E39E8" w14:paraId="0EA9B834" w14:textId="77777777" w:rsidTr="006E39E8">
        <w:trPr>
          <w:tblHeader/>
        </w:trPr>
        <w:tc>
          <w:tcPr>
            <w:tcW w:w="1530" w:type="dxa"/>
          </w:tcPr>
          <w:p w14:paraId="7211426D" w14:textId="77777777" w:rsidR="006E39E8" w:rsidRDefault="006E39E8">
            <w:pPr>
              <w:spacing w:line="120" w:lineRule="exact"/>
              <w:rPr>
                <w:sz w:val="22"/>
              </w:rPr>
            </w:pPr>
          </w:p>
          <w:p w14:paraId="1B2E489C" w14:textId="77777777" w:rsidR="006E39E8" w:rsidRDefault="006E39E8">
            <w:pPr>
              <w:spacing w:after="58"/>
              <w:jc w:val="center"/>
              <w:rPr>
                <w:sz w:val="22"/>
              </w:rPr>
            </w:pPr>
          </w:p>
        </w:tc>
        <w:tc>
          <w:tcPr>
            <w:tcW w:w="7740" w:type="dxa"/>
            <w:gridSpan w:val="4"/>
            <w:vAlign w:val="center"/>
          </w:tcPr>
          <w:p w14:paraId="59A449A2" w14:textId="77777777" w:rsidR="006E39E8" w:rsidRDefault="006E39E8">
            <w:pPr>
              <w:spacing w:after="58"/>
              <w:jc w:val="center"/>
              <w:rPr>
                <w:b/>
                <w:sz w:val="22"/>
              </w:rPr>
            </w:pPr>
            <w:r>
              <w:rPr>
                <w:b/>
                <w:sz w:val="22"/>
              </w:rPr>
              <w:t>Legal Standard</w:t>
            </w:r>
          </w:p>
        </w:tc>
      </w:tr>
      <w:tr w:rsidR="006E39E8" w:rsidRPr="00FB0B30" w14:paraId="52FE6CAE" w14:textId="77777777" w:rsidTr="006E39E8">
        <w:tc>
          <w:tcPr>
            <w:tcW w:w="1530" w:type="dxa"/>
          </w:tcPr>
          <w:p w14:paraId="200C4908" w14:textId="77777777" w:rsidR="006E39E8" w:rsidRDefault="006E39E8">
            <w:pPr>
              <w:spacing w:line="120" w:lineRule="exact"/>
              <w:rPr>
                <w:sz w:val="22"/>
              </w:rPr>
            </w:pPr>
          </w:p>
          <w:p w14:paraId="125A7CD8" w14:textId="77777777" w:rsidR="006E39E8" w:rsidRDefault="006E39E8">
            <w:pPr>
              <w:spacing w:after="58"/>
              <w:jc w:val="center"/>
              <w:rPr>
                <w:b/>
                <w:sz w:val="22"/>
              </w:rPr>
            </w:pPr>
          </w:p>
          <w:p w14:paraId="34742224" w14:textId="77777777" w:rsidR="006E39E8" w:rsidRPr="007E5338" w:rsidRDefault="006E39E8" w:rsidP="006E39E8">
            <w:pPr>
              <w:pStyle w:val="Heading4"/>
              <w:keepNext w:val="0"/>
              <w:rPr>
                <w:lang w:val="en-US" w:eastAsia="en-US"/>
              </w:rPr>
            </w:pPr>
            <w:bookmarkStart w:id="295" w:name="_Toc528634243"/>
            <w:r w:rsidRPr="007E5338">
              <w:rPr>
                <w:lang w:val="en-US" w:eastAsia="en-US"/>
              </w:rPr>
              <w:t>SE 9</w:t>
            </w:r>
            <w:bookmarkEnd w:id="295"/>
          </w:p>
        </w:tc>
        <w:tc>
          <w:tcPr>
            <w:tcW w:w="7740" w:type="dxa"/>
            <w:gridSpan w:val="4"/>
          </w:tcPr>
          <w:p w14:paraId="664E9757" w14:textId="77777777" w:rsidR="006E39E8" w:rsidRPr="00D26EE6" w:rsidRDefault="006E39E8" w:rsidP="006E39E8">
            <w:pPr>
              <w:pStyle w:val="Heading8"/>
              <w:rPr>
                <w:bCs/>
                <w:u w:val="none"/>
              </w:rPr>
            </w:pPr>
            <w:r w:rsidRPr="00D26EE6">
              <w:rPr>
                <w:bCs/>
                <w:u w:val="none"/>
              </w:rPr>
              <w:t>Timeline for determination of eligibility</w:t>
            </w:r>
          </w:p>
          <w:p w14:paraId="7010E3C2" w14:textId="77777777" w:rsidR="006E39E8" w:rsidRPr="00FB0B30" w:rsidRDefault="006E39E8">
            <w:pPr>
              <w:rPr>
                <w:bCs/>
                <w:sz w:val="22"/>
                <w:szCs w:val="22"/>
              </w:rPr>
            </w:pPr>
            <w:bookmarkStart w:id="296"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w:t>
            </w:r>
            <w:proofErr w:type="gramStart"/>
            <w:r w:rsidRPr="0069479E">
              <w:rPr>
                <w:bCs/>
                <w:sz w:val="22"/>
                <w:szCs w:val="22"/>
              </w:rPr>
              <w:t>a re</w:t>
            </w:r>
            <w:r w:rsidRPr="0069479E">
              <w:rPr>
                <w:bCs/>
                <w:sz w:val="22"/>
                <w:szCs w:val="22"/>
              </w:rPr>
              <w:noBreakHyphen/>
              <w:t>evaluation</w:t>
            </w:r>
            <w:proofErr w:type="gramEnd"/>
            <w:r w:rsidRPr="0069479E">
              <w:rPr>
                <w:bCs/>
                <w:sz w:val="22"/>
                <w:szCs w:val="22"/>
              </w:rPr>
              <w:t>, the school district determines whether the student is eligible for special educati</w:t>
            </w:r>
            <w:r>
              <w:rPr>
                <w:bCs/>
                <w:sz w:val="22"/>
                <w:szCs w:val="22"/>
              </w:rPr>
              <w:t>on.</w:t>
            </w:r>
            <w:bookmarkEnd w:id="296"/>
          </w:p>
        </w:tc>
      </w:tr>
      <w:tr w:rsidR="006E39E8" w:rsidRPr="00801619" w14:paraId="232223F4" w14:textId="77777777" w:rsidTr="006E39E8">
        <w:tc>
          <w:tcPr>
            <w:tcW w:w="1530" w:type="dxa"/>
          </w:tcPr>
          <w:p w14:paraId="059C3BF0" w14:textId="77777777" w:rsidR="006E39E8" w:rsidRDefault="006E39E8">
            <w:pPr>
              <w:spacing w:line="120" w:lineRule="exact"/>
              <w:rPr>
                <w:sz w:val="22"/>
              </w:rPr>
            </w:pPr>
          </w:p>
        </w:tc>
        <w:tc>
          <w:tcPr>
            <w:tcW w:w="3870" w:type="dxa"/>
            <w:gridSpan w:val="2"/>
          </w:tcPr>
          <w:p w14:paraId="55B408CE" w14:textId="77777777" w:rsidR="006E39E8" w:rsidRPr="00FB0B30" w:rsidRDefault="006E39E8" w:rsidP="006E39E8">
            <w:pPr>
              <w:pStyle w:val="Heading8"/>
              <w:jc w:val="center"/>
              <w:rPr>
                <w:bCs/>
                <w:szCs w:val="22"/>
                <w:u w:val="none"/>
              </w:rPr>
            </w:pPr>
            <w:r w:rsidRPr="0069479E">
              <w:rPr>
                <w:bCs/>
                <w:szCs w:val="22"/>
                <w:u w:val="none"/>
              </w:rPr>
              <w:t>State Requirements</w:t>
            </w:r>
          </w:p>
        </w:tc>
        <w:tc>
          <w:tcPr>
            <w:tcW w:w="3870" w:type="dxa"/>
            <w:gridSpan w:val="2"/>
          </w:tcPr>
          <w:p w14:paraId="76C29D86" w14:textId="77777777" w:rsidR="006E39E8" w:rsidRPr="00801619" w:rsidRDefault="006E39E8" w:rsidP="006E39E8">
            <w:pPr>
              <w:pStyle w:val="Heading8"/>
              <w:jc w:val="center"/>
              <w:rPr>
                <w:bCs/>
                <w:u w:val="none"/>
              </w:rPr>
            </w:pPr>
            <w:r w:rsidRPr="00093FE3">
              <w:rPr>
                <w:bCs/>
                <w:u w:val="none"/>
              </w:rPr>
              <w:t>Federal Requirements</w:t>
            </w:r>
          </w:p>
        </w:tc>
      </w:tr>
      <w:tr w:rsidR="006E39E8" w:rsidRPr="00D26EE6" w14:paraId="7F5E86D5" w14:textId="77777777" w:rsidTr="006E39E8">
        <w:tc>
          <w:tcPr>
            <w:tcW w:w="1530" w:type="dxa"/>
          </w:tcPr>
          <w:p w14:paraId="6FCA0E4C" w14:textId="77777777" w:rsidR="006E39E8" w:rsidRDefault="006E39E8">
            <w:pPr>
              <w:spacing w:line="120" w:lineRule="exact"/>
              <w:rPr>
                <w:sz w:val="22"/>
              </w:rPr>
            </w:pPr>
          </w:p>
        </w:tc>
        <w:tc>
          <w:tcPr>
            <w:tcW w:w="3870" w:type="dxa"/>
            <w:gridSpan w:val="2"/>
          </w:tcPr>
          <w:p w14:paraId="35935E77" w14:textId="77777777" w:rsidR="006E39E8" w:rsidRPr="00FB0B30" w:rsidRDefault="006E39E8" w:rsidP="006E39E8">
            <w:pPr>
              <w:pStyle w:val="Heading8"/>
              <w:rPr>
                <w:b w:val="0"/>
                <w:bCs/>
                <w:u w:val="none"/>
              </w:rPr>
            </w:pPr>
            <w:r w:rsidRPr="00FB0B30">
              <w:rPr>
                <w:b w:val="0"/>
                <w:szCs w:val="22"/>
                <w:u w:val="none"/>
              </w:rPr>
              <w:t>603 CMR 28.05(1); 28.06(2)(e)</w:t>
            </w:r>
          </w:p>
        </w:tc>
        <w:tc>
          <w:tcPr>
            <w:tcW w:w="3870" w:type="dxa"/>
            <w:gridSpan w:val="2"/>
          </w:tcPr>
          <w:p w14:paraId="719BC196" w14:textId="77777777" w:rsidR="006E39E8" w:rsidRPr="00D26EE6" w:rsidRDefault="006E39E8" w:rsidP="006E39E8">
            <w:pPr>
              <w:pStyle w:val="Heading8"/>
              <w:rPr>
                <w:bCs/>
                <w:u w:val="none"/>
              </w:rPr>
            </w:pPr>
          </w:p>
        </w:tc>
      </w:tr>
      <w:tr w:rsidR="006E39E8" w:rsidRPr="002E3679" w14:paraId="08FAF310" w14:textId="77777777" w:rsidTr="006E39E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8679695" w14:textId="77777777" w:rsidR="006E39E8" w:rsidRDefault="006E39E8" w:rsidP="006E39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908C00C" w14:textId="77777777" w:rsidR="006E39E8" w:rsidRDefault="006E39E8" w:rsidP="006E39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FBC781C" w14:textId="77777777" w:rsidR="006E39E8" w:rsidRDefault="006E39E8" w:rsidP="006E39E8">
            <w:pPr>
              <w:rPr>
                <w:b/>
                <w:sz w:val="22"/>
              </w:rPr>
            </w:pPr>
            <w:bookmarkStart w:id="297" w:name="RATING_SE_9"/>
            <w:r>
              <w:rPr>
                <w:b/>
                <w:sz w:val="22"/>
              </w:rPr>
              <w:t xml:space="preserve"> Partially Implemented </w:t>
            </w:r>
            <w:bookmarkEnd w:id="297"/>
          </w:p>
        </w:tc>
        <w:tc>
          <w:tcPr>
            <w:tcW w:w="2880" w:type="dxa"/>
            <w:tcBorders>
              <w:top w:val="single" w:sz="2" w:space="0" w:color="000000"/>
              <w:left w:val="single" w:sz="2" w:space="0" w:color="000000"/>
              <w:bottom w:val="double" w:sz="2" w:space="0" w:color="000000"/>
              <w:right w:val="nil"/>
            </w:tcBorders>
            <w:vAlign w:val="center"/>
          </w:tcPr>
          <w:p w14:paraId="4C58854A" w14:textId="77777777" w:rsidR="006E39E8" w:rsidRDefault="006E39E8" w:rsidP="006E39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AFE4DC8" w14:textId="77777777" w:rsidR="006E39E8" w:rsidRPr="002E3679" w:rsidRDefault="006E39E8" w:rsidP="006E39E8">
            <w:pPr>
              <w:spacing w:line="163" w:lineRule="exact"/>
              <w:rPr>
                <w:b/>
                <w:sz w:val="22"/>
              </w:rPr>
            </w:pPr>
            <w:bookmarkStart w:id="298" w:name="DISTRESP_SE_9"/>
            <w:r w:rsidRPr="002E3679">
              <w:rPr>
                <w:b/>
                <w:sz w:val="22"/>
              </w:rPr>
              <w:t>Yes</w:t>
            </w:r>
            <w:bookmarkEnd w:id="298"/>
          </w:p>
        </w:tc>
      </w:tr>
    </w:tbl>
    <w:p w14:paraId="1E4B549A" w14:textId="77777777" w:rsidR="006E39E8" w:rsidRDefault="006E39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E39E8" w14:paraId="5B674208" w14:textId="77777777">
        <w:tc>
          <w:tcPr>
            <w:tcW w:w="9270" w:type="dxa"/>
          </w:tcPr>
          <w:p w14:paraId="4AF95CBB" w14:textId="77777777" w:rsidR="006E39E8" w:rsidRDefault="006E39E8">
            <w:pPr>
              <w:rPr>
                <w:b/>
                <w:sz w:val="22"/>
              </w:rPr>
            </w:pPr>
            <w:r>
              <w:rPr>
                <w:b/>
                <w:sz w:val="22"/>
              </w:rPr>
              <w:t>Department of Elementary and Secondary Education Findings:</w:t>
            </w:r>
            <w:bookmarkStart w:id="299" w:name="LABEL_SE_9"/>
            <w:bookmarkEnd w:id="299"/>
          </w:p>
        </w:tc>
      </w:tr>
      <w:tr w:rsidR="006E39E8" w14:paraId="43D8738C" w14:textId="77777777">
        <w:tc>
          <w:tcPr>
            <w:tcW w:w="9270" w:type="dxa"/>
          </w:tcPr>
          <w:p w14:paraId="235D0D6A" w14:textId="77777777" w:rsidR="006E39E8" w:rsidRDefault="006E39E8" w:rsidP="00946D35">
            <w:pPr>
              <w:rPr>
                <w:i/>
                <w:sz w:val="22"/>
              </w:rPr>
            </w:pPr>
            <w:bookmarkStart w:id="300" w:name="FINDING_SE_9"/>
            <w:r>
              <w:rPr>
                <w:i/>
                <w:sz w:val="22"/>
              </w:rPr>
              <w:t xml:space="preserve">A review of student records and staff interviews indicated that within 45 </w:t>
            </w:r>
            <w:proofErr w:type="gramStart"/>
            <w:r>
              <w:rPr>
                <w:i/>
                <w:sz w:val="22"/>
              </w:rPr>
              <w:t>school working</w:t>
            </w:r>
            <w:proofErr w:type="gramEnd"/>
            <w:r>
              <w:rPr>
                <w:i/>
                <w:sz w:val="22"/>
              </w:rPr>
              <w:t xml:space="preserve"> days after receipt of the parent's written consent to an initial evaluation or re-evaluation, the district does not </w:t>
            </w:r>
            <w:r>
              <w:rPr>
                <w:i/>
                <w:sz w:val="22"/>
              </w:rPr>
              <w:lastRenderedPageBreak/>
              <w:t>always determine whether the student is eligible for special education and provide the parent with a proposed IEP.</w:t>
            </w:r>
            <w:bookmarkEnd w:id="300"/>
          </w:p>
        </w:tc>
      </w:tr>
    </w:tbl>
    <w:p w14:paraId="61D5AC1B" w14:textId="77777777" w:rsidR="006E39E8" w:rsidRDefault="006E39E8">
      <w:pPr>
        <w:rPr>
          <w:sz w:val="22"/>
        </w:rPr>
      </w:pPr>
    </w:p>
    <w:p w14:paraId="5D387760" w14:textId="77777777" w:rsidR="006E39E8" w:rsidRDefault="006E39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E39E8" w:rsidRPr="007E5338" w14:paraId="1AF00E8E" w14:textId="77777777" w:rsidTr="006E39E8">
        <w:trPr>
          <w:tblHeader/>
        </w:trPr>
        <w:tc>
          <w:tcPr>
            <w:tcW w:w="1530" w:type="dxa"/>
          </w:tcPr>
          <w:p w14:paraId="5A488979" w14:textId="77777777" w:rsidR="006E39E8" w:rsidRDefault="006E39E8">
            <w:pPr>
              <w:spacing w:line="120" w:lineRule="exact"/>
              <w:rPr>
                <w:b/>
                <w:sz w:val="22"/>
              </w:rPr>
            </w:pPr>
          </w:p>
          <w:p w14:paraId="2BCEBA81" w14:textId="77777777" w:rsidR="006E39E8" w:rsidRDefault="006E39E8">
            <w:pPr>
              <w:jc w:val="center"/>
              <w:rPr>
                <w:b/>
                <w:sz w:val="22"/>
              </w:rPr>
            </w:pPr>
            <w:r>
              <w:rPr>
                <w:b/>
                <w:sz w:val="22"/>
              </w:rPr>
              <w:t>CRITERION</w:t>
            </w:r>
          </w:p>
          <w:p w14:paraId="34D5AEA5" w14:textId="77777777" w:rsidR="006E39E8" w:rsidRDefault="006E39E8">
            <w:pPr>
              <w:spacing w:after="58"/>
              <w:jc w:val="center"/>
              <w:rPr>
                <w:b/>
                <w:sz w:val="22"/>
              </w:rPr>
            </w:pPr>
            <w:r>
              <w:rPr>
                <w:b/>
                <w:sz w:val="22"/>
              </w:rPr>
              <w:t>NUMBER</w:t>
            </w:r>
          </w:p>
        </w:tc>
        <w:tc>
          <w:tcPr>
            <w:tcW w:w="7740" w:type="dxa"/>
            <w:gridSpan w:val="4"/>
            <w:vAlign w:val="center"/>
          </w:tcPr>
          <w:p w14:paraId="0499CA3C" w14:textId="77777777" w:rsidR="006E39E8" w:rsidRPr="007E5338" w:rsidRDefault="006E39E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01" w:name="_Toc115145799"/>
            <w:bookmarkStart w:id="302" w:name="_Toc112217801"/>
            <w:bookmarkStart w:id="303" w:name="_Toc112217606"/>
            <w:bookmarkStart w:id="304" w:name="_Toc112209275"/>
            <w:bookmarkStart w:id="305" w:name="_Toc112209076"/>
            <w:bookmarkStart w:id="306" w:name="_Toc112208880"/>
            <w:bookmarkStart w:id="307" w:name="_Toc112206421"/>
            <w:bookmarkStart w:id="308" w:name="_Toc86471089"/>
            <w:bookmarkStart w:id="309" w:name="_Toc86470893"/>
            <w:bookmarkStart w:id="310" w:name="_Toc86469588"/>
            <w:bookmarkStart w:id="311" w:name="_Toc86469390"/>
            <w:bookmarkStart w:id="312" w:name="_Toc86469190"/>
            <w:bookmarkStart w:id="313" w:name="_Toc86468989"/>
            <w:bookmarkStart w:id="314" w:name="_Toc86468787"/>
            <w:bookmarkStart w:id="315" w:name="_Toc86468584"/>
            <w:bookmarkStart w:id="316" w:name="_Toc86468376"/>
            <w:bookmarkStart w:id="317" w:name="_Toc86468168"/>
            <w:bookmarkStart w:id="318" w:name="_Toc86467959"/>
            <w:bookmarkStart w:id="319" w:name="_Toc86467749"/>
            <w:bookmarkStart w:id="320" w:name="_Toc86467538"/>
            <w:bookmarkStart w:id="321" w:name="_Toc86467326"/>
            <w:bookmarkStart w:id="322" w:name="_Toc86467113"/>
            <w:bookmarkStart w:id="323" w:name="_Toc86466898"/>
            <w:bookmarkStart w:id="324" w:name="_Toc86462796"/>
            <w:bookmarkStart w:id="325" w:name="_Toc86462581"/>
            <w:bookmarkStart w:id="326" w:name="_Toc86462364"/>
            <w:bookmarkStart w:id="327" w:name="_Toc86462146"/>
            <w:bookmarkStart w:id="328" w:name="_Toc86461927"/>
            <w:bookmarkStart w:id="329" w:name="_Toc86461707"/>
            <w:bookmarkStart w:id="330" w:name="_Toc86461487"/>
            <w:bookmarkStart w:id="331" w:name="_Toc86461267"/>
            <w:bookmarkStart w:id="332" w:name="_Toc86461046"/>
            <w:bookmarkStart w:id="333" w:name="_Toc86460825"/>
            <w:bookmarkStart w:id="334" w:name="_Toc86460603"/>
            <w:bookmarkStart w:id="335" w:name="_Toc86460378"/>
            <w:bookmarkStart w:id="336" w:name="_Toc86460153"/>
            <w:bookmarkStart w:id="337" w:name="_Toc86459927"/>
            <w:bookmarkStart w:id="338" w:name="_Toc86459702"/>
            <w:bookmarkStart w:id="339" w:name="_Toc86459565"/>
            <w:bookmarkStart w:id="340" w:name="_Toc86459339"/>
            <w:bookmarkStart w:id="341" w:name="_Toc86459112"/>
            <w:bookmarkStart w:id="342" w:name="_Toc86458886"/>
            <w:bookmarkStart w:id="343" w:name="_Toc86458659"/>
            <w:bookmarkStart w:id="344" w:name="_Toc86458431"/>
            <w:bookmarkStart w:id="345" w:name="_Toc86221238"/>
            <w:bookmarkStart w:id="346" w:name="_Toc86221009"/>
            <w:bookmarkStart w:id="347" w:name="_Toc86220780"/>
            <w:bookmarkStart w:id="348" w:name="_Toc86220550"/>
            <w:bookmarkStart w:id="349" w:name="_Toc86220319"/>
            <w:bookmarkStart w:id="350" w:name="_Toc86208169"/>
            <w:bookmarkStart w:id="351" w:name="_Toc86199731"/>
            <w:bookmarkStart w:id="352" w:name="_Toc83804310"/>
            <w:bookmarkStart w:id="353" w:name="_Toc83804109"/>
            <w:bookmarkStart w:id="354" w:name="_Toc83803907"/>
            <w:bookmarkStart w:id="355" w:name="_Toc83803705"/>
            <w:bookmarkStart w:id="356" w:name="_Toc68669605"/>
            <w:bookmarkStart w:id="357" w:name="_Toc68669403"/>
            <w:bookmarkStart w:id="358" w:name="_Toc68669200"/>
            <w:bookmarkStart w:id="359" w:name="_Toc55636990"/>
            <w:bookmarkStart w:id="360" w:name="_Toc55636788"/>
            <w:bookmarkStart w:id="361" w:name="_Toc55636586"/>
            <w:bookmarkStart w:id="362" w:name="_Toc55636383"/>
            <w:bookmarkStart w:id="363" w:name="_Toc55636060"/>
            <w:bookmarkStart w:id="364" w:name="_Toc55635819"/>
            <w:bookmarkStart w:id="365" w:name="_Toc55029212"/>
            <w:bookmarkStart w:id="366" w:name="_Toc55028997"/>
            <w:bookmarkStart w:id="367" w:name="_Toc55027749"/>
            <w:bookmarkStart w:id="368" w:name="_Toc55027531"/>
            <w:bookmarkStart w:id="369" w:name="_Toc54953881"/>
            <w:bookmarkStart w:id="370" w:name="_Toc54779060"/>
            <w:bookmarkStart w:id="371" w:name="_Toc54778768"/>
            <w:bookmarkStart w:id="372" w:name="_Toc54766055"/>
            <w:bookmarkStart w:id="373" w:name="_Toc54765850"/>
            <w:bookmarkStart w:id="374" w:name="_Toc54761511"/>
            <w:bookmarkStart w:id="375" w:name="_Toc54761262"/>
            <w:bookmarkStart w:id="376" w:name="_Toc54760830"/>
            <w:bookmarkStart w:id="377" w:name="_Toc54756295"/>
            <w:bookmarkStart w:id="378" w:name="_Toc54755974"/>
            <w:bookmarkStart w:id="379" w:name="_Toc54755775"/>
            <w:bookmarkStart w:id="380" w:name="_Toc54750561"/>
            <w:bookmarkStart w:id="381" w:name="_Toc54750255"/>
            <w:bookmarkStart w:id="382" w:name="_Toc54749369"/>
            <w:bookmarkStart w:id="383" w:name="_Toc51760353"/>
            <w:bookmarkStart w:id="384" w:name="_Toc51760168"/>
            <w:bookmarkStart w:id="385" w:name="_Toc51759982"/>
            <w:bookmarkStart w:id="386" w:name="_Toc51759797"/>
            <w:bookmarkStart w:id="387" w:name="_Toc51759610"/>
            <w:bookmarkStart w:id="388" w:name="_Toc51759424"/>
            <w:bookmarkStart w:id="389" w:name="_Toc51759235"/>
            <w:bookmarkStart w:id="390" w:name="_Toc51759048"/>
            <w:bookmarkStart w:id="391" w:name="_Toc51758859"/>
            <w:bookmarkStart w:id="392" w:name="_Toc51758671"/>
            <w:bookmarkStart w:id="393" w:name="_Toc51758482"/>
            <w:bookmarkStart w:id="394" w:name="_Toc51758294"/>
            <w:bookmarkStart w:id="395" w:name="_Toc51758105"/>
            <w:bookmarkStart w:id="396" w:name="_Toc51757917"/>
            <w:bookmarkStart w:id="397" w:name="_Toc51757727"/>
            <w:bookmarkStart w:id="398" w:name="_Toc51757538"/>
            <w:bookmarkStart w:id="399" w:name="_Toc51757347"/>
            <w:bookmarkStart w:id="400" w:name="_Toc51756966"/>
            <w:bookmarkStart w:id="401" w:name="_Toc51756777"/>
            <w:bookmarkStart w:id="402" w:name="_Toc51756679"/>
            <w:bookmarkStart w:id="403" w:name="_Toc51756488"/>
            <w:bookmarkStart w:id="404" w:name="_Toc51756298"/>
            <w:bookmarkStart w:id="405" w:name="_Toc51756107"/>
            <w:bookmarkStart w:id="406" w:name="_Toc51755917"/>
            <w:bookmarkStart w:id="407" w:name="_Toc51755726"/>
            <w:bookmarkStart w:id="408" w:name="_Toc51755535"/>
            <w:bookmarkStart w:id="409" w:name="_Toc51755345"/>
            <w:bookmarkStart w:id="410" w:name="_Toc51755154"/>
            <w:bookmarkStart w:id="411" w:name="_Toc51754963"/>
            <w:bookmarkStart w:id="412" w:name="_Toc51754771"/>
            <w:bookmarkStart w:id="413" w:name="_Toc51754580"/>
            <w:bookmarkStart w:id="414" w:name="_Toc51754388"/>
            <w:bookmarkStart w:id="415" w:name="_Toc51754197"/>
            <w:bookmarkStart w:id="416" w:name="_Toc51754002"/>
            <w:bookmarkStart w:id="417" w:name="_Toc45893063"/>
            <w:bookmarkStart w:id="418" w:name="_Toc19432032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7E5338">
              <w:rPr>
                <w:lang w:val="en-US" w:eastAsia="en-US"/>
              </w:rPr>
              <w:fldChar w:fldCharType="end"/>
            </w:r>
          </w:p>
        </w:tc>
      </w:tr>
      <w:tr w:rsidR="006E39E8" w14:paraId="3040349A" w14:textId="77777777" w:rsidTr="006E39E8">
        <w:trPr>
          <w:tblHeader/>
        </w:trPr>
        <w:tc>
          <w:tcPr>
            <w:tcW w:w="1530" w:type="dxa"/>
          </w:tcPr>
          <w:p w14:paraId="066B1E41" w14:textId="77777777" w:rsidR="006E39E8" w:rsidRDefault="006E39E8">
            <w:pPr>
              <w:spacing w:line="120" w:lineRule="exact"/>
              <w:rPr>
                <w:sz w:val="22"/>
              </w:rPr>
            </w:pPr>
          </w:p>
          <w:p w14:paraId="56744DB9" w14:textId="77777777" w:rsidR="006E39E8" w:rsidRDefault="006E39E8">
            <w:pPr>
              <w:spacing w:after="58"/>
              <w:jc w:val="center"/>
              <w:rPr>
                <w:sz w:val="22"/>
              </w:rPr>
            </w:pPr>
          </w:p>
        </w:tc>
        <w:tc>
          <w:tcPr>
            <w:tcW w:w="7740" w:type="dxa"/>
            <w:gridSpan w:val="4"/>
            <w:vAlign w:val="center"/>
          </w:tcPr>
          <w:p w14:paraId="46D68F31" w14:textId="77777777" w:rsidR="006E39E8" w:rsidRDefault="006E39E8">
            <w:pPr>
              <w:spacing w:after="58"/>
              <w:jc w:val="center"/>
              <w:rPr>
                <w:b/>
                <w:sz w:val="22"/>
              </w:rPr>
            </w:pPr>
            <w:r>
              <w:rPr>
                <w:b/>
                <w:sz w:val="22"/>
              </w:rPr>
              <w:t>Legal Standard</w:t>
            </w:r>
          </w:p>
        </w:tc>
      </w:tr>
      <w:tr w:rsidR="006E39E8" w:rsidRPr="00A205FF" w14:paraId="43A1223E" w14:textId="77777777" w:rsidTr="006E39E8">
        <w:tc>
          <w:tcPr>
            <w:tcW w:w="1530" w:type="dxa"/>
          </w:tcPr>
          <w:p w14:paraId="2A2EBDB5" w14:textId="77777777" w:rsidR="006E39E8" w:rsidRDefault="006E39E8">
            <w:pPr>
              <w:spacing w:line="120" w:lineRule="exact"/>
              <w:rPr>
                <w:sz w:val="22"/>
              </w:rPr>
            </w:pPr>
          </w:p>
          <w:p w14:paraId="5E308059" w14:textId="77777777" w:rsidR="006E39E8" w:rsidRDefault="006E39E8">
            <w:pPr>
              <w:spacing w:after="58"/>
              <w:jc w:val="center"/>
              <w:rPr>
                <w:b/>
                <w:sz w:val="22"/>
              </w:rPr>
            </w:pPr>
            <w:r>
              <w:rPr>
                <w:b/>
                <w:sz w:val="22"/>
              </w:rPr>
              <w:t>SE 12</w:t>
            </w:r>
          </w:p>
        </w:tc>
        <w:tc>
          <w:tcPr>
            <w:tcW w:w="7740" w:type="dxa"/>
            <w:gridSpan w:val="4"/>
          </w:tcPr>
          <w:p w14:paraId="05B8CDFF" w14:textId="77777777" w:rsidR="006E39E8" w:rsidRDefault="006E39E8" w:rsidP="006E39E8">
            <w:pPr>
              <w:pStyle w:val="Heading8"/>
              <w:rPr>
                <w:u w:val="none"/>
              </w:rPr>
            </w:pPr>
            <w:r>
              <w:rPr>
                <w:u w:val="none"/>
              </w:rPr>
              <w:t>Frequency of re-evaluation</w:t>
            </w:r>
          </w:p>
          <w:p w14:paraId="1DC36630" w14:textId="77777777" w:rsidR="006E39E8" w:rsidRDefault="006E39E8" w:rsidP="005E4568">
            <w:pPr>
              <w:numPr>
                <w:ilvl w:val="0"/>
                <w:numId w:val="6"/>
              </w:numPr>
              <w:tabs>
                <w:tab w:val="left" w:pos="-1440"/>
              </w:tabs>
              <w:rPr>
                <w:color w:val="000000"/>
                <w:sz w:val="22"/>
              </w:rPr>
            </w:pPr>
            <w:bookmarkStart w:id="419" w:name="CRIT_SE_12"/>
            <w:r>
              <w:rPr>
                <w:color w:val="000000"/>
                <w:sz w:val="22"/>
              </w:rPr>
              <w:t>When the student</w:t>
            </w:r>
            <w:r>
              <w:rPr>
                <w:sz w:val="22"/>
              </w:rPr>
              <w:t>'</w:t>
            </w:r>
            <w:r>
              <w:rPr>
                <w:color w:val="000000"/>
                <w:sz w:val="22"/>
              </w:rPr>
              <w:t>s needs warrant it or a parent or teacher requests it, the school district, with parental consent, conducts a full re-evaluation consistent with the requirements of federal law, provided that:</w:t>
            </w:r>
          </w:p>
          <w:p w14:paraId="6C33FBE7" w14:textId="77777777" w:rsidR="006E39E8" w:rsidRDefault="006E39E8" w:rsidP="005E4568">
            <w:pPr>
              <w:numPr>
                <w:ilvl w:val="1"/>
                <w:numId w:val="6"/>
              </w:numPr>
              <w:tabs>
                <w:tab w:val="left" w:pos="-1440"/>
              </w:tabs>
              <w:rPr>
                <w:color w:val="000000"/>
                <w:sz w:val="22"/>
              </w:rPr>
            </w:pPr>
            <w:r>
              <w:rPr>
                <w:color w:val="000000"/>
                <w:sz w:val="22"/>
              </w:rPr>
              <w:t>a re-evaluation is conducted every 3 years unless the parent and district agree that it is unnecessary and</w:t>
            </w:r>
          </w:p>
          <w:p w14:paraId="2153BD2A" w14:textId="77777777" w:rsidR="006E39E8" w:rsidRPr="00A205FF" w:rsidRDefault="006E39E8" w:rsidP="005E4568">
            <w:pPr>
              <w:numPr>
                <w:ilvl w:val="1"/>
                <w:numId w:val="6"/>
              </w:numPr>
              <w:tabs>
                <w:tab w:val="left" w:pos="-1440"/>
              </w:tabs>
              <w:rPr>
                <w:color w:val="000000"/>
                <w:sz w:val="22"/>
                <w:szCs w:val="22"/>
              </w:rPr>
            </w:pPr>
            <w:proofErr w:type="gramStart"/>
            <w:r>
              <w:rPr>
                <w:color w:val="000000"/>
                <w:sz w:val="22"/>
              </w:rPr>
              <w:t>a re</w:t>
            </w:r>
            <w:proofErr w:type="gramEnd"/>
            <w:r>
              <w:rPr>
                <w:color w:val="000000"/>
                <w:sz w:val="22"/>
              </w:rPr>
              <w:t>-evaluation is conducted no more frequently than once a year unless the parent and district agree otherwise.</w:t>
            </w:r>
          </w:p>
          <w:p w14:paraId="248CABA2" w14:textId="77777777" w:rsidR="006E39E8" w:rsidRPr="00A205FF" w:rsidRDefault="006E39E8" w:rsidP="005E4568">
            <w:pPr>
              <w:numPr>
                <w:ilvl w:val="0"/>
                <w:numId w:val="6"/>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419"/>
          </w:p>
        </w:tc>
      </w:tr>
      <w:tr w:rsidR="006E39E8" w14:paraId="714EE52F" w14:textId="77777777" w:rsidTr="006E39E8">
        <w:tc>
          <w:tcPr>
            <w:tcW w:w="1530" w:type="dxa"/>
          </w:tcPr>
          <w:p w14:paraId="17AB8DCD" w14:textId="77777777" w:rsidR="006E39E8" w:rsidRDefault="006E39E8">
            <w:pPr>
              <w:spacing w:line="120" w:lineRule="exact"/>
              <w:rPr>
                <w:sz w:val="22"/>
              </w:rPr>
            </w:pPr>
          </w:p>
        </w:tc>
        <w:tc>
          <w:tcPr>
            <w:tcW w:w="3870" w:type="dxa"/>
            <w:gridSpan w:val="2"/>
          </w:tcPr>
          <w:p w14:paraId="2B6BACD1" w14:textId="77777777" w:rsidR="006E39E8" w:rsidRDefault="006E39E8" w:rsidP="006E39E8">
            <w:pPr>
              <w:pStyle w:val="Heading8"/>
              <w:jc w:val="center"/>
              <w:rPr>
                <w:u w:val="none"/>
              </w:rPr>
            </w:pPr>
            <w:r>
              <w:rPr>
                <w:u w:val="none"/>
              </w:rPr>
              <w:t>State Requirements</w:t>
            </w:r>
          </w:p>
        </w:tc>
        <w:tc>
          <w:tcPr>
            <w:tcW w:w="3870" w:type="dxa"/>
            <w:gridSpan w:val="2"/>
          </w:tcPr>
          <w:p w14:paraId="5CD1A25E" w14:textId="77777777" w:rsidR="006E39E8" w:rsidRDefault="006E39E8" w:rsidP="006E39E8">
            <w:pPr>
              <w:pStyle w:val="Heading8"/>
              <w:jc w:val="center"/>
              <w:rPr>
                <w:u w:val="none"/>
              </w:rPr>
            </w:pPr>
            <w:r>
              <w:rPr>
                <w:u w:val="none"/>
              </w:rPr>
              <w:t>Federal Requirements</w:t>
            </w:r>
          </w:p>
        </w:tc>
      </w:tr>
      <w:tr w:rsidR="006E39E8" w:rsidRPr="00A205FF" w14:paraId="1F66AE08" w14:textId="77777777" w:rsidTr="006E39E8">
        <w:tc>
          <w:tcPr>
            <w:tcW w:w="1530" w:type="dxa"/>
          </w:tcPr>
          <w:p w14:paraId="7ABB31A2" w14:textId="77777777" w:rsidR="006E39E8" w:rsidRDefault="006E39E8">
            <w:pPr>
              <w:spacing w:line="120" w:lineRule="exact"/>
              <w:rPr>
                <w:sz w:val="22"/>
              </w:rPr>
            </w:pPr>
          </w:p>
        </w:tc>
        <w:tc>
          <w:tcPr>
            <w:tcW w:w="3870" w:type="dxa"/>
            <w:gridSpan w:val="2"/>
          </w:tcPr>
          <w:p w14:paraId="7A6C13E7" w14:textId="77777777" w:rsidR="006E39E8" w:rsidRPr="00A205FF" w:rsidRDefault="006E39E8" w:rsidP="006E39E8">
            <w:pPr>
              <w:pStyle w:val="Heading8"/>
              <w:rPr>
                <w:b w:val="0"/>
                <w:u w:val="none"/>
              </w:rPr>
            </w:pPr>
            <w:r w:rsidRPr="00A205FF">
              <w:rPr>
                <w:b w:val="0"/>
                <w:u w:val="none"/>
              </w:rPr>
              <w:t>603 CMR 28.04(3)</w:t>
            </w:r>
          </w:p>
        </w:tc>
        <w:tc>
          <w:tcPr>
            <w:tcW w:w="3870" w:type="dxa"/>
            <w:gridSpan w:val="2"/>
          </w:tcPr>
          <w:p w14:paraId="1F446F18" w14:textId="77777777" w:rsidR="006E39E8" w:rsidRPr="00A205FF" w:rsidRDefault="006E39E8" w:rsidP="006E39E8">
            <w:pPr>
              <w:pStyle w:val="Heading8"/>
              <w:rPr>
                <w:b w:val="0"/>
                <w:u w:val="none"/>
              </w:rPr>
            </w:pPr>
            <w:r w:rsidRPr="00A205FF">
              <w:rPr>
                <w:b w:val="0"/>
                <w:snapToGrid w:val="0"/>
                <w:u w:val="none"/>
              </w:rPr>
              <w:t>34 CFR</w:t>
            </w:r>
            <w:r w:rsidRPr="00A205FF">
              <w:rPr>
                <w:b w:val="0"/>
                <w:u w:val="none"/>
              </w:rPr>
              <w:t xml:space="preserve"> 300.303; 300.305(e)</w:t>
            </w:r>
          </w:p>
        </w:tc>
      </w:tr>
      <w:tr w:rsidR="006E39E8" w:rsidRPr="002E3679" w14:paraId="5D37D2B6" w14:textId="77777777" w:rsidTr="006E39E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12F393B" w14:textId="77777777" w:rsidR="006E39E8" w:rsidRDefault="006E39E8" w:rsidP="006E39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BB35B7C" w14:textId="77777777" w:rsidR="006E39E8" w:rsidRDefault="006E39E8" w:rsidP="006E39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AC96FBA" w14:textId="77777777" w:rsidR="006E39E8" w:rsidRDefault="006E39E8" w:rsidP="006E39E8">
            <w:pPr>
              <w:rPr>
                <w:b/>
                <w:sz w:val="22"/>
              </w:rPr>
            </w:pPr>
            <w:bookmarkStart w:id="420" w:name="RATING_SE_12"/>
            <w:r>
              <w:rPr>
                <w:b/>
                <w:sz w:val="22"/>
              </w:rPr>
              <w:t xml:space="preserve"> Partially Implemented </w:t>
            </w:r>
            <w:bookmarkEnd w:id="420"/>
          </w:p>
        </w:tc>
        <w:tc>
          <w:tcPr>
            <w:tcW w:w="2880" w:type="dxa"/>
            <w:tcBorders>
              <w:top w:val="single" w:sz="2" w:space="0" w:color="000000"/>
              <w:left w:val="single" w:sz="2" w:space="0" w:color="000000"/>
              <w:bottom w:val="double" w:sz="2" w:space="0" w:color="000000"/>
              <w:right w:val="nil"/>
            </w:tcBorders>
            <w:vAlign w:val="center"/>
          </w:tcPr>
          <w:p w14:paraId="5CCFF794" w14:textId="77777777" w:rsidR="006E39E8" w:rsidRDefault="006E39E8" w:rsidP="006E39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159CDC5" w14:textId="77777777" w:rsidR="006E39E8" w:rsidRPr="002E3679" w:rsidRDefault="006E39E8" w:rsidP="006E39E8">
            <w:pPr>
              <w:spacing w:line="163" w:lineRule="exact"/>
              <w:rPr>
                <w:b/>
                <w:sz w:val="22"/>
              </w:rPr>
            </w:pPr>
            <w:bookmarkStart w:id="421" w:name="DISTRESP_SE_12"/>
            <w:r w:rsidRPr="002E3679">
              <w:rPr>
                <w:b/>
                <w:sz w:val="22"/>
              </w:rPr>
              <w:t>Yes</w:t>
            </w:r>
            <w:bookmarkEnd w:id="421"/>
          </w:p>
        </w:tc>
      </w:tr>
    </w:tbl>
    <w:p w14:paraId="419B6948" w14:textId="77777777" w:rsidR="006E39E8" w:rsidRDefault="006E39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E39E8" w14:paraId="0C65E63A" w14:textId="77777777">
        <w:tc>
          <w:tcPr>
            <w:tcW w:w="9270" w:type="dxa"/>
          </w:tcPr>
          <w:p w14:paraId="0222CED8" w14:textId="77777777" w:rsidR="006E39E8" w:rsidRDefault="006E39E8">
            <w:pPr>
              <w:rPr>
                <w:b/>
                <w:sz w:val="22"/>
              </w:rPr>
            </w:pPr>
            <w:r>
              <w:rPr>
                <w:b/>
                <w:sz w:val="22"/>
              </w:rPr>
              <w:t>Department of Elementary and Secondary Education Findings:</w:t>
            </w:r>
            <w:bookmarkStart w:id="422" w:name="LABEL_SE_12"/>
            <w:bookmarkEnd w:id="422"/>
          </w:p>
        </w:tc>
      </w:tr>
      <w:tr w:rsidR="006E39E8" w14:paraId="2D4FE764" w14:textId="77777777">
        <w:tc>
          <w:tcPr>
            <w:tcW w:w="9270" w:type="dxa"/>
          </w:tcPr>
          <w:p w14:paraId="3C3DE390" w14:textId="77777777" w:rsidR="006E39E8" w:rsidRDefault="006E39E8">
            <w:pPr>
              <w:rPr>
                <w:i/>
                <w:sz w:val="22"/>
              </w:rPr>
            </w:pPr>
            <w:bookmarkStart w:id="423" w:name="FINDING_SE_12"/>
            <w:r>
              <w:rPr>
                <w:i/>
                <w:sz w:val="22"/>
              </w:rPr>
              <w:t>A review of student records indicated that the district does not always conduct re-evaluations every three years.</w:t>
            </w:r>
            <w:bookmarkEnd w:id="423"/>
          </w:p>
        </w:tc>
      </w:tr>
    </w:tbl>
    <w:p w14:paraId="6D6CBAF2" w14:textId="77777777" w:rsidR="006E39E8" w:rsidRDefault="006E39E8"/>
    <w:p w14:paraId="7F4CCB06" w14:textId="77777777" w:rsidR="006E39E8" w:rsidRDefault="006E39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E39E8" w:rsidRPr="007E5338" w14:paraId="79EEB032" w14:textId="77777777">
        <w:trPr>
          <w:tblHeader/>
        </w:trPr>
        <w:tc>
          <w:tcPr>
            <w:tcW w:w="1530" w:type="dxa"/>
          </w:tcPr>
          <w:p w14:paraId="4015A1C9" w14:textId="77777777" w:rsidR="006E39E8" w:rsidRDefault="006E39E8">
            <w:pPr>
              <w:spacing w:line="120" w:lineRule="exact"/>
              <w:rPr>
                <w:b/>
                <w:sz w:val="22"/>
              </w:rPr>
            </w:pPr>
          </w:p>
          <w:p w14:paraId="18EC788F" w14:textId="77777777" w:rsidR="006E39E8" w:rsidRDefault="006E39E8">
            <w:pPr>
              <w:jc w:val="center"/>
              <w:rPr>
                <w:b/>
                <w:sz w:val="22"/>
              </w:rPr>
            </w:pPr>
            <w:r>
              <w:rPr>
                <w:b/>
                <w:sz w:val="22"/>
              </w:rPr>
              <w:t>CRITERION</w:t>
            </w:r>
          </w:p>
          <w:p w14:paraId="42D9C5F0" w14:textId="77777777" w:rsidR="006E39E8" w:rsidRDefault="006E39E8">
            <w:pPr>
              <w:spacing w:after="58"/>
              <w:jc w:val="center"/>
              <w:rPr>
                <w:b/>
                <w:sz w:val="22"/>
              </w:rPr>
            </w:pPr>
            <w:r>
              <w:rPr>
                <w:b/>
                <w:sz w:val="22"/>
              </w:rPr>
              <w:t>NUMBER</w:t>
            </w:r>
          </w:p>
        </w:tc>
        <w:tc>
          <w:tcPr>
            <w:tcW w:w="7740" w:type="dxa"/>
            <w:gridSpan w:val="4"/>
            <w:vAlign w:val="center"/>
          </w:tcPr>
          <w:p w14:paraId="378B66AC" w14:textId="77777777" w:rsidR="006E39E8" w:rsidRPr="007E5338" w:rsidRDefault="006E39E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4" w:name="_Toc115145805"/>
            <w:bookmarkStart w:id="425" w:name="_Toc112217807"/>
            <w:bookmarkStart w:id="426" w:name="_Toc112217612"/>
            <w:bookmarkStart w:id="427" w:name="_Toc112209288"/>
            <w:bookmarkStart w:id="428" w:name="_Toc112209089"/>
            <w:bookmarkStart w:id="429" w:name="_Toc112208893"/>
            <w:bookmarkStart w:id="430" w:name="_Toc112206434"/>
            <w:bookmarkStart w:id="431" w:name="_Toc86471102"/>
            <w:bookmarkStart w:id="432" w:name="_Toc86470906"/>
            <w:bookmarkStart w:id="433" w:name="_Toc86469602"/>
            <w:bookmarkStart w:id="434" w:name="_Toc86469404"/>
            <w:bookmarkStart w:id="435" w:name="_Toc86469204"/>
            <w:bookmarkStart w:id="436" w:name="_Toc86469003"/>
            <w:bookmarkStart w:id="437" w:name="_Toc86468801"/>
            <w:bookmarkStart w:id="438" w:name="_Toc86468598"/>
            <w:bookmarkStart w:id="439" w:name="_Toc86468390"/>
            <w:bookmarkStart w:id="440" w:name="_Toc86468182"/>
            <w:bookmarkStart w:id="441" w:name="_Toc86467973"/>
            <w:bookmarkStart w:id="442" w:name="_Toc86467763"/>
            <w:bookmarkStart w:id="443" w:name="_Toc86467552"/>
            <w:bookmarkStart w:id="444" w:name="_Toc86467340"/>
            <w:bookmarkStart w:id="445" w:name="_Toc86467127"/>
            <w:bookmarkStart w:id="446" w:name="_Toc86466912"/>
            <w:bookmarkStart w:id="447" w:name="_Toc86462810"/>
            <w:bookmarkStart w:id="448" w:name="_Toc86462595"/>
            <w:bookmarkStart w:id="449" w:name="_Toc86462378"/>
            <w:bookmarkStart w:id="450" w:name="_Toc86462160"/>
            <w:bookmarkStart w:id="451" w:name="_Toc86461941"/>
            <w:bookmarkStart w:id="452" w:name="_Toc86461721"/>
            <w:bookmarkStart w:id="453" w:name="_Toc86461501"/>
            <w:bookmarkStart w:id="454" w:name="_Toc86461281"/>
            <w:bookmarkStart w:id="455" w:name="_Toc86461060"/>
            <w:bookmarkStart w:id="456" w:name="_Toc86460839"/>
            <w:bookmarkStart w:id="457" w:name="_Toc86460617"/>
            <w:bookmarkStart w:id="458" w:name="_Toc86460392"/>
            <w:bookmarkStart w:id="459" w:name="_Toc86460167"/>
            <w:bookmarkStart w:id="460" w:name="_Toc86459941"/>
            <w:bookmarkStart w:id="461" w:name="_Toc86459716"/>
            <w:bookmarkStart w:id="462" w:name="_Toc86459579"/>
            <w:bookmarkStart w:id="463" w:name="_Toc86459353"/>
            <w:bookmarkStart w:id="464" w:name="_Toc86459126"/>
            <w:bookmarkStart w:id="465" w:name="_Toc86458900"/>
            <w:bookmarkStart w:id="466" w:name="_Toc86458673"/>
            <w:bookmarkStart w:id="467" w:name="_Toc86458445"/>
            <w:bookmarkStart w:id="468" w:name="_Toc86221252"/>
            <w:bookmarkStart w:id="469" w:name="_Toc86221023"/>
            <w:bookmarkStart w:id="470" w:name="_Toc86220795"/>
            <w:bookmarkStart w:id="471" w:name="_Toc86220565"/>
            <w:bookmarkStart w:id="472" w:name="_Toc86220334"/>
            <w:bookmarkStart w:id="473" w:name="_Toc86208184"/>
            <w:bookmarkStart w:id="474" w:name="_Toc86199746"/>
            <w:bookmarkStart w:id="475" w:name="_Toc83804325"/>
            <w:bookmarkStart w:id="476" w:name="_Toc83804124"/>
            <w:bookmarkStart w:id="477" w:name="_Toc83803922"/>
            <w:bookmarkStart w:id="478" w:name="_Toc83803720"/>
            <w:bookmarkStart w:id="479" w:name="_Toc68669620"/>
            <w:bookmarkStart w:id="480" w:name="_Toc68669418"/>
            <w:bookmarkStart w:id="481" w:name="_Toc68669215"/>
            <w:bookmarkStart w:id="482" w:name="_Toc55637005"/>
            <w:bookmarkStart w:id="483" w:name="_Toc55636803"/>
            <w:bookmarkStart w:id="484" w:name="_Toc55636601"/>
            <w:bookmarkStart w:id="485" w:name="_Toc55636398"/>
            <w:bookmarkStart w:id="486" w:name="_Toc55636075"/>
            <w:bookmarkStart w:id="487" w:name="_Toc55635834"/>
            <w:bookmarkStart w:id="488" w:name="_Toc55029227"/>
            <w:bookmarkStart w:id="489" w:name="_Toc55029012"/>
            <w:bookmarkStart w:id="490" w:name="_Toc55027764"/>
            <w:bookmarkStart w:id="491" w:name="_Toc55027548"/>
            <w:bookmarkStart w:id="492" w:name="_Toc54953898"/>
            <w:bookmarkStart w:id="493" w:name="_Toc54779077"/>
            <w:bookmarkStart w:id="494" w:name="_Toc54778785"/>
            <w:bookmarkStart w:id="495" w:name="_Toc54766069"/>
            <w:bookmarkStart w:id="496" w:name="_Toc54765864"/>
            <w:bookmarkStart w:id="497" w:name="_Toc54761525"/>
            <w:bookmarkStart w:id="498" w:name="_Toc54761276"/>
            <w:bookmarkStart w:id="499" w:name="_Toc54760844"/>
            <w:bookmarkStart w:id="500" w:name="_Toc54756309"/>
            <w:bookmarkStart w:id="501" w:name="_Toc54755988"/>
            <w:bookmarkStart w:id="502" w:name="_Toc54755789"/>
            <w:bookmarkStart w:id="503" w:name="_Toc54750575"/>
            <w:bookmarkStart w:id="504" w:name="_Toc54750269"/>
            <w:bookmarkStart w:id="505" w:name="_Toc54749383"/>
            <w:bookmarkStart w:id="506" w:name="_Toc51760365"/>
            <w:bookmarkStart w:id="507" w:name="_Toc51760180"/>
            <w:bookmarkStart w:id="508" w:name="_Toc51759994"/>
            <w:bookmarkStart w:id="509" w:name="_Toc51759809"/>
            <w:bookmarkStart w:id="510" w:name="_Toc51759622"/>
            <w:bookmarkStart w:id="511" w:name="_Toc51759436"/>
            <w:bookmarkStart w:id="512" w:name="_Toc51759247"/>
            <w:bookmarkStart w:id="513" w:name="_Toc51759060"/>
            <w:bookmarkStart w:id="514" w:name="_Toc51758871"/>
            <w:bookmarkStart w:id="515" w:name="_Toc51758683"/>
            <w:bookmarkStart w:id="516" w:name="_Toc51758494"/>
            <w:bookmarkStart w:id="517" w:name="_Toc51758306"/>
            <w:bookmarkStart w:id="518" w:name="_Toc51758117"/>
            <w:bookmarkStart w:id="519" w:name="_Toc51757929"/>
            <w:bookmarkStart w:id="520" w:name="_Toc51757739"/>
            <w:bookmarkStart w:id="521" w:name="_Toc51757550"/>
            <w:bookmarkStart w:id="522" w:name="_Toc51757359"/>
            <w:bookmarkStart w:id="523" w:name="_Toc51756978"/>
            <w:bookmarkStart w:id="524" w:name="_Toc51756789"/>
            <w:bookmarkStart w:id="525" w:name="_Toc51756691"/>
            <w:bookmarkStart w:id="526" w:name="_Toc51756500"/>
            <w:bookmarkStart w:id="527" w:name="_Toc51756310"/>
            <w:bookmarkStart w:id="528" w:name="_Toc51756119"/>
            <w:bookmarkStart w:id="529" w:name="_Toc51755929"/>
            <w:bookmarkStart w:id="530" w:name="_Toc51755738"/>
            <w:bookmarkStart w:id="531" w:name="_Toc51755547"/>
            <w:bookmarkStart w:id="532" w:name="_Toc51755357"/>
            <w:bookmarkStart w:id="533" w:name="_Toc51755166"/>
            <w:bookmarkStart w:id="534" w:name="_Toc51754975"/>
            <w:bookmarkStart w:id="535" w:name="_Toc51754783"/>
            <w:bookmarkStart w:id="536" w:name="_Toc51754592"/>
            <w:bookmarkStart w:id="537" w:name="_Toc51754400"/>
            <w:bookmarkStart w:id="538" w:name="_Toc51754209"/>
            <w:bookmarkStart w:id="539" w:name="_Toc51754015"/>
            <w:bookmarkStart w:id="540" w:name="_Toc45893076"/>
            <w:bookmarkStart w:id="541" w:name="_Toc19432033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7E5338">
              <w:rPr>
                <w:lang w:val="en-US" w:eastAsia="en-US"/>
              </w:rPr>
              <w:fldChar w:fldCharType="end"/>
            </w:r>
          </w:p>
        </w:tc>
      </w:tr>
      <w:tr w:rsidR="006E39E8" w14:paraId="042F7794" w14:textId="77777777">
        <w:trPr>
          <w:tblHeader/>
        </w:trPr>
        <w:tc>
          <w:tcPr>
            <w:tcW w:w="1530" w:type="dxa"/>
          </w:tcPr>
          <w:p w14:paraId="54EA5497" w14:textId="77777777" w:rsidR="006E39E8" w:rsidRDefault="006E39E8">
            <w:pPr>
              <w:spacing w:line="120" w:lineRule="exact"/>
              <w:rPr>
                <w:sz w:val="22"/>
              </w:rPr>
            </w:pPr>
          </w:p>
          <w:p w14:paraId="3CBC0A62" w14:textId="77777777" w:rsidR="006E39E8" w:rsidRDefault="006E39E8">
            <w:pPr>
              <w:spacing w:after="58"/>
              <w:jc w:val="center"/>
              <w:rPr>
                <w:sz w:val="22"/>
              </w:rPr>
            </w:pPr>
          </w:p>
        </w:tc>
        <w:tc>
          <w:tcPr>
            <w:tcW w:w="7740" w:type="dxa"/>
            <w:gridSpan w:val="4"/>
            <w:vAlign w:val="center"/>
          </w:tcPr>
          <w:p w14:paraId="14E7302A" w14:textId="77777777" w:rsidR="006E39E8" w:rsidRDefault="006E39E8">
            <w:pPr>
              <w:spacing w:after="58"/>
              <w:jc w:val="center"/>
              <w:rPr>
                <w:b/>
                <w:sz w:val="22"/>
              </w:rPr>
            </w:pPr>
            <w:r>
              <w:rPr>
                <w:b/>
                <w:sz w:val="22"/>
              </w:rPr>
              <w:t>Legal Standard</w:t>
            </w:r>
          </w:p>
        </w:tc>
      </w:tr>
      <w:tr w:rsidR="006E39E8" w:rsidRPr="002B4F83" w14:paraId="03B1B077" w14:textId="77777777">
        <w:tc>
          <w:tcPr>
            <w:tcW w:w="1530" w:type="dxa"/>
          </w:tcPr>
          <w:p w14:paraId="2C0B24B6" w14:textId="77777777" w:rsidR="006E39E8" w:rsidRDefault="006E39E8">
            <w:pPr>
              <w:rPr>
                <w:sz w:val="22"/>
              </w:rPr>
            </w:pPr>
          </w:p>
          <w:p w14:paraId="428C1995" w14:textId="77777777" w:rsidR="006E39E8" w:rsidRPr="007E5338" w:rsidRDefault="006E39E8" w:rsidP="006E39E8">
            <w:pPr>
              <w:pStyle w:val="Heading4"/>
              <w:keepNext w:val="0"/>
              <w:rPr>
                <w:lang w:val="en-US" w:eastAsia="en-US"/>
              </w:rPr>
            </w:pPr>
            <w:r w:rsidRPr="007E5338">
              <w:rPr>
                <w:lang w:val="en-US" w:eastAsia="en-US"/>
              </w:rPr>
              <w:t>SE 18B</w:t>
            </w:r>
          </w:p>
        </w:tc>
        <w:tc>
          <w:tcPr>
            <w:tcW w:w="7740" w:type="dxa"/>
            <w:gridSpan w:val="4"/>
          </w:tcPr>
          <w:p w14:paraId="13BE3D34" w14:textId="77777777" w:rsidR="006E39E8" w:rsidRPr="00245EA3" w:rsidRDefault="006E39E8" w:rsidP="006E39E8">
            <w:pPr>
              <w:pStyle w:val="Heading8"/>
              <w:rPr>
                <w:bCs/>
                <w:u w:val="none"/>
              </w:rPr>
            </w:pPr>
            <w:r w:rsidRPr="00245EA3">
              <w:rPr>
                <w:bCs/>
                <w:u w:val="none"/>
              </w:rPr>
              <w:t>Determination of placement; provision of IEP to parent</w:t>
            </w:r>
          </w:p>
          <w:p w14:paraId="043E9FBA" w14:textId="77777777" w:rsidR="006E39E8" w:rsidRDefault="006E39E8" w:rsidP="005E4568">
            <w:pPr>
              <w:numPr>
                <w:ilvl w:val="0"/>
                <w:numId w:val="7"/>
              </w:numPr>
              <w:rPr>
                <w:color w:val="000000"/>
                <w:sz w:val="22"/>
              </w:rPr>
            </w:pPr>
            <w:bookmarkStart w:id="542"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71826002" w14:textId="77777777" w:rsidR="006E39E8" w:rsidRDefault="006E39E8" w:rsidP="005E4568">
            <w:pPr>
              <w:numPr>
                <w:ilvl w:val="0"/>
                <w:numId w:val="7"/>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31AA2AD5" w14:textId="77777777" w:rsidR="006E39E8" w:rsidRDefault="006E39E8" w:rsidP="005E4568">
            <w:pPr>
              <w:numPr>
                <w:ilvl w:val="0"/>
                <w:numId w:val="7"/>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6839FBD4" w14:textId="77777777" w:rsidR="006E39E8" w:rsidRDefault="006E39E8" w:rsidP="005E4568">
            <w:pPr>
              <w:numPr>
                <w:ilvl w:val="0"/>
                <w:numId w:val="7"/>
              </w:numPr>
              <w:rPr>
                <w:sz w:val="22"/>
              </w:rPr>
            </w:pPr>
            <w:r>
              <w:rPr>
                <w:sz w:val="22"/>
              </w:rPr>
              <w:t>Reserved.</w:t>
            </w:r>
          </w:p>
          <w:p w14:paraId="137ED4AD" w14:textId="77777777" w:rsidR="006E39E8" w:rsidRPr="002B4F83" w:rsidRDefault="006E39E8" w:rsidP="005E4568">
            <w:pPr>
              <w:numPr>
                <w:ilvl w:val="0"/>
                <w:numId w:val="7"/>
              </w:numPr>
              <w:rPr>
                <w:sz w:val="22"/>
                <w:szCs w:val="22"/>
              </w:rPr>
            </w:pPr>
            <w:r w:rsidRPr="002B4F83">
              <w:rPr>
                <w:sz w:val="22"/>
                <w:szCs w:val="22"/>
              </w:rPr>
              <w:t xml:space="preserve">Immediately following the development of the IEP, the district provides the parent with two (2) copies of the proposed IEP and proposed placement along with the required notice, except that the proposal of placement may be delayed </w:t>
            </w:r>
            <w:r w:rsidRPr="002B4F83">
              <w:rPr>
                <w:sz w:val="22"/>
                <w:szCs w:val="22"/>
              </w:rPr>
              <w:lastRenderedPageBreak/>
              <w:t>according to the provisions of 603 CMR 28.06(2)(e) in a limited number of cases.</w:t>
            </w:r>
            <w:bookmarkEnd w:id="542"/>
          </w:p>
        </w:tc>
      </w:tr>
      <w:tr w:rsidR="006E39E8" w:rsidRPr="00AC7CB9" w14:paraId="4B21253D" w14:textId="77777777" w:rsidTr="006E39E8">
        <w:tc>
          <w:tcPr>
            <w:tcW w:w="1530" w:type="dxa"/>
          </w:tcPr>
          <w:p w14:paraId="52CB80DF" w14:textId="77777777" w:rsidR="006E39E8" w:rsidRDefault="006E39E8">
            <w:pPr>
              <w:rPr>
                <w:sz w:val="22"/>
              </w:rPr>
            </w:pPr>
          </w:p>
        </w:tc>
        <w:tc>
          <w:tcPr>
            <w:tcW w:w="3870" w:type="dxa"/>
            <w:gridSpan w:val="2"/>
          </w:tcPr>
          <w:p w14:paraId="641BDB54" w14:textId="77777777" w:rsidR="006E39E8" w:rsidRPr="00AC7CB9" w:rsidRDefault="006E39E8" w:rsidP="006E39E8">
            <w:pPr>
              <w:pStyle w:val="Heading8"/>
              <w:jc w:val="center"/>
              <w:rPr>
                <w:b w:val="0"/>
                <w:bCs/>
                <w:u w:val="none"/>
              </w:rPr>
            </w:pPr>
            <w:r w:rsidRPr="00245EA3">
              <w:rPr>
                <w:bCs/>
                <w:u w:val="none"/>
              </w:rPr>
              <w:t>State Requirements</w:t>
            </w:r>
          </w:p>
        </w:tc>
        <w:tc>
          <w:tcPr>
            <w:tcW w:w="3870" w:type="dxa"/>
            <w:gridSpan w:val="2"/>
          </w:tcPr>
          <w:p w14:paraId="1BBA0A12" w14:textId="77777777" w:rsidR="006E39E8" w:rsidRPr="00AC7CB9" w:rsidRDefault="006E39E8" w:rsidP="006E39E8">
            <w:pPr>
              <w:pStyle w:val="Heading8"/>
              <w:jc w:val="center"/>
              <w:rPr>
                <w:b w:val="0"/>
                <w:bCs/>
                <w:u w:val="none"/>
              </w:rPr>
            </w:pPr>
            <w:r w:rsidRPr="00245EA3">
              <w:rPr>
                <w:bCs/>
                <w:u w:val="none"/>
              </w:rPr>
              <w:t>Federal Requirements</w:t>
            </w:r>
          </w:p>
        </w:tc>
      </w:tr>
      <w:tr w:rsidR="006E39E8" w:rsidRPr="002B4F83" w14:paraId="3C0D8FDF" w14:textId="77777777" w:rsidTr="006E39E8">
        <w:tc>
          <w:tcPr>
            <w:tcW w:w="1530" w:type="dxa"/>
          </w:tcPr>
          <w:p w14:paraId="519E60B0" w14:textId="77777777" w:rsidR="006E39E8" w:rsidRDefault="006E39E8">
            <w:pPr>
              <w:rPr>
                <w:sz w:val="22"/>
              </w:rPr>
            </w:pPr>
          </w:p>
        </w:tc>
        <w:tc>
          <w:tcPr>
            <w:tcW w:w="3870" w:type="dxa"/>
            <w:gridSpan w:val="2"/>
          </w:tcPr>
          <w:p w14:paraId="43F01D60" w14:textId="77777777" w:rsidR="006E39E8" w:rsidRPr="007D4CFA" w:rsidRDefault="006E39E8" w:rsidP="006E39E8">
            <w:pPr>
              <w:pStyle w:val="Heading8"/>
              <w:rPr>
                <w:b w:val="0"/>
                <w:bCs/>
                <w:u w:val="none"/>
              </w:rPr>
            </w:pPr>
            <w:r w:rsidRPr="007D4CFA">
              <w:rPr>
                <w:b w:val="0"/>
                <w:u w:val="none"/>
              </w:rPr>
              <w:t>603 CMR 28.05(6) and (7); 28.06(2)</w:t>
            </w:r>
          </w:p>
        </w:tc>
        <w:tc>
          <w:tcPr>
            <w:tcW w:w="3870" w:type="dxa"/>
            <w:gridSpan w:val="2"/>
          </w:tcPr>
          <w:p w14:paraId="6DA3B2C1" w14:textId="77777777" w:rsidR="006E39E8" w:rsidRPr="002B4F83" w:rsidRDefault="006E39E8" w:rsidP="006E39E8">
            <w:pPr>
              <w:pStyle w:val="Heading8"/>
              <w:rPr>
                <w:b w:val="0"/>
                <w:bCs/>
                <w:u w:val="none"/>
              </w:rPr>
            </w:pPr>
            <w:r w:rsidRPr="002B4F83">
              <w:rPr>
                <w:b w:val="0"/>
                <w:snapToGrid w:val="0"/>
                <w:u w:val="none"/>
              </w:rPr>
              <w:t>34 CFR</w:t>
            </w:r>
            <w:r w:rsidRPr="002B4F83">
              <w:rPr>
                <w:b w:val="0"/>
                <w:u w:val="none"/>
              </w:rPr>
              <w:t xml:space="preserve"> 300.116; 300.325</w:t>
            </w:r>
          </w:p>
        </w:tc>
      </w:tr>
      <w:tr w:rsidR="006E39E8" w:rsidRPr="002E3679" w14:paraId="26CB3BDB" w14:textId="77777777" w:rsidTr="006E39E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F553E4B" w14:textId="77777777" w:rsidR="006E39E8" w:rsidRDefault="006E39E8" w:rsidP="006E39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443ACBF" w14:textId="77777777" w:rsidR="006E39E8" w:rsidRDefault="006E39E8" w:rsidP="006E39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346EBA3" w14:textId="77777777" w:rsidR="006E39E8" w:rsidRDefault="006E39E8" w:rsidP="006E39E8">
            <w:pPr>
              <w:rPr>
                <w:b/>
                <w:sz w:val="22"/>
              </w:rPr>
            </w:pPr>
            <w:bookmarkStart w:id="543" w:name="RATING_SE_18B"/>
            <w:r>
              <w:rPr>
                <w:b/>
                <w:sz w:val="22"/>
              </w:rPr>
              <w:t xml:space="preserve"> Partially Implemented </w:t>
            </w:r>
            <w:bookmarkEnd w:id="543"/>
          </w:p>
        </w:tc>
        <w:tc>
          <w:tcPr>
            <w:tcW w:w="2880" w:type="dxa"/>
            <w:tcBorders>
              <w:top w:val="single" w:sz="2" w:space="0" w:color="000000"/>
              <w:left w:val="single" w:sz="2" w:space="0" w:color="000000"/>
              <w:bottom w:val="double" w:sz="2" w:space="0" w:color="000000"/>
              <w:right w:val="nil"/>
            </w:tcBorders>
            <w:vAlign w:val="center"/>
          </w:tcPr>
          <w:p w14:paraId="72CA944B" w14:textId="77777777" w:rsidR="006E39E8" w:rsidRDefault="006E39E8" w:rsidP="006E39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0A7F768" w14:textId="77777777" w:rsidR="006E39E8" w:rsidRPr="002E3679" w:rsidRDefault="006E39E8" w:rsidP="006E39E8">
            <w:pPr>
              <w:spacing w:line="163" w:lineRule="exact"/>
              <w:rPr>
                <w:b/>
                <w:sz w:val="22"/>
              </w:rPr>
            </w:pPr>
            <w:bookmarkStart w:id="544" w:name="DISTRESP_SE_18B"/>
            <w:r w:rsidRPr="002E3679">
              <w:rPr>
                <w:b/>
                <w:sz w:val="22"/>
              </w:rPr>
              <w:t>Yes</w:t>
            </w:r>
            <w:bookmarkEnd w:id="544"/>
          </w:p>
        </w:tc>
      </w:tr>
    </w:tbl>
    <w:p w14:paraId="5DC409B0" w14:textId="77777777" w:rsidR="006E39E8" w:rsidRDefault="006E39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E39E8" w14:paraId="5D0E5757" w14:textId="77777777">
        <w:tc>
          <w:tcPr>
            <w:tcW w:w="9270" w:type="dxa"/>
          </w:tcPr>
          <w:p w14:paraId="44B48991" w14:textId="77777777" w:rsidR="006E39E8" w:rsidRDefault="006E39E8">
            <w:pPr>
              <w:rPr>
                <w:b/>
                <w:sz w:val="22"/>
              </w:rPr>
            </w:pPr>
            <w:r>
              <w:rPr>
                <w:b/>
                <w:sz w:val="22"/>
              </w:rPr>
              <w:t>Department of Elementary and Secondary Education Findings:</w:t>
            </w:r>
            <w:bookmarkStart w:id="545" w:name="LABEL_SE_18B"/>
            <w:bookmarkEnd w:id="545"/>
          </w:p>
        </w:tc>
      </w:tr>
      <w:tr w:rsidR="006E39E8" w14:paraId="5DB14AAF" w14:textId="77777777">
        <w:tc>
          <w:tcPr>
            <w:tcW w:w="9270" w:type="dxa"/>
          </w:tcPr>
          <w:p w14:paraId="0A399261" w14:textId="77777777" w:rsidR="006E39E8" w:rsidRDefault="006E39E8">
            <w:pPr>
              <w:rPr>
                <w:i/>
                <w:sz w:val="22"/>
              </w:rPr>
            </w:pPr>
            <w:bookmarkStart w:id="546" w:name="FINDING_SE_18B"/>
            <w:r>
              <w:rPr>
                <w:i/>
                <w:sz w:val="22"/>
              </w:rPr>
              <w:t>A review of student records and staff interviews indicated that the district does not always issue a proposed IEP and proposed placement to the parent immediately following the development of the IEP.</w:t>
            </w:r>
            <w:bookmarkEnd w:id="546"/>
          </w:p>
        </w:tc>
      </w:tr>
    </w:tbl>
    <w:p w14:paraId="758B054C" w14:textId="77777777" w:rsidR="006E39E8" w:rsidRDefault="006E39E8"/>
    <w:p w14:paraId="715719C3" w14:textId="77777777" w:rsidR="006E39E8" w:rsidRDefault="006E39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E39E8" w:rsidRPr="007E5338" w14:paraId="039A3F49" w14:textId="77777777">
        <w:trPr>
          <w:tblHeader/>
        </w:trPr>
        <w:tc>
          <w:tcPr>
            <w:tcW w:w="1530" w:type="dxa"/>
          </w:tcPr>
          <w:p w14:paraId="35843012" w14:textId="77777777" w:rsidR="006E39E8" w:rsidRDefault="006E39E8">
            <w:pPr>
              <w:spacing w:line="120" w:lineRule="exact"/>
              <w:rPr>
                <w:b/>
                <w:sz w:val="22"/>
              </w:rPr>
            </w:pPr>
          </w:p>
          <w:p w14:paraId="2B35017A" w14:textId="77777777" w:rsidR="006E39E8" w:rsidRDefault="006E39E8">
            <w:pPr>
              <w:jc w:val="center"/>
              <w:rPr>
                <w:b/>
                <w:sz w:val="22"/>
              </w:rPr>
            </w:pPr>
            <w:r>
              <w:rPr>
                <w:b/>
                <w:sz w:val="22"/>
              </w:rPr>
              <w:t>CRITERION</w:t>
            </w:r>
          </w:p>
          <w:p w14:paraId="2B865E1E" w14:textId="77777777" w:rsidR="006E39E8" w:rsidRDefault="006E39E8">
            <w:pPr>
              <w:spacing w:after="58"/>
              <w:jc w:val="center"/>
              <w:rPr>
                <w:b/>
                <w:sz w:val="22"/>
              </w:rPr>
            </w:pPr>
            <w:r>
              <w:rPr>
                <w:b/>
                <w:sz w:val="22"/>
              </w:rPr>
              <w:t>NUMBER</w:t>
            </w:r>
          </w:p>
        </w:tc>
        <w:tc>
          <w:tcPr>
            <w:tcW w:w="7740" w:type="dxa"/>
            <w:gridSpan w:val="4"/>
            <w:vAlign w:val="center"/>
          </w:tcPr>
          <w:p w14:paraId="5CD57299" w14:textId="77777777" w:rsidR="006E39E8" w:rsidRPr="007E5338" w:rsidRDefault="006E39E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47" w:name="_Toc115145826"/>
            <w:bookmarkStart w:id="548" w:name="_Toc112217828"/>
            <w:bookmarkStart w:id="549" w:name="_Toc112217633"/>
            <w:bookmarkStart w:id="550" w:name="_Toc112209340"/>
            <w:bookmarkStart w:id="551" w:name="_Toc112209141"/>
            <w:bookmarkStart w:id="552" w:name="_Toc112208945"/>
            <w:bookmarkStart w:id="553" w:name="_Toc112206486"/>
            <w:bookmarkStart w:id="554" w:name="_Toc86471154"/>
            <w:bookmarkStart w:id="555" w:name="_Toc86470958"/>
            <w:bookmarkStart w:id="556" w:name="_Toc86469654"/>
            <w:bookmarkStart w:id="557" w:name="_Toc86469456"/>
            <w:bookmarkStart w:id="558" w:name="_Toc86469256"/>
            <w:bookmarkStart w:id="559" w:name="_Toc86469055"/>
            <w:bookmarkStart w:id="560" w:name="_Toc86468853"/>
            <w:bookmarkStart w:id="561" w:name="_Toc86468650"/>
            <w:bookmarkStart w:id="562" w:name="_Toc86468442"/>
            <w:bookmarkStart w:id="563" w:name="_Toc86468234"/>
            <w:bookmarkStart w:id="564" w:name="_Toc86468025"/>
            <w:bookmarkStart w:id="565" w:name="_Toc86467815"/>
            <w:bookmarkStart w:id="566" w:name="_Toc86467604"/>
            <w:bookmarkStart w:id="567" w:name="_Toc86467392"/>
            <w:bookmarkStart w:id="568" w:name="_Toc86467179"/>
            <w:bookmarkStart w:id="569" w:name="_Toc86466964"/>
            <w:bookmarkStart w:id="570" w:name="_Toc86462862"/>
            <w:bookmarkStart w:id="571" w:name="_Toc86462647"/>
            <w:bookmarkStart w:id="572" w:name="_Toc86462430"/>
            <w:bookmarkStart w:id="573" w:name="_Toc86462212"/>
            <w:bookmarkStart w:id="574" w:name="_Toc86461993"/>
            <w:bookmarkStart w:id="575" w:name="_Toc86461773"/>
            <w:bookmarkStart w:id="576" w:name="_Toc86461553"/>
            <w:bookmarkStart w:id="577" w:name="_Toc86461333"/>
            <w:bookmarkStart w:id="578" w:name="_Toc86461113"/>
            <w:bookmarkStart w:id="579" w:name="_Toc86460892"/>
            <w:bookmarkStart w:id="580" w:name="_Toc86460671"/>
            <w:bookmarkStart w:id="581" w:name="_Toc86460448"/>
            <w:bookmarkStart w:id="582" w:name="_Toc86460224"/>
            <w:bookmarkStart w:id="583" w:name="_Toc86459999"/>
            <w:bookmarkStart w:id="584" w:name="_Toc86459774"/>
            <w:bookmarkStart w:id="585" w:name="_Toc86459637"/>
            <w:bookmarkStart w:id="586" w:name="_Toc86459411"/>
            <w:bookmarkStart w:id="587" w:name="_Toc86459184"/>
            <w:bookmarkStart w:id="588" w:name="_Toc86458958"/>
            <w:bookmarkStart w:id="589" w:name="_Toc86458732"/>
            <w:bookmarkStart w:id="590" w:name="_Toc86458505"/>
            <w:bookmarkStart w:id="591" w:name="_Toc86221312"/>
            <w:bookmarkStart w:id="592" w:name="_Toc86221083"/>
            <w:bookmarkStart w:id="593" w:name="_Toc86220855"/>
            <w:bookmarkStart w:id="594" w:name="_Toc86220625"/>
            <w:bookmarkStart w:id="595" w:name="_Toc86220394"/>
            <w:bookmarkStart w:id="596" w:name="_Toc86208244"/>
            <w:bookmarkStart w:id="597" w:name="_Toc86199800"/>
            <w:bookmarkStart w:id="598" w:name="_Toc83804375"/>
            <w:bookmarkStart w:id="599" w:name="_Toc83804174"/>
            <w:bookmarkStart w:id="600" w:name="_Toc83803972"/>
            <w:bookmarkStart w:id="601" w:name="_Toc83803770"/>
            <w:bookmarkStart w:id="602" w:name="_Toc68669670"/>
            <w:bookmarkStart w:id="603" w:name="_Toc68669468"/>
            <w:bookmarkStart w:id="604" w:name="_Toc68669265"/>
            <w:bookmarkStart w:id="605" w:name="_Toc55637055"/>
            <w:bookmarkStart w:id="606" w:name="_Toc55636853"/>
            <w:bookmarkStart w:id="607" w:name="_Toc55636651"/>
            <w:bookmarkStart w:id="608" w:name="_Toc55636448"/>
            <w:bookmarkStart w:id="609" w:name="_Toc55636125"/>
            <w:bookmarkStart w:id="610" w:name="_Toc55635885"/>
            <w:bookmarkStart w:id="611" w:name="_Toc55029278"/>
            <w:bookmarkStart w:id="612" w:name="_Toc55029064"/>
            <w:bookmarkStart w:id="613" w:name="_Toc55027817"/>
            <w:bookmarkStart w:id="614" w:name="_Toc55027601"/>
            <w:bookmarkStart w:id="615" w:name="_Toc54953951"/>
            <w:bookmarkStart w:id="616" w:name="_Toc54779130"/>
            <w:bookmarkStart w:id="617" w:name="_Toc54778838"/>
            <w:bookmarkStart w:id="618" w:name="_Toc54766120"/>
            <w:bookmarkStart w:id="619" w:name="_Toc54765915"/>
            <w:bookmarkStart w:id="620" w:name="_Toc54761576"/>
            <w:bookmarkStart w:id="621" w:name="_Toc54761327"/>
            <w:bookmarkStart w:id="622" w:name="_Toc54760895"/>
            <w:bookmarkStart w:id="623" w:name="_Toc54756360"/>
            <w:bookmarkStart w:id="624" w:name="_Toc54756039"/>
            <w:bookmarkStart w:id="625" w:name="_Toc54755840"/>
            <w:bookmarkStart w:id="626" w:name="_Toc54750626"/>
            <w:bookmarkStart w:id="627" w:name="_Toc54750319"/>
            <w:bookmarkStart w:id="628" w:name="_Toc54749429"/>
            <w:bookmarkStart w:id="629" w:name="_Toc51760410"/>
            <w:bookmarkStart w:id="630" w:name="_Toc51760225"/>
            <w:bookmarkStart w:id="631" w:name="_Toc51760039"/>
            <w:bookmarkStart w:id="632" w:name="_Toc51759854"/>
            <w:bookmarkStart w:id="633" w:name="_Toc51759667"/>
            <w:bookmarkStart w:id="634" w:name="_Toc51759481"/>
            <w:bookmarkStart w:id="635" w:name="_Toc51759292"/>
            <w:bookmarkStart w:id="636" w:name="_Toc51759105"/>
            <w:bookmarkStart w:id="637" w:name="_Toc51758916"/>
            <w:bookmarkStart w:id="638" w:name="_Toc51758728"/>
            <w:bookmarkStart w:id="639" w:name="_Toc51758539"/>
            <w:bookmarkStart w:id="640" w:name="_Toc51758351"/>
            <w:bookmarkStart w:id="641" w:name="_Toc51758162"/>
            <w:bookmarkStart w:id="642" w:name="_Toc51757974"/>
            <w:bookmarkStart w:id="643" w:name="_Toc51757784"/>
            <w:bookmarkStart w:id="644" w:name="_Toc51757595"/>
            <w:bookmarkStart w:id="645" w:name="_Toc51757404"/>
            <w:bookmarkStart w:id="646" w:name="_Toc51757022"/>
            <w:bookmarkStart w:id="647" w:name="_Toc51756833"/>
            <w:bookmarkStart w:id="648" w:name="_Toc51756735"/>
            <w:bookmarkStart w:id="649" w:name="_Toc51756545"/>
            <w:bookmarkStart w:id="650" w:name="_Toc51756355"/>
            <w:bookmarkStart w:id="651" w:name="_Toc51756164"/>
            <w:bookmarkStart w:id="652" w:name="_Toc51755974"/>
            <w:bookmarkStart w:id="653" w:name="_Toc51755783"/>
            <w:bookmarkStart w:id="654" w:name="_Toc51755592"/>
            <w:bookmarkStart w:id="655" w:name="_Toc51755402"/>
            <w:bookmarkStart w:id="656" w:name="_Toc51755211"/>
            <w:bookmarkStart w:id="657" w:name="_Toc51755020"/>
            <w:bookmarkStart w:id="658" w:name="_Toc51754828"/>
            <w:bookmarkStart w:id="659" w:name="_Toc51754637"/>
            <w:bookmarkStart w:id="660" w:name="_Toc51754445"/>
            <w:bookmarkStart w:id="661" w:name="_Toc51754254"/>
            <w:bookmarkStart w:id="662" w:name="_Toc51754060"/>
            <w:bookmarkStart w:id="663" w:name="_Toc45893121"/>
            <w:bookmarkStart w:id="664" w:name="_Toc194320331"/>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7E5338">
              <w:rPr>
                <w:lang w:val="en-US" w:eastAsia="en-US"/>
              </w:rPr>
              <w:fldChar w:fldCharType="end"/>
            </w:r>
          </w:p>
        </w:tc>
      </w:tr>
      <w:tr w:rsidR="006E39E8" w14:paraId="68D4BF22" w14:textId="77777777">
        <w:trPr>
          <w:tblHeader/>
        </w:trPr>
        <w:tc>
          <w:tcPr>
            <w:tcW w:w="1530" w:type="dxa"/>
          </w:tcPr>
          <w:p w14:paraId="4F7A95FB" w14:textId="77777777" w:rsidR="006E39E8" w:rsidRDefault="006E39E8">
            <w:pPr>
              <w:spacing w:line="120" w:lineRule="exact"/>
              <w:rPr>
                <w:sz w:val="22"/>
              </w:rPr>
            </w:pPr>
          </w:p>
          <w:p w14:paraId="2CD89C72" w14:textId="77777777" w:rsidR="006E39E8" w:rsidRDefault="006E39E8">
            <w:pPr>
              <w:spacing w:after="58"/>
              <w:jc w:val="center"/>
              <w:rPr>
                <w:sz w:val="22"/>
              </w:rPr>
            </w:pPr>
          </w:p>
        </w:tc>
        <w:tc>
          <w:tcPr>
            <w:tcW w:w="7740" w:type="dxa"/>
            <w:gridSpan w:val="4"/>
            <w:vAlign w:val="center"/>
          </w:tcPr>
          <w:p w14:paraId="0CF6883A" w14:textId="77777777" w:rsidR="006E39E8" w:rsidRDefault="006E39E8">
            <w:pPr>
              <w:spacing w:after="58"/>
              <w:jc w:val="center"/>
              <w:rPr>
                <w:b/>
                <w:sz w:val="22"/>
              </w:rPr>
            </w:pPr>
            <w:r>
              <w:rPr>
                <w:b/>
                <w:sz w:val="22"/>
              </w:rPr>
              <w:t>Legal Standard</w:t>
            </w:r>
          </w:p>
        </w:tc>
      </w:tr>
      <w:tr w:rsidR="006E39E8" w:rsidRPr="000413F0" w14:paraId="2A883DC7" w14:textId="77777777">
        <w:tc>
          <w:tcPr>
            <w:tcW w:w="1530" w:type="dxa"/>
          </w:tcPr>
          <w:p w14:paraId="44B55FAE" w14:textId="77777777" w:rsidR="006E39E8" w:rsidRDefault="006E39E8">
            <w:pPr>
              <w:spacing w:line="120" w:lineRule="exact"/>
              <w:rPr>
                <w:sz w:val="22"/>
              </w:rPr>
            </w:pPr>
          </w:p>
          <w:p w14:paraId="7D24785D" w14:textId="77777777" w:rsidR="006E39E8" w:rsidRDefault="006E39E8">
            <w:pPr>
              <w:spacing w:after="58"/>
              <w:jc w:val="center"/>
              <w:rPr>
                <w:b/>
                <w:sz w:val="22"/>
              </w:rPr>
            </w:pPr>
            <w:r>
              <w:rPr>
                <w:b/>
                <w:sz w:val="22"/>
              </w:rPr>
              <w:t>SE 39</w:t>
            </w:r>
          </w:p>
        </w:tc>
        <w:tc>
          <w:tcPr>
            <w:tcW w:w="7740" w:type="dxa"/>
            <w:gridSpan w:val="4"/>
          </w:tcPr>
          <w:p w14:paraId="7B2A8609" w14:textId="77777777" w:rsidR="006E39E8" w:rsidRDefault="006E39E8" w:rsidP="006E39E8">
            <w:pPr>
              <w:pStyle w:val="Heading8"/>
              <w:rPr>
                <w:b w:val="0"/>
                <w:bCs/>
                <w:u w:val="none"/>
              </w:rPr>
            </w:pPr>
            <w:r w:rsidRPr="00425EDF">
              <w:rPr>
                <w:bCs/>
                <w:u w:val="none"/>
              </w:rPr>
              <w:t>Procedures used to provide services to eligible students enrolled in private</w:t>
            </w:r>
            <w:r>
              <w:rPr>
                <w:bCs/>
                <w:u w:val="none"/>
              </w:rPr>
              <w:t xml:space="preserve"> schools at private expense</w:t>
            </w:r>
          </w:p>
          <w:p w14:paraId="29650A05" w14:textId="77777777" w:rsidR="006E39E8" w:rsidRPr="005712E4" w:rsidRDefault="006E39E8" w:rsidP="006E39E8">
            <w:pPr>
              <w:rPr>
                <w:sz w:val="22"/>
                <w:szCs w:val="22"/>
              </w:rPr>
            </w:pPr>
            <w:bookmarkStart w:id="665" w:name="CRIT_SE_39"/>
            <w:r w:rsidRPr="005712E4">
              <w:rPr>
                <w:sz w:val="22"/>
                <w:szCs w:val="22"/>
              </w:rPr>
              <w:t>For all students with disabilities attending private school(s) located in the district</w:t>
            </w:r>
            <w:r w:rsidRPr="005712E4">
              <w:rPr>
                <w:color w:val="000000"/>
                <w:sz w:val="22"/>
                <w:szCs w:val="22"/>
              </w:rPr>
              <w:t>'</w:t>
            </w:r>
            <w:r w:rsidRPr="005712E4">
              <w:rPr>
                <w:sz w:val="22"/>
                <w:szCs w:val="22"/>
              </w:rPr>
              <w:t>s geographic boundary whose parents reside in Massachusetts or out of state, the school district:</w:t>
            </w:r>
          </w:p>
          <w:p w14:paraId="243E3A4F" w14:textId="77777777" w:rsidR="006E39E8" w:rsidRDefault="006E39E8" w:rsidP="005E4568">
            <w:pPr>
              <w:numPr>
                <w:ilvl w:val="0"/>
                <w:numId w:val="8"/>
              </w:numPr>
              <w:rPr>
                <w:sz w:val="22"/>
              </w:rPr>
            </w:pPr>
            <w:r>
              <w:rPr>
                <w:sz w:val="22"/>
              </w:rPr>
              <w:t xml:space="preserve">Conducts </w:t>
            </w:r>
            <w:proofErr w:type="gramStart"/>
            <w:r>
              <w:rPr>
                <w:sz w:val="22"/>
              </w:rPr>
              <w:t>child</w:t>
            </w:r>
            <w:proofErr w:type="gramEnd"/>
            <w:r>
              <w:rPr>
                <w:sz w:val="22"/>
              </w:rPr>
              <w:t xml:space="preserve"> find activities comparable to those for public school students, for all students enrolled at private expense in private schools located in the geographic boundary of the district.</w:t>
            </w:r>
          </w:p>
          <w:p w14:paraId="024FB009" w14:textId="77777777" w:rsidR="006E39E8" w:rsidRDefault="006E39E8" w:rsidP="005E4568">
            <w:pPr>
              <w:numPr>
                <w:ilvl w:val="0"/>
                <w:numId w:val="8"/>
              </w:numPr>
              <w:rPr>
                <w:sz w:val="22"/>
              </w:rPr>
            </w:pPr>
            <w:r>
              <w:rPr>
                <w:sz w:val="22"/>
              </w:rPr>
              <w:t>Provides or arranges for the provision of an evaluation for any private school student who is referred for evaluation.  The evaluation may take place in the public school, the private school, or an appropriate contracted facility.</w:t>
            </w:r>
          </w:p>
          <w:p w14:paraId="4620F9C0" w14:textId="77777777" w:rsidR="006E39E8" w:rsidRDefault="006E39E8" w:rsidP="005E4568">
            <w:pPr>
              <w:numPr>
                <w:ilvl w:val="0"/>
                <w:numId w:val="8"/>
              </w:numPr>
              <w:rPr>
                <w:sz w:val="22"/>
              </w:rPr>
            </w:pPr>
            <w:r>
              <w:rPr>
                <w:sz w:val="22"/>
              </w:rPr>
              <w:t xml:space="preserve">Provides </w:t>
            </w:r>
            <w:r w:rsidRPr="00E0385B">
              <w:rPr>
                <w:sz w:val="22"/>
                <w:szCs w:val="22"/>
              </w:rPr>
              <w:t xml:space="preserve">for ongoing timely and meaningful consultation with private school representatives and representatives of parents of </w:t>
            </w:r>
            <w:proofErr w:type="gramStart"/>
            <w:r w:rsidRPr="00E0385B">
              <w:rPr>
                <w:sz w:val="22"/>
                <w:szCs w:val="22"/>
              </w:rPr>
              <w:t>parentally-placed</w:t>
            </w:r>
            <w:proofErr w:type="gramEnd"/>
            <w:r w:rsidRPr="00E0385B">
              <w:rPr>
                <w:sz w:val="22"/>
                <w:szCs w:val="22"/>
              </w:rPr>
              <w:t xml:space="preserve"> private school children with disabilities prior </w:t>
            </w:r>
            <w:proofErr w:type="gramStart"/>
            <w:r w:rsidRPr="00E0385B">
              <w:rPr>
                <w:sz w:val="22"/>
                <w:szCs w:val="22"/>
              </w:rPr>
              <w:t>about</w:t>
            </w:r>
            <w:proofErr w:type="gramEnd"/>
            <w:r>
              <w:rPr>
                <w:sz w:val="22"/>
                <w:szCs w:val="22"/>
              </w:rPr>
              <w:t>:</w:t>
            </w:r>
          </w:p>
          <w:p w14:paraId="7A1A023B" w14:textId="77777777" w:rsidR="006E39E8" w:rsidRDefault="006E39E8" w:rsidP="005E4568">
            <w:pPr>
              <w:numPr>
                <w:ilvl w:val="1"/>
                <w:numId w:val="8"/>
              </w:numPr>
              <w:rPr>
                <w:sz w:val="22"/>
              </w:rPr>
            </w:pPr>
            <w:proofErr w:type="gramStart"/>
            <w:r>
              <w:rPr>
                <w:sz w:val="22"/>
              </w:rPr>
              <w:t>the</w:t>
            </w:r>
            <w:proofErr w:type="gramEnd"/>
            <w:r>
              <w:rPr>
                <w:sz w:val="22"/>
              </w:rPr>
              <w:t xml:space="preserve"> child find </w:t>
            </w:r>
            <w:r w:rsidRPr="00E0385B">
              <w:rPr>
                <w:sz w:val="22"/>
                <w:szCs w:val="22"/>
              </w:rPr>
              <w:t xml:space="preserve">process for students suspected of having a disability, and how parents, teachers, and private school officials will be informed about the child find </w:t>
            </w:r>
            <w:proofErr w:type="gramStart"/>
            <w:r w:rsidRPr="00E0385B">
              <w:rPr>
                <w:sz w:val="22"/>
                <w:szCs w:val="22"/>
              </w:rPr>
              <w:t>process</w:t>
            </w:r>
            <w:r>
              <w:rPr>
                <w:sz w:val="22"/>
                <w:szCs w:val="22"/>
              </w:rPr>
              <w:t>;</w:t>
            </w:r>
            <w:proofErr w:type="gramEnd"/>
          </w:p>
          <w:p w14:paraId="52D48D37" w14:textId="77777777" w:rsidR="006E39E8" w:rsidRPr="00547F81" w:rsidRDefault="006E39E8" w:rsidP="005E4568">
            <w:pPr>
              <w:numPr>
                <w:ilvl w:val="1"/>
                <w:numId w:val="8"/>
              </w:numPr>
              <w:rPr>
                <w:sz w:val="22"/>
              </w:rPr>
            </w:pPr>
            <w:r>
              <w:rPr>
                <w:sz w:val="22"/>
              </w:rPr>
              <w:t xml:space="preserve">what the </w:t>
            </w:r>
            <w:r w:rsidRPr="00E0385B">
              <w:rPr>
                <w:sz w:val="22"/>
                <w:szCs w:val="22"/>
              </w:rPr>
              <w:t xml:space="preserve">determination of proportionate share funds is and the calculation of which that determination is based, including the underlying </w:t>
            </w:r>
            <w:proofErr w:type="gramStart"/>
            <w:r w:rsidRPr="00E0385B">
              <w:rPr>
                <w:sz w:val="22"/>
                <w:szCs w:val="22"/>
              </w:rPr>
              <w:t>data</w:t>
            </w:r>
            <w:r>
              <w:rPr>
                <w:sz w:val="22"/>
                <w:szCs w:val="22"/>
              </w:rPr>
              <w:t>;</w:t>
            </w:r>
            <w:proofErr w:type="gramEnd"/>
          </w:p>
          <w:p w14:paraId="3F3A5384" w14:textId="77777777" w:rsidR="006E39E8" w:rsidRPr="00547F81" w:rsidRDefault="006E39E8" w:rsidP="005E4568">
            <w:pPr>
              <w:numPr>
                <w:ilvl w:val="1"/>
                <w:numId w:val="8"/>
              </w:numPr>
              <w:rPr>
                <w:sz w:val="22"/>
              </w:rPr>
            </w:pPr>
            <w:r>
              <w:rPr>
                <w:sz w:val="22"/>
                <w:szCs w:val="22"/>
              </w:rPr>
              <w:t xml:space="preserve">how the </w:t>
            </w:r>
            <w:r w:rsidRPr="00E0385B">
              <w:rPr>
                <w:sz w:val="22"/>
                <w:szCs w:val="22"/>
              </w:rPr>
              <w:t xml:space="preserve">consultation process will occur during the school year between the district, private school representatives, and </w:t>
            </w:r>
            <w:proofErr w:type="gramStart"/>
            <w:r w:rsidRPr="00E0385B">
              <w:rPr>
                <w:sz w:val="22"/>
                <w:szCs w:val="22"/>
              </w:rPr>
              <w:t>parents</w:t>
            </w:r>
            <w:r>
              <w:rPr>
                <w:sz w:val="22"/>
                <w:szCs w:val="22"/>
              </w:rPr>
              <w:t>;</w:t>
            </w:r>
            <w:proofErr w:type="gramEnd"/>
          </w:p>
          <w:p w14:paraId="3BA2D54E" w14:textId="77777777" w:rsidR="006E39E8" w:rsidRPr="008945D1" w:rsidRDefault="006E39E8" w:rsidP="005E4568">
            <w:pPr>
              <w:numPr>
                <w:ilvl w:val="1"/>
                <w:numId w:val="8"/>
              </w:numPr>
              <w:rPr>
                <w:sz w:val="22"/>
              </w:rPr>
            </w:pPr>
            <w:r>
              <w:rPr>
                <w:sz w:val="22"/>
              </w:rPr>
              <w:t xml:space="preserve">how, where, </w:t>
            </w:r>
            <w:r w:rsidRPr="00E0385B">
              <w:rPr>
                <w:sz w:val="22"/>
                <w:szCs w:val="22"/>
              </w:rPr>
              <w:t xml:space="preserve">and by whom special education and related services will be provided to eligible private school students with disabilities using proportionate share funds, including types of services, how funds will be </w:t>
            </w:r>
            <w:proofErr w:type="gramStart"/>
            <w:r w:rsidRPr="00E0385B">
              <w:rPr>
                <w:sz w:val="22"/>
                <w:szCs w:val="22"/>
              </w:rPr>
              <w:t>apportioned</w:t>
            </w:r>
            <w:proofErr w:type="gramEnd"/>
            <w:r w:rsidRPr="00E0385B">
              <w:rPr>
                <w:sz w:val="22"/>
                <w:szCs w:val="22"/>
              </w:rPr>
              <w:t xml:space="preserve"> if federal funds are insufficient to serve all eligible students, and how and when decisions about proportionate share services will be made</w:t>
            </w:r>
            <w:r>
              <w:rPr>
                <w:sz w:val="22"/>
                <w:szCs w:val="22"/>
              </w:rPr>
              <w:t>; and</w:t>
            </w:r>
          </w:p>
          <w:p w14:paraId="70DDEFD1" w14:textId="77777777" w:rsidR="006E39E8" w:rsidRDefault="006E39E8" w:rsidP="005E4568">
            <w:pPr>
              <w:numPr>
                <w:ilvl w:val="1"/>
                <w:numId w:val="8"/>
              </w:numPr>
              <w:rPr>
                <w:sz w:val="22"/>
              </w:rPr>
            </w:pPr>
            <w:proofErr w:type="gramStart"/>
            <w:r>
              <w:rPr>
                <w:sz w:val="22"/>
              </w:rPr>
              <w:lastRenderedPageBreak/>
              <w:t>how</w:t>
            </w:r>
            <w:proofErr w:type="gramEnd"/>
            <w:r>
              <w:rPr>
                <w:sz w:val="22"/>
              </w:rPr>
              <w:t xml:space="preserve"> </w:t>
            </w:r>
            <w:proofErr w:type="gramStart"/>
            <w:r>
              <w:rPr>
                <w:sz w:val="22"/>
              </w:rPr>
              <w:t xml:space="preserve">the district </w:t>
            </w:r>
            <w:r w:rsidRPr="00E0385B">
              <w:rPr>
                <w:sz w:val="22"/>
                <w:szCs w:val="22"/>
              </w:rPr>
              <w:t>will</w:t>
            </w:r>
            <w:proofErr w:type="gramEnd"/>
            <w:r w:rsidRPr="00E0385B">
              <w:rPr>
                <w:sz w:val="22"/>
                <w:szCs w:val="22"/>
              </w:rPr>
              <w:t xml:space="preserve"> notify private school officials</w:t>
            </w:r>
            <w:r>
              <w:rPr>
                <w:sz w:val="22"/>
                <w:szCs w:val="22"/>
              </w:rPr>
              <w:t>,</w:t>
            </w:r>
            <w:r w:rsidRPr="00E0385B">
              <w:rPr>
                <w:sz w:val="22"/>
                <w:szCs w:val="22"/>
              </w:rPr>
              <w:t xml:space="preserve"> in writing</w:t>
            </w:r>
            <w:r>
              <w:rPr>
                <w:sz w:val="22"/>
                <w:szCs w:val="22"/>
              </w:rPr>
              <w:t xml:space="preserve">, </w:t>
            </w:r>
            <w:r w:rsidRPr="00E0385B">
              <w:rPr>
                <w:sz w:val="22"/>
                <w:szCs w:val="22"/>
              </w:rPr>
              <w:t>if the district does not agree with the view of the private school offices about the provision of services or specific types of services</w:t>
            </w:r>
            <w:r>
              <w:rPr>
                <w:sz w:val="22"/>
                <w:szCs w:val="22"/>
              </w:rPr>
              <w:t>.</w:t>
            </w:r>
          </w:p>
          <w:p w14:paraId="0D462701" w14:textId="77777777" w:rsidR="006E39E8" w:rsidRDefault="006E39E8" w:rsidP="005E4568">
            <w:pPr>
              <w:numPr>
                <w:ilvl w:val="0"/>
                <w:numId w:val="8"/>
              </w:numPr>
              <w:rPr>
                <w:sz w:val="22"/>
              </w:rPr>
            </w:pPr>
            <w:r>
              <w:rPr>
                <w:sz w:val="22"/>
              </w:rPr>
              <w:t xml:space="preserve">Obtains </w:t>
            </w:r>
            <w:r w:rsidRPr="00E0385B">
              <w:rPr>
                <w:sz w:val="22"/>
                <w:szCs w:val="22"/>
              </w:rPr>
              <w:t xml:space="preserve">signed, written affirmation from participating private school officials that consultation has occurred, and </w:t>
            </w:r>
            <w:r>
              <w:rPr>
                <w:sz w:val="22"/>
                <w:szCs w:val="22"/>
              </w:rPr>
              <w:t>i</w:t>
            </w:r>
            <w:r w:rsidRPr="00E0385B">
              <w:rPr>
                <w:sz w:val="22"/>
                <w:szCs w:val="22"/>
              </w:rPr>
              <w:t>f there is no written affirmation, the district sends ESE documentation about the consultation process</w:t>
            </w:r>
            <w:r>
              <w:rPr>
                <w:sz w:val="22"/>
                <w:szCs w:val="22"/>
              </w:rPr>
              <w:t>.</w:t>
            </w:r>
          </w:p>
          <w:p w14:paraId="5753116D" w14:textId="77777777" w:rsidR="006E39E8" w:rsidRPr="009E31F6" w:rsidRDefault="006E39E8" w:rsidP="005E4568">
            <w:pPr>
              <w:numPr>
                <w:ilvl w:val="0"/>
                <w:numId w:val="8"/>
              </w:numPr>
              <w:rPr>
                <w:sz w:val="22"/>
              </w:rPr>
            </w:pPr>
            <w:r>
              <w:rPr>
                <w:sz w:val="22"/>
              </w:rPr>
              <w:t xml:space="preserve">Calculates </w:t>
            </w:r>
            <w:r w:rsidRPr="00E0385B">
              <w:rPr>
                <w:sz w:val="22"/>
                <w:szCs w:val="22"/>
              </w:rPr>
              <w:t>the proportionate share of federal special education entitlement funds (Fund Code 240</w:t>
            </w:r>
            <w:r>
              <w:rPr>
                <w:sz w:val="22"/>
                <w:szCs w:val="22"/>
              </w:rPr>
              <w:t xml:space="preserve"> [IDEA Section 611Funds] and Fund Code 262 [IDEA Section 619 Funds]</w:t>
            </w:r>
            <w:r w:rsidRPr="00E0385B">
              <w:rPr>
                <w:sz w:val="22"/>
                <w:szCs w:val="22"/>
              </w:rPr>
              <w:t xml:space="preserve">) required to be spent, based on the child count taken between October 1 and December 1 of the </w:t>
            </w:r>
            <w:r w:rsidRPr="00E0385B">
              <w:rPr>
                <w:i/>
                <w:sz w:val="22"/>
                <w:szCs w:val="22"/>
              </w:rPr>
              <w:t>prior</w:t>
            </w:r>
            <w:r w:rsidRPr="00E0385B">
              <w:rPr>
                <w:sz w:val="22"/>
                <w:szCs w:val="22"/>
              </w:rPr>
              <w:t xml:space="preserve"> fiscal year that includes the number of all eligible private school students attending school in the district</w:t>
            </w:r>
            <w:r w:rsidRPr="005712E4">
              <w:rPr>
                <w:color w:val="000000"/>
                <w:sz w:val="22"/>
                <w:szCs w:val="22"/>
              </w:rPr>
              <w:t>'</w:t>
            </w:r>
            <w:r w:rsidRPr="00E0385B">
              <w:rPr>
                <w:sz w:val="22"/>
                <w:szCs w:val="22"/>
              </w:rPr>
              <w:t>s geographic catchment area including residents, non-residents, and home school students, using the ESE form.  (N.B.: A student remains eligible for 3 years following identification. Child count includes all students found eligible attending school in the district, regardless of whether they receive(d) special education services.</w:t>
            </w:r>
            <w:r>
              <w:rPr>
                <w:sz w:val="22"/>
                <w:szCs w:val="22"/>
              </w:rPr>
              <w:t>)</w:t>
            </w:r>
          </w:p>
          <w:p w14:paraId="28D0680D" w14:textId="77777777" w:rsidR="006E39E8" w:rsidRDefault="006E39E8" w:rsidP="005E4568">
            <w:pPr>
              <w:numPr>
                <w:ilvl w:val="0"/>
                <w:numId w:val="8"/>
              </w:numPr>
              <w:rPr>
                <w:sz w:val="22"/>
              </w:rPr>
            </w:pPr>
            <w:r>
              <w:rPr>
                <w:sz w:val="22"/>
              </w:rPr>
              <w:t xml:space="preserve">Determines </w:t>
            </w:r>
            <w:r w:rsidRPr="00E0385B">
              <w:rPr>
                <w:sz w:val="22"/>
                <w:szCs w:val="22"/>
              </w:rPr>
              <w:t>equitable services and how they will be provided to one or more students with disabilities attending private schools in the district through</w:t>
            </w:r>
          </w:p>
          <w:p w14:paraId="5E349250" w14:textId="77777777" w:rsidR="006E39E8" w:rsidRDefault="006E39E8" w:rsidP="005E4568">
            <w:pPr>
              <w:numPr>
                <w:ilvl w:val="1"/>
                <w:numId w:val="8"/>
              </w:numPr>
              <w:rPr>
                <w:sz w:val="22"/>
              </w:rPr>
            </w:pPr>
            <w:r>
              <w:rPr>
                <w:sz w:val="22"/>
              </w:rPr>
              <w:t xml:space="preserve">a discussion </w:t>
            </w:r>
            <w:r w:rsidRPr="00E0385B">
              <w:rPr>
                <w:sz w:val="22"/>
                <w:szCs w:val="22"/>
              </w:rPr>
              <w:t xml:space="preserve">of student needs and possible types of special education and related services that can </w:t>
            </w:r>
            <w:r>
              <w:rPr>
                <w:sz w:val="22"/>
                <w:szCs w:val="22"/>
              </w:rPr>
              <w:t xml:space="preserve">be </w:t>
            </w:r>
            <w:r w:rsidRPr="00E0385B">
              <w:rPr>
                <w:sz w:val="22"/>
                <w:szCs w:val="22"/>
              </w:rPr>
              <w:t xml:space="preserve">provided either directly or through </w:t>
            </w:r>
            <w:proofErr w:type="gramStart"/>
            <w:r w:rsidRPr="00E0385B">
              <w:rPr>
                <w:sz w:val="22"/>
                <w:szCs w:val="22"/>
              </w:rPr>
              <w:t>alternative service</w:t>
            </w:r>
            <w:proofErr w:type="gramEnd"/>
            <w:r w:rsidRPr="00E0385B">
              <w:rPr>
                <w:sz w:val="22"/>
                <w:szCs w:val="22"/>
              </w:rPr>
              <w:t xml:space="preserve"> delivery </w:t>
            </w:r>
            <w:proofErr w:type="gramStart"/>
            <w:r w:rsidRPr="00E0385B">
              <w:rPr>
                <w:sz w:val="22"/>
                <w:szCs w:val="22"/>
              </w:rPr>
              <w:t>mechanisms</w:t>
            </w:r>
            <w:r>
              <w:rPr>
                <w:sz w:val="22"/>
                <w:szCs w:val="22"/>
              </w:rPr>
              <w:t>;</w:t>
            </w:r>
            <w:proofErr w:type="gramEnd"/>
          </w:p>
          <w:p w14:paraId="21DDEDDE" w14:textId="77777777" w:rsidR="006E39E8" w:rsidRPr="00F23B4F" w:rsidRDefault="006E39E8" w:rsidP="005E4568">
            <w:pPr>
              <w:numPr>
                <w:ilvl w:val="1"/>
                <w:numId w:val="8"/>
              </w:numPr>
              <w:rPr>
                <w:sz w:val="22"/>
              </w:rPr>
            </w:pPr>
            <w:r>
              <w:rPr>
                <w:sz w:val="22"/>
              </w:rPr>
              <w:t xml:space="preserve">consideration that </w:t>
            </w:r>
            <w:r w:rsidRPr="00E0385B">
              <w:rPr>
                <w:sz w:val="22"/>
                <w:szCs w:val="22"/>
              </w:rPr>
              <w:t xml:space="preserve">federal grant funds can be used to provide services on the grounds of private schools, although services provided with state and local funds must be provided at a "public school facility </w:t>
            </w:r>
            <w:r>
              <w:rPr>
                <w:sz w:val="22"/>
                <w:szCs w:val="22"/>
              </w:rPr>
              <w:t>or other public or neutral site</w:t>
            </w:r>
            <w:proofErr w:type="gramStart"/>
            <w:r w:rsidRPr="00E0385B">
              <w:rPr>
                <w:sz w:val="22"/>
                <w:szCs w:val="22"/>
              </w:rPr>
              <w:t>"</w:t>
            </w:r>
            <w:r>
              <w:rPr>
                <w:sz w:val="22"/>
                <w:szCs w:val="22"/>
              </w:rPr>
              <w:t>;</w:t>
            </w:r>
            <w:proofErr w:type="gramEnd"/>
          </w:p>
          <w:p w14:paraId="59FB1937" w14:textId="77777777" w:rsidR="006E39E8" w:rsidRPr="00F23B4F" w:rsidRDefault="006E39E8" w:rsidP="005E4568">
            <w:pPr>
              <w:numPr>
                <w:ilvl w:val="1"/>
                <w:numId w:val="8"/>
              </w:numPr>
              <w:rPr>
                <w:sz w:val="22"/>
              </w:rPr>
            </w:pPr>
            <w:proofErr w:type="gramStart"/>
            <w:r>
              <w:rPr>
                <w:sz w:val="22"/>
              </w:rPr>
              <w:t>if</w:t>
            </w:r>
            <w:proofErr w:type="gramEnd"/>
            <w:r>
              <w:rPr>
                <w:sz w:val="22"/>
              </w:rPr>
              <w:t xml:space="preserve"> the amount </w:t>
            </w:r>
            <w:r w:rsidRPr="00E0385B">
              <w:rPr>
                <w:sz w:val="22"/>
                <w:szCs w:val="22"/>
              </w:rPr>
              <w:t xml:space="preserve">of proportionate share grant funds </w:t>
            </w:r>
            <w:proofErr w:type="gramStart"/>
            <w:r w:rsidRPr="00E0385B">
              <w:rPr>
                <w:sz w:val="22"/>
                <w:szCs w:val="22"/>
              </w:rPr>
              <w:t>are</w:t>
            </w:r>
            <w:proofErr w:type="gramEnd"/>
            <w:r w:rsidRPr="00E0385B">
              <w:rPr>
                <w:sz w:val="22"/>
                <w:szCs w:val="22"/>
              </w:rPr>
              <w:t xml:space="preserve"> insufficient to serve every eligible student, </w:t>
            </w:r>
            <w:proofErr w:type="gramStart"/>
            <w:r w:rsidRPr="00E0385B">
              <w:rPr>
                <w:sz w:val="22"/>
                <w:szCs w:val="22"/>
              </w:rPr>
              <w:t>a discussion</w:t>
            </w:r>
            <w:proofErr w:type="gramEnd"/>
            <w:r w:rsidRPr="00E0385B">
              <w:rPr>
                <w:sz w:val="22"/>
                <w:szCs w:val="22"/>
              </w:rPr>
              <w:t xml:space="preserve"> of how the district will apportion the services among eligible students, or may choose to supplement the proportionate share of the grant funds with additional grant funds or with state or local funds;</w:t>
            </w:r>
            <w:r>
              <w:rPr>
                <w:sz w:val="22"/>
                <w:szCs w:val="22"/>
              </w:rPr>
              <w:t xml:space="preserve"> and</w:t>
            </w:r>
          </w:p>
          <w:p w14:paraId="11033C55" w14:textId="77777777" w:rsidR="006E39E8" w:rsidRPr="00547F81" w:rsidRDefault="006E39E8" w:rsidP="005E4568">
            <w:pPr>
              <w:numPr>
                <w:ilvl w:val="1"/>
                <w:numId w:val="8"/>
              </w:numPr>
              <w:rPr>
                <w:sz w:val="22"/>
              </w:rPr>
            </w:pPr>
            <w:proofErr w:type="gramStart"/>
            <w:r>
              <w:rPr>
                <w:sz w:val="22"/>
                <w:szCs w:val="22"/>
              </w:rPr>
              <w:t>i</w:t>
            </w:r>
            <w:r w:rsidRPr="00E0385B">
              <w:rPr>
                <w:sz w:val="22"/>
                <w:szCs w:val="22"/>
              </w:rPr>
              <w:t>f</w:t>
            </w:r>
            <w:proofErr w:type="gramEnd"/>
            <w:r w:rsidRPr="00E0385B">
              <w:rPr>
                <w:sz w:val="22"/>
                <w:szCs w:val="22"/>
              </w:rPr>
              <w:t xml:space="preserve"> the school district disagrees with the views of the private school officials on the provision or type of services, the district must provide private school officials with a written explanation of the reasons the district chose not to provide services directly or through a contract. The school district has the final decision-making authority</w:t>
            </w:r>
            <w:r>
              <w:rPr>
                <w:sz w:val="22"/>
                <w:szCs w:val="22"/>
              </w:rPr>
              <w:t>.</w:t>
            </w:r>
          </w:p>
          <w:p w14:paraId="442E4B31" w14:textId="77777777" w:rsidR="006E39E8" w:rsidRDefault="006E39E8" w:rsidP="005E4568">
            <w:pPr>
              <w:numPr>
                <w:ilvl w:val="0"/>
                <w:numId w:val="8"/>
              </w:numPr>
              <w:rPr>
                <w:sz w:val="22"/>
              </w:rPr>
            </w:pPr>
            <w:proofErr w:type="gramStart"/>
            <w:r>
              <w:rPr>
                <w:sz w:val="22"/>
              </w:rPr>
              <w:t>Creates</w:t>
            </w:r>
            <w:proofErr w:type="gramEnd"/>
            <w:r>
              <w:rPr>
                <w:sz w:val="22"/>
              </w:rPr>
              <w:t xml:space="preserve"> a </w:t>
            </w:r>
            <w:r w:rsidRPr="00E0385B">
              <w:rPr>
                <w:sz w:val="22"/>
                <w:szCs w:val="22"/>
              </w:rPr>
              <w:t>services plan for each eligible private school student who will receive special education or related services from the district using proportionate share funds</w:t>
            </w:r>
            <w:r>
              <w:rPr>
                <w:sz w:val="22"/>
                <w:szCs w:val="22"/>
              </w:rPr>
              <w:t>.</w:t>
            </w:r>
          </w:p>
          <w:p w14:paraId="3F076720" w14:textId="77777777" w:rsidR="006E39E8" w:rsidRPr="00783F5C" w:rsidRDefault="006E39E8" w:rsidP="005E4568">
            <w:pPr>
              <w:numPr>
                <w:ilvl w:val="1"/>
                <w:numId w:val="8"/>
              </w:numPr>
              <w:rPr>
                <w:sz w:val="22"/>
              </w:rPr>
            </w:pPr>
            <w:r>
              <w:rPr>
                <w:sz w:val="22"/>
              </w:rPr>
              <w:t xml:space="preserve">Initiates </w:t>
            </w:r>
            <w:r w:rsidRPr="00E0385B">
              <w:rPr>
                <w:sz w:val="22"/>
                <w:szCs w:val="22"/>
              </w:rPr>
              <w:t>and conducts meetings to develop, review, and revise services plans for eligible students</w:t>
            </w:r>
            <w:r>
              <w:rPr>
                <w:sz w:val="22"/>
                <w:szCs w:val="22"/>
              </w:rPr>
              <w:t>.</w:t>
            </w:r>
          </w:p>
          <w:p w14:paraId="1A0C05AD" w14:textId="77777777" w:rsidR="006E39E8" w:rsidRDefault="006E39E8" w:rsidP="005E4568">
            <w:pPr>
              <w:numPr>
                <w:ilvl w:val="1"/>
                <w:numId w:val="8"/>
              </w:numPr>
              <w:rPr>
                <w:sz w:val="22"/>
              </w:rPr>
            </w:pPr>
            <w:proofErr w:type="gramStart"/>
            <w:r>
              <w:rPr>
                <w:sz w:val="22"/>
              </w:rPr>
              <w:t>Ensures</w:t>
            </w:r>
            <w:proofErr w:type="gramEnd"/>
            <w:r>
              <w:rPr>
                <w:sz w:val="22"/>
              </w:rPr>
              <w:t xml:space="preserve"> a </w:t>
            </w:r>
            <w:r w:rsidRPr="00E0385B">
              <w:rPr>
                <w:sz w:val="22"/>
                <w:szCs w:val="22"/>
              </w:rPr>
              <w:t>representative of each student</w:t>
            </w:r>
            <w:r w:rsidRPr="005712E4">
              <w:rPr>
                <w:color w:val="000000"/>
                <w:sz w:val="22"/>
                <w:szCs w:val="22"/>
              </w:rPr>
              <w:t>'</w:t>
            </w:r>
            <w:r w:rsidRPr="00E0385B">
              <w:rPr>
                <w:sz w:val="22"/>
                <w:szCs w:val="22"/>
              </w:rPr>
              <w:t xml:space="preserve">s private school attends each meeting or </w:t>
            </w:r>
            <w:proofErr w:type="gramStart"/>
            <w:r w:rsidRPr="00E0385B">
              <w:rPr>
                <w:sz w:val="22"/>
                <w:szCs w:val="22"/>
              </w:rPr>
              <w:t>is able to</w:t>
            </w:r>
            <w:proofErr w:type="gramEnd"/>
            <w:r w:rsidRPr="00E0385B">
              <w:rPr>
                <w:sz w:val="22"/>
                <w:szCs w:val="22"/>
              </w:rPr>
              <w:t xml:space="preserve"> participate through individual or conference calls</w:t>
            </w:r>
            <w:r>
              <w:rPr>
                <w:sz w:val="22"/>
                <w:szCs w:val="22"/>
              </w:rPr>
              <w:t>.</w:t>
            </w:r>
          </w:p>
          <w:p w14:paraId="5A428986" w14:textId="77777777" w:rsidR="006E39E8" w:rsidRPr="00783F5C" w:rsidRDefault="006E39E8" w:rsidP="005E4568">
            <w:pPr>
              <w:numPr>
                <w:ilvl w:val="0"/>
                <w:numId w:val="8"/>
              </w:numPr>
              <w:rPr>
                <w:sz w:val="22"/>
              </w:rPr>
            </w:pPr>
            <w:r>
              <w:rPr>
                <w:sz w:val="22"/>
              </w:rPr>
              <w:t xml:space="preserve">If </w:t>
            </w:r>
            <w:r w:rsidRPr="00E0385B">
              <w:rPr>
                <w:sz w:val="22"/>
                <w:szCs w:val="22"/>
              </w:rPr>
              <w:t>using federal funds only, provides special education services and/or related services to private school children at the private school, and if using state funds, provides services to private school students on the grounds of the public school or another public or neutral site</w:t>
            </w:r>
            <w:r>
              <w:rPr>
                <w:sz w:val="22"/>
                <w:szCs w:val="22"/>
              </w:rPr>
              <w:t>.</w:t>
            </w:r>
          </w:p>
          <w:p w14:paraId="45A2C50D" w14:textId="77777777" w:rsidR="006E39E8" w:rsidRDefault="006E39E8" w:rsidP="005E4568">
            <w:pPr>
              <w:numPr>
                <w:ilvl w:val="0"/>
                <w:numId w:val="8"/>
              </w:numPr>
              <w:rPr>
                <w:sz w:val="22"/>
              </w:rPr>
            </w:pPr>
            <w:proofErr w:type="gramStart"/>
            <w:r>
              <w:rPr>
                <w:sz w:val="22"/>
              </w:rPr>
              <w:lastRenderedPageBreak/>
              <w:t>Collects</w:t>
            </w:r>
            <w:proofErr w:type="gramEnd"/>
            <w:r>
              <w:rPr>
                <w:sz w:val="22"/>
              </w:rPr>
              <w:t xml:space="preserve"> </w:t>
            </w:r>
            <w:r w:rsidRPr="00E0385B">
              <w:rPr>
                <w:sz w:val="22"/>
                <w:szCs w:val="22"/>
              </w:rPr>
              <w:t>the following data and information, and reports to ESE as necessary in the Fund Code 240 application</w:t>
            </w:r>
            <w:r>
              <w:rPr>
                <w:sz w:val="22"/>
                <w:szCs w:val="22"/>
              </w:rPr>
              <w:t>:</w:t>
            </w:r>
          </w:p>
          <w:p w14:paraId="106E68BB" w14:textId="77777777" w:rsidR="006E39E8" w:rsidRPr="00783F5C" w:rsidRDefault="006E39E8" w:rsidP="005E4568">
            <w:pPr>
              <w:numPr>
                <w:ilvl w:val="1"/>
                <w:numId w:val="8"/>
              </w:numPr>
              <w:rPr>
                <w:sz w:val="22"/>
              </w:rPr>
            </w:pPr>
            <w:r>
              <w:rPr>
                <w:sz w:val="22"/>
              </w:rPr>
              <w:t xml:space="preserve">the number </w:t>
            </w:r>
            <w:r w:rsidRPr="00E0385B">
              <w:rPr>
                <w:sz w:val="22"/>
                <w:szCs w:val="22"/>
              </w:rPr>
              <w:t xml:space="preserve">of private school and home school children evaluated in a school </w:t>
            </w:r>
            <w:proofErr w:type="gramStart"/>
            <w:r w:rsidRPr="00E0385B">
              <w:rPr>
                <w:sz w:val="22"/>
                <w:szCs w:val="22"/>
              </w:rPr>
              <w:t>year</w:t>
            </w:r>
            <w:r>
              <w:rPr>
                <w:sz w:val="22"/>
                <w:szCs w:val="22"/>
              </w:rPr>
              <w:t>;</w:t>
            </w:r>
            <w:proofErr w:type="gramEnd"/>
          </w:p>
          <w:p w14:paraId="76B47BB6" w14:textId="77777777" w:rsidR="006E39E8" w:rsidRPr="00783F5C" w:rsidRDefault="006E39E8" w:rsidP="005E4568">
            <w:pPr>
              <w:numPr>
                <w:ilvl w:val="1"/>
                <w:numId w:val="8"/>
              </w:numPr>
              <w:rPr>
                <w:sz w:val="22"/>
              </w:rPr>
            </w:pPr>
            <w:r>
              <w:rPr>
                <w:sz w:val="22"/>
                <w:szCs w:val="22"/>
              </w:rPr>
              <w:t xml:space="preserve">the </w:t>
            </w:r>
            <w:r w:rsidRPr="00E0385B">
              <w:rPr>
                <w:sz w:val="22"/>
                <w:szCs w:val="22"/>
              </w:rPr>
              <w:t>number of private school and home school children determined to be eligible in a school year (may include evaluations conducted, or, for non-residents, evaluations provided by the district of residence and accepted as evidence of eligibility); a</w:t>
            </w:r>
            <w:r>
              <w:rPr>
                <w:sz w:val="22"/>
                <w:szCs w:val="22"/>
              </w:rPr>
              <w:t>nd</w:t>
            </w:r>
          </w:p>
          <w:p w14:paraId="04FAF4A6" w14:textId="77777777" w:rsidR="006E39E8" w:rsidRPr="000413F0" w:rsidRDefault="006E39E8" w:rsidP="005E4568">
            <w:pPr>
              <w:numPr>
                <w:ilvl w:val="1"/>
                <w:numId w:val="8"/>
              </w:numPr>
              <w:rPr>
                <w:sz w:val="22"/>
              </w:rPr>
            </w:pPr>
            <w:r>
              <w:rPr>
                <w:sz w:val="22"/>
              </w:rPr>
              <w:t xml:space="preserve">the </w:t>
            </w:r>
            <w:r w:rsidRPr="001F203A">
              <w:rPr>
                <w:sz w:val="22"/>
                <w:szCs w:val="22"/>
              </w:rPr>
              <w:t>number of private school and home school children served in a school year regardless of where they attend school</w:t>
            </w:r>
            <w:r>
              <w:rPr>
                <w:sz w:val="22"/>
                <w:szCs w:val="22"/>
              </w:rPr>
              <w:t>.</w:t>
            </w:r>
            <w:bookmarkEnd w:id="665"/>
          </w:p>
        </w:tc>
      </w:tr>
      <w:tr w:rsidR="006E39E8" w:rsidRPr="00425EDF" w14:paraId="573E9E7F" w14:textId="77777777" w:rsidTr="006E39E8">
        <w:tc>
          <w:tcPr>
            <w:tcW w:w="1530" w:type="dxa"/>
          </w:tcPr>
          <w:p w14:paraId="47B6BAFB" w14:textId="77777777" w:rsidR="006E39E8" w:rsidRDefault="006E39E8">
            <w:pPr>
              <w:spacing w:line="120" w:lineRule="exact"/>
              <w:rPr>
                <w:sz w:val="22"/>
              </w:rPr>
            </w:pPr>
          </w:p>
        </w:tc>
        <w:tc>
          <w:tcPr>
            <w:tcW w:w="3870" w:type="dxa"/>
            <w:gridSpan w:val="2"/>
          </w:tcPr>
          <w:p w14:paraId="48301828" w14:textId="77777777" w:rsidR="006E39E8" w:rsidRPr="00425EDF" w:rsidRDefault="006E39E8" w:rsidP="006E39E8">
            <w:pPr>
              <w:pStyle w:val="Heading8"/>
              <w:jc w:val="center"/>
              <w:rPr>
                <w:bCs/>
                <w:u w:val="none"/>
              </w:rPr>
            </w:pPr>
            <w:r>
              <w:rPr>
                <w:u w:val="none"/>
              </w:rPr>
              <w:t>State Requirements</w:t>
            </w:r>
          </w:p>
        </w:tc>
        <w:tc>
          <w:tcPr>
            <w:tcW w:w="3870" w:type="dxa"/>
            <w:gridSpan w:val="2"/>
          </w:tcPr>
          <w:p w14:paraId="781BA2B9" w14:textId="77777777" w:rsidR="006E39E8" w:rsidRPr="00425EDF" w:rsidRDefault="006E39E8" w:rsidP="006E39E8">
            <w:pPr>
              <w:pStyle w:val="Heading8"/>
              <w:jc w:val="center"/>
              <w:rPr>
                <w:bCs/>
                <w:u w:val="none"/>
              </w:rPr>
            </w:pPr>
            <w:r>
              <w:rPr>
                <w:u w:val="none"/>
              </w:rPr>
              <w:t>Federal Requirements</w:t>
            </w:r>
          </w:p>
        </w:tc>
      </w:tr>
      <w:tr w:rsidR="006E39E8" w:rsidRPr="004436E6" w14:paraId="52A90EBC" w14:textId="77777777" w:rsidTr="006E39E8">
        <w:tc>
          <w:tcPr>
            <w:tcW w:w="1530" w:type="dxa"/>
          </w:tcPr>
          <w:p w14:paraId="185361C1" w14:textId="77777777" w:rsidR="006E39E8" w:rsidRDefault="006E39E8">
            <w:pPr>
              <w:spacing w:line="120" w:lineRule="exact"/>
              <w:rPr>
                <w:sz w:val="22"/>
              </w:rPr>
            </w:pPr>
          </w:p>
        </w:tc>
        <w:tc>
          <w:tcPr>
            <w:tcW w:w="3870" w:type="dxa"/>
            <w:gridSpan w:val="2"/>
          </w:tcPr>
          <w:p w14:paraId="51D9E701" w14:textId="77777777" w:rsidR="006E39E8" w:rsidRPr="004436E6" w:rsidRDefault="006E39E8" w:rsidP="006E39E8">
            <w:pPr>
              <w:pStyle w:val="Heading8"/>
              <w:rPr>
                <w:b w:val="0"/>
                <w:u w:val="none"/>
              </w:rPr>
            </w:pPr>
            <w:r w:rsidRPr="004436E6">
              <w:rPr>
                <w:b w:val="0"/>
                <w:u w:val="none"/>
              </w:rPr>
              <w:t>M.G.L. c. 71B, section 2</w:t>
            </w:r>
          </w:p>
          <w:p w14:paraId="2F7FEC8D" w14:textId="77777777" w:rsidR="006E39E8" w:rsidRPr="004436E6" w:rsidRDefault="006E39E8" w:rsidP="006E39E8">
            <w:r w:rsidRPr="004436E6">
              <w:rPr>
                <w:sz w:val="22"/>
              </w:rPr>
              <w:t>603 CMR 28.03(1)(e)</w:t>
            </w:r>
          </w:p>
        </w:tc>
        <w:tc>
          <w:tcPr>
            <w:tcW w:w="3870" w:type="dxa"/>
            <w:gridSpan w:val="2"/>
          </w:tcPr>
          <w:p w14:paraId="59A2B93C" w14:textId="77777777" w:rsidR="006E39E8" w:rsidRPr="004436E6" w:rsidRDefault="006E39E8" w:rsidP="006E39E8">
            <w:pPr>
              <w:pStyle w:val="Heading8"/>
              <w:rPr>
                <w:b w:val="0"/>
                <w:bCs/>
                <w:u w:val="none"/>
              </w:rPr>
            </w:pPr>
            <w:r w:rsidRPr="004436E6">
              <w:rPr>
                <w:b w:val="0"/>
                <w:snapToGrid w:val="0"/>
                <w:u w:val="none"/>
              </w:rPr>
              <w:t>34 CFR</w:t>
            </w:r>
            <w:r w:rsidRPr="004436E6">
              <w:rPr>
                <w:b w:val="0"/>
                <w:u w:val="none"/>
              </w:rPr>
              <w:t xml:space="preserve"> 300.130-144; 300.300(d)(4)</w:t>
            </w:r>
          </w:p>
        </w:tc>
      </w:tr>
      <w:tr w:rsidR="006E39E8" w:rsidRPr="002E3679" w14:paraId="0390985D" w14:textId="77777777" w:rsidTr="006E39E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AA71744" w14:textId="77777777" w:rsidR="006E39E8" w:rsidRDefault="006E39E8" w:rsidP="006E39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73464CB" w14:textId="77777777" w:rsidR="006E39E8" w:rsidRDefault="006E39E8" w:rsidP="006E39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00B9875" w14:textId="77777777" w:rsidR="006E39E8" w:rsidRDefault="006E39E8" w:rsidP="006E39E8">
            <w:pPr>
              <w:rPr>
                <w:b/>
                <w:sz w:val="22"/>
              </w:rPr>
            </w:pPr>
            <w:bookmarkStart w:id="666" w:name="RATING_SE_39"/>
            <w:r>
              <w:rPr>
                <w:b/>
                <w:sz w:val="22"/>
              </w:rPr>
              <w:t xml:space="preserve"> Partially Implemented </w:t>
            </w:r>
            <w:bookmarkEnd w:id="666"/>
          </w:p>
        </w:tc>
        <w:tc>
          <w:tcPr>
            <w:tcW w:w="2880" w:type="dxa"/>
            <w:tcBorders>
              <w:top w:val="single" w:sz="2" w:space="0" w:color="000000"/>
              <w:left w:val="single" w:sz="2" w:space="0" w:color="000000"/>
              <w:bottom w:val="double" w:sz="2" w:space="0" w:color="000000"/>
              <w:right w:val="nil"/>
            </w:tcBorders>
            <w:vAlign w:val="center"/>
          </w:tcPr>
          <w:p w14:paraId="07E4C31C" w14:textId="77777777" w:rsidR="006E39E8" w:rsidRDefault="006E39E8" w:rsidP="006E39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E1DAD5C" w14:textId="77777777" w:rsidR="006E39E8" w:rsidRPr="002E3679" w:rsidRDefault="006E39E8" w:rsidP="006E39E8">
            <w:pPr>
              <w:spacing w:line="163" w:lineRule="exact"/>
              <w:rPr>
                <w:b/>
                <w:sz w:val="22"/>
              </w:rPr>
            </w:pPr>
            <w:bookmarkStart w:id="667" w:name="DISTRESP_SE_39"/>
            <w:r w:rsidRPr="002E3679">
              <w:rPr>
                <w:b/>
                <w:sz w:val="22"/>
              </w:rPr>
              <w:t>Yes</w:t>
            </w:r>
            <w:bookmarkEnd w:id="667"/>
          </w:p>
        </w:tc>
      </w:tr>
    </w:tbl>
    <w:p w14:paraId="5D31D7AA" w14:textId="77777777" w:rsidR="006E39E8" w:rsidRDefault="006E39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E39E8" w14:paraId="09A350BB" w14:textId="77777777">
        <w:tc>
          <w:tcPr>
            <w:tcW w:w="9270" w:type="dxa"/>
          </w:tcPr>
          <w:p w14:paraId="5C2B7138" w14:textId="77777777" w:rsidR="006E39E8" w:rsidRDefault="006E39E8">
            <w:pPr>
              <w:rPr>
                <w:b/>
                <w:sz w:val="22"/>
              </w:rPr>
            </w:pPr>
            <w:r>
              <w:rPr>
                <w:b/>
                <w:sz w:val="22"/>
              </w:rPr>
              <w:t>Department of Elementary and Secondary Education Findings:</w:t>
            </w:r>
            <w:bookmarkStart w:id="668" w:name="LABEL_SE_39"/>
            <w:bookmarkEnd w:id="668"/>
          </w:p>
        </w:tc>
      </w:tr>
      <w:tr w:rsidR="006E39E8" w14:paraId="5990EC93" w14:textId="77777777">
        <w:tc>
          <w:tcPr>
            <w:tcW w:w="9270" w:type="dxa"/>
          </w:tcPr>
          <w:p w14:paraId="595CD22D" w14:textId="77777777" w:rsidR="006E39E8" w:rsidRDefault="006E39E8">
            <w:pPr>
              <w:rPr>
                <w:i/>
                <w:sz w:val="22"/>
              </w:rPr>
            </w:pPr>
            <w:bookmarkStart w:id="669" w:name="FINDING_SE_39"/>
            <w:r>
              <w:rPr>
                <w:i/>
                <w:sz w:val="22"/>
              </w:rPr>
              <w:t>A review of documents and staff interviews indicated that although the district developed procedures to provide services to eligible students enrolled in private schools at private expense, the procedures do not include the following requirements:</w:t>
            </w:r>
          </w:p>
          <w:p w14:paraId="58F7E3AF" w14:textId="77777777" w:rsidR="006E39E8" w:rsidRDefault="006E39E8" w:rsidP="005E4568">
            <w:pPr>
              <w:numPr>
                <w:ilvl w:val="0"/>
                <w:numId w:val="17"/>
              </w:numPr>
              <w:rPr>
                <w:i/>
                <w:sz w:val="22"/>
              </w:rPr>
            </w:pPr>
            <w:r>
              <w:rPr>
                <w:i/>
                <w:sz w:val="22"/>
              </w:rPr>
              <w:t xml:space="preserve">Providing ongoing timely and meaningful consultation with private school representatives and representatives of parents of </w:t>
            </w:r>
            <w:proofErr w:type="gramStart"/>
            <w:r>
              <w:rPr>
                <w:i/>
                <w:sz w:val="22"/>
              </w:rPr>
              <w:t>parentally-placed</w:t>
            </w:r>
            <w:proofErr w:type="gramEnd"/>
            <w:r>
              <w:rPr>
                <w:i/>
                <w:sz w:val="22"/>
              </w:rPr>
              <w:t xml:space="preserve"> private school children with </w:t>
            </w:r>
            <w:proofErr w:type="gramStart"/>
            <w:r>
              <w:rPr>
                <w:i/>
                <w:sz w:val="22"/>
              </w:rPr>
              <w:t>disabilities;</w:t>
            </w:r>
            <w:proofErr w:type="gramEnd"/>
          </w:p>
          <w:p w14:paraId="38E69A86" w14:textId="77777777" w:rsidR="006E39E8" w:rsidRDefault="006E39E8" w:rsidP="005E4568">
            <w:pPr>
              <w:numPr>
                <w:ilvl w:val="0"/>
                <w:numId w:val="17"/>
              </w:numPr>
              <w:rPr>
                <w:i/>
                <w:sz w:val="22"/>
              </w:rPr>
            </w:pPr>
            <w:r>
              <w:rPr>
                <w:i/>
                <w:sz w:val="22"/>
              </w:rPr>
              <w:t xml:space="preserve">Obtaining signed written affirmations from participating private school officials following </w:t>
            </w:r>
            <w:proofErr w:type="gramStart"/>
            <w:r>
              <w:rPr>
                <w:i/>
                <w:sz w:val="22"/>
              </w:rPr>
              <w:t>consultations;</w:t>
            </w:r>
            <w:proofErr w:type="gramEnd"/>
            <w:r>
              <w:rPr>
                <w:i/>
                <w:sz w:val="22"/>
              </w:rPr>
              <w:t xml:space="preserve"> </w:t>
            </w:r>
          </w:p>
          <w:p w14:paraId="01C2DA61" w14:textId="77777777" w:rsidR="006E39E8" w:rsidRDefault="006E39E8" w:rsidP="005E4568">
            <w:pPr>
              <w:numPr>
                <w:ilvl w:val="0"/>
                <w:numId w:val="17"/>
              </w:numPr>
              <w:rPr>
                <w:i/>
                <w:sz w:val="22"/>
              </w:rPr>
            </w:pPr>
            <w:r>
              <w:rPr>
                <w:i/>
                <w:sz w:val="22"/>
              </w:rPr>
              <w:t xml:space="preserve">Calculating the proportionate share of federal special education entitlement funds required to be </w:t>
            </w:r>
            <w:proofErr w:type="gramStart"/>
            <w:r>
              <w:rPr>
                <w:i/>
                <w:sz w:val="22"/>
              </w:rPr>
              <w:t>spent;</w:t>
            </w:r>
            <w:proofErr w:type="gramEnd"/>
            <w:r>
              <w:rPr>
                <w:i/>
                <w:sz w:val="22"/>
              </w:rPr>
              <w:t xml:space="preserve"> </w:t>
            </w:r>
          </w:p>
          <w:p w14:paraId="2B406A98" w14:textId="77777777" w:rsidR="006E39E8" w:rsidRDefault="006E39E8" w:rsidP="005E4568">
            <w:pPr>
              <w:numPr>
                <w:ilvl w:val="0"/>
                <w:numId w:val="17"/>
              </w:numPr>
              <w:rPr>
                <w:i/>
                <w:sz w:val="22"/>
              </w:rPr>
            </w:pPr>
            <w:r>
              <w:rPr>
                <w:i/>
                <w:sz w:val="22"/>
              </w:rPr>
              <w:t xml:space="preserve">Providing private school officials with a written explanation of the reasons the district may choose not to provide services directly or through a contract; and </w:t>
            </w:r>
          </w:p>
          <w:p w14:paraId="61461B44" w14:textId="77777777" w:rsidR="006E39E8" w:rsidRDefault="006E39E8" w:rsidP="005E4568">
            <w:pPr>
              <w:numPr>
                <w:ilvl w:val="0"/>
                <w:numId w:val="17"/>
              </w:numPr>
              <w:rPr>
                <w:i/>
                <w:sz w:val="22"/>
              </w:rPr>
            </w:pPr>
            <w:r>
              <w:rPr>
                <w:i/>
                <w:sz w:val="22"/>
              </w:rPr>
              <w:t>Creating a services plan for each eligible private school student who will receive special education or related services from the district using proportionate share funds.</w:t>
            </w:r>
            <w:bookmarkEnd w:id="669"/>
          </w:p>
        </w:tc>
      </w:tr>
    </w:tbl>
    <w:p w14:paraId="27D09A52" w14:textId="77777777" w:rsidR="006E39E8" w:rsidRDefault="006E39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46D35" w14:paraId="0386DE0E" w14:textId="77777777" w:rsidTr="00C6668F">
        <w:trPr>
          <w:tblHeader/>
        </w:trPr>
        <w:tc>
          <w:tcPr>
            <w:tcW w:w="1530" w:type="dxa"/>
          </w:tcPr>
          <w:p w14:paraId="08BD0A3E" w14:textId="77777777" w:rsidR="00946D35" w:rsidRDefault="00946D35" w:rsidP="00C6668F">
            <w:pPr>
              <w:spacing w:line="120" w:lineRule="exact"/>
              <w:rPr>
                <w:b/>
                <w:sz w:val="22"/>
              </w:rPr>
            </w:pPr>
          </w:p>
          <w:p w14:paraId="573EA6D1" w14:textId="77777777" w:rsidR="00946D35" w:rsidRDefault="00946D35" w:rsidP="00C6668F">
            <w:pPr>
              <w:jc w:val="center"/>
              <w:rPr>
                <w:b/>
                <w:sz w:val="22"/>
              </w:rPr>
            </w:pPr>
            <w:r>
              <w:rPr>
                <w:b/>
                <w:sz w:val="22"/>
              </w:rPr>
              <w:t>CRITERION</w:t>
            </w:r>
          </w:p>
          <w:p w14:paraId="199285E8" w14:textId="77777777" w:rsidR="00946D35" w:rsidRDefault="00946D35" w:rsidP="00C6668F">
            <w:pPr>
              <w:spacing w:after="58"/>
              <w:jc w:val="center"/>
              <w:rPr>
                <w:b/>
                <w:sz w:val="22"/>
              </w:rPr>
            </w:pPr>
            <w:r>
              <w:rPr>
                <w:b/>
                <w:sz w:val="22"/>
              </w:rPr>
              <w:t>NUMBER</w:t>
            </w:r>
          </w:p>
        </w:tc>
        <w:tc>
          <w:tcPr>
            <w:tcW w:w="7740" w:type="dxa"/>
            <w:gridSpan w:val="4"/>
            <w:vAlign w:val="center"/>
          </w:tcPr>
          <w:p w14:paraId="2527D0ED" w14:textId="77777777" w:rsidR="00946D35" w:rsidRPr="007E5338" w:rsidRDefault="00946D35" w:rsidP="00C6668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70" w:name="_Toc115145834"/>
            <w:bookmarkStart w:id="671" w:name="_Toc112217836"/>
            <w:bookmarkStart w:id="672" w:name="_Toc112217641"/>
            <w:bookmarkStart w:id="673" w:name="_Toc112209366"/>
            <w:bookmarkStart w:id="674" w:name="_Toc112209167"/>
            <w:bookmarkStart w:id="675" w:name="_Toc112208971"/>
            <w:bookmarkStart w:id="676" w:name="_Toc112206512"/>
            <w:bookmarkStart w:id="677" w:name="_Toc86471180"/>
            <w:bookmarkStart w:id="678" w:name="_Toc86470984"/>
            <w:bookmarkStart w:id="679" w:name="_Toc86469680"/>
            <w:bookmarkStart w:id="680" w:name="_Toc86469482"/>
            <w:bookmarkStart w:id="681" w:name="_Toc86469282"/>
            <w:bookmarkStart w:id="682" w:name="_Toc86469081"/>
            <w:bookmarkStart w:id="683" w:name="_Toc86468879"/>
            <w:bookmarkStart w:id="684" w:name="_Toc86468676"/>
            <w:bookmarkStart w:id="685" w:name="_Toc86468468"/>
            <w:bookmarkStart w:id="686" w:name="_Toc86468260"/>
            <w:bookmarkStart w:id="687" w:name="_Toc86468051"/>
            <w:bookmarkStart w:id="688" w:name="_Toc86467841"/>
            <w:bookmarkStart w:id="689" w:name="_Toc86467630"/>
            <w:bookmarkStart w:id="690" w:name="_Toc86467418"/>
            <w:bookmarkStart w:id="691" w:name="_Toc86467205"/>
            <w:bookmarkStart w:id="692" w:name="_Toc86466990"/>
            <w:bookmarkStart w:id="693" w:name="_Toc86462888"/>
            <w:bookmarkStart w:id="694" w:name="_Toc86462674"/>
            <w:bookmarkStart w:id="695" w:name="_Toc86462459"/>
            <w:bookmarkStart w:id="696" w:name="_Toc86462242"/>
            <w:bookmarkStart w:id="697" w:name="_Toc86462024"/>
            <w:bookmarkStart w:id="698" w:name="_Toc86461805"/>
            <w:bookmarkStart w:id="699" w:name="_Toc86461585"/>
            <w:bookmarkStart w:id="700" w:name="_Toc86461365"/>
            <w:bookmarkStart w:id="701" w:name="_Toc86461145"/>
            <w:bookmarkStart w:id="702" w:name="_Toc86460924"/>
            <w:bookmarkStart w:id="703" w:name="_Toc86460703"/>
            <w:bookmarkStart w:id="704" w:name="_Toc86460480"/>
            <w:bookmarkStart w:id="705" w:name="_Toc86460256"/>
            <w:bookmarkStart w:id="706" w:name="_Toc86460031"/>
            <w:bookmarkStart w:id="707" w:name="_Toc86459806"/>
            <w:bookmarkStart w:id="708" w:name="_Toc86459669"/>
            <w:bookmarkStart w:id="709" w:name="_Toc86459443"/>
            <w:bookmarkStart w:id="710" w:name="_Toc86459216"/>
            <w:bookmarkStart w:id="711" w:name="_Toc86458990"/>
            <w:bookmarkStart w:id="712" w:name="_Toc86458764"/>
            <w:bookmarkStart w:id="713" w:name="_Toc86458537"/>
            <w:bookmarkStart w:id="714" w:name="_Toc86221344"/>
            <w:bookmarkStart w:id="715" w:name="_Toc86221115"/>
            <w:bookmarkStart w:id="716" w:name="_Toc86220887"/>
            <w:bookmarkStart w:id="717" w:name="_Toc86220657"/>
            <w:bookmarkStart w:id="718" w:name="_Toc86220426"/>
            <w:bookmarkStart w:id="719" w:name="_Toc86208274"/>
            <w:bookmarkStart w:id="720" w:name="_Toc86199827"/>
            <w:bookmarkStart w:id="721" w:name="_Toc83804402"/>
            <w:bookmarkStart w:id="722" w:name="_Toc83804201"/>
            <w:bookmarkStart w:id="723" w:name="_Toc83803999"/>
            <w:bookmarkStart w:id="724" w:name="_Toc83803797"/>
            <w:bookmarkStart w:id="725" w:name="_Toc68669697"/>
            <w:bookmarkStart w:id="726" w:name="_Toc68669495"/>
            <w:bookmarkStart w:id="727" w:name="_Toc68669292"/>
            <w:bookmarkStart w:id="728" w:name="_Toc55637082"/>
            <w:bookmarkStart w:id="729" w:name="_Toc55636880"/>
            <w:bookmarkStart w:id="730" w:name="_Toc55636678"/>
            <w:bookmarkStart w:id="731" w:name="_Toc55636475"/>
            <w:bookmarkStart w:id="732" w:name="_Toc55636152"/>
            <w:bookmarkStart w:id="733" w:name="_Toc55635918"/>
            <w:bookmarkStart w:id="734" w:name="_Toc55029311"/>
            <w:bookmarkStart w:id="735" w:name="_Toc55029097"/>
            <w:bookmarkStart w:id="736" w:name="_Toc55027850"/>
            <w:bookmarkStart w:id="737" w:name="_Toc55027634"/>
            <w:bookmarkStart w:id="738" w:name="_Toc54953984"/>
            <w:bookmarkStart w:id="739" w:name="_Toc54779163"/>
            <w:bookmarkStart w:id="740" w:name="_Toc54778871"/>
            <w:bookmarkStart w:id="741" w:name="_Toc54766147"/>
            <w:bookmarkStart w:id="742" w:name="_Toc54765942"/>
            <w:bookmarkStart w:id="743" w:name="_Toc54761603"/>
            <w:bookmarkStart w:id="744" w:name="_Toc54761354"/>
            <w:bookmarkStart w:id="745" w:name="_Toc54760922"/>
            <w:bookmarkStart w:id="746" w:name="_Toc54756387"/>
            <w:bookmarkStart w:id="747" w:name="_Toc54756066"/>
            <w:bookmarkStart w:id="748" w:name="_Toc54755867"/>
            <w:bookmarkStart w:id="749" w:name="_Toc54750650"/>
            <w:bookmarkStart w:id="750" w:name="_Toc54750343"/>
            <w:bookmarkStart w:id="751" w:name="_Toc54749453"/>
            <w:bookmarkStart w:id="752" w:name="_Toc51760434"/>
            <w:bookmarkStart w:id="753" w:name="_Toc51760249"/>
            <w:bookmarkStart w:id="754" w:name="_Toc51760063"/>
            <w:bookmarkStart w:id="755" w:name="_Toc51759878"/>
            <w:bookmarkStart w:id="756" w:name="_Toc51759691"/>
            <w:bookmarkStart w:id="757" w:name="_Toc51759505"/>
            <w:bookmarkStart w:id="758" w:name="_Toc51759316"/>
            <w:bookmarkStart w:id="759" w:name="_Toc51759129"/>
            <w:bookmarkStart w:id="760" w:name="_Toc51758940"/>
            <w:bookmarkStart w:id="761" w:name="_Toc51758752"/>
            <w:bookmarkStart w:id="762" w:name="_Toc51758563"/>
            <w:bookmarkStart w:id="763" w:name="_Toc51758375"/>
            <w:bookmarkStart w:id="764" w:name="_Toc51758186"/>
            <w:bookmarkStart w:id="765" w:name="_Toc51757998"/>
            <w:bookmarkStart w:id="766" w:name="_Toc51757809"/>
            <w:bookmarkStart w:id="767" w:name="_Toc51757620"/>
            <w:bookmarkStart w:id="768" w:name="_Toc51757430"/>
            <w:bookmarkStart w:id="769" w:name="_Toc51757048"/>
            <w:bookmarkStart w:id="770" w:name="_Toc51756859"/>
            <w:bookmarkStart w:id="771" w:name="_Toc51756571"/>
            <w:bookmarkStart w:id="772" w:name="_Toc51756381"/>
            <w:bookmarkStart w:id="773" w:name="_Toc51756190"/>
            <w:bookmarkStart w:id="774" w:name="_Toc51756000"/>
            <w:bookmarkStart w:id="775" w:name="_Toc51755809"/>
            <w:bookmarkStart w:id="776" w:name="_Toc51755618"/>
            <w:bookmarkStart w:id="777" w:name="_Toc51755428"/>
            <w:bookmarkStart w:id="778" w:name="_Toc51755237"/>
            <w:bookmarkStart w:id="779" w:name="_Toc51755046"/>
            <w:bookmarkStart w:id="780" w:name="_Toc51754854"/>
            <w:bookmarkStart w:id="781" w:name="_Toc51754663"/>
            <w:bookmarkStart w:id="782" w:name="_Toc51754471"/>
            <w:bookmarkStart w:id="783" w:name="_Toc51754280"/>
            <w:bookmarkStart w:id="784" w:name="_Toc51754086"/>
            <w:bookmarkStart w:id="785" w:name="_Toc4589314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7E5338">
              <w:rPr>
                <w:lang w:val="en-US" w:eastAsia="en-US"/>
              </w:rPr>
              <w:fldChar w:fldCharType="end"/>
            </w:r>
          </w:p>
        </w:tc>
      </w:tr>
      <w:tr w:rsidR="00946D35" w14:paraId="0405C56A" w14:textId="77777777" w:rsidTr="00C6668F">
        <w:trPr>
          <w:tblHeader/>
        </w:trPr>
        <w:tc>
          <w:tcPr>
            <w:tcW w:w="1530" w:type="dxa"/>
          </w:tcPr>
          <w:p w14:paraId="68017D46" w14:textId="77777777" w:rsidR="00946D35" w:rsidRDefault="00946D35" w:rsidP="00C6668F">
            <w:pPr>
              <w:spacing w:line="120" w:lineRule="exact"/>
              <w:rPr>
                <w:sz w:val="22"/>
              </w:rPr>
            </w:pPr>
          </w:p>
          <w:p w14:paraId="1C2FDD7E" w14:textId="77777777" w:rsidR="00946D35" w:rsidRDefault="00946D35" w:rsidP="00C6668F">
            <w:pPr>
              <w:spacing w:after="58"/>
              <w:jc w:val="center"/>
              <w:rPr>
                <w:sz w:val="22"/>
              </w:rPr>
            </w:pPr>
          </w:p>
        </w:tc>
        <w:tc>
          <w:tcPr>
            <w:tcW w:w="7740" w:type="dxa"/>
            <w:gridSpan w:val="4"/>
            <w:vAlign w:val="center"/>
          </w:tcPr>
          <w:p w14:paraId="7350F64C" w14:textId="77777777" w:rsidR="00946D35" w:rsidRDefault="00946D35" w:rsidP="00C6668F">
            <w:pPr>
              <w:spacing w:after="58"/>
              <w:jc w:val="center"/>
              <w:rPr>
                <w:b/>
                <w:sz w:val="22"/>
              </w:rPr>
            </w:pPr>
            <w:r>
              <w:rPr>
                <w:b/>
                <w:sz w:val="22"/>
              </w:rPr>
              <w:t>Legal Standard</w:t>
            </w:r>
          </w:p>
        </w:tc>
      </w:tr>
      <w:tr w:rsidR="00946D35" w14:paraId="7FD72A8D" w14:textId="77777777" w:rsidTr="00C6668F">
        <w:tc>
          <w:tcPr>
            <w:tcW w:w="1530" w:type="dxa"/>
          </w:tcPr>
          <w:p w14:paraId="6C731419" w14:textId="77777777" w:rsidR="00946D35" w:rsidRDefault="00946D35" w:rsidP="00C6668F">
            <w:pPr>
              <w:spacing w:line="120" w:lineRule="exact"/>
              <w:rPr>
                <w:sz w:val="22"/>
              </w:rPr>
            </w:pPr>
          </w:p>
          <w:p w14:paraId="15D703D0" w14:textId="77777777" w:rsidR="00946D35" w:rsidRDefault="00946D35" w:rsidP="00C6668F">
            <w:pPr>
              <w:spacing w:after="58"/>
              <w:jc w:val="center"/>
              <w:rPr>
                <w:b/>
                <w:sz w:val="22"/>
              </w:rPr>
            </w:pPr>
            <w:r>
              <w:rPr>
                <w:b/>
                <w:sz w:val="22"/>
              </w:rPr>
              <w:t>SE 47</w:t>
            </w:r>
          </w:p>
        </w:tc>
        <w:tc>
          <w:tcPr>
            <w:tcW w:w="7740" w:type="dxa"/>
            <w:gridSpan w:val="4"/>
          </w:tcPr>
          <w:p w14:paraId="74B9F86F" w14:textId="77777777" w:rsidR="00946D35" w:rsidRPr="00AA156D" w:rsidRDefault="00946D35" w:rsidP="00C6668F">
            <w:pPr>
              <w:pStyle w:val="Heading8"/>
              <w:rPr>
                <w:bCs/>
                <w:u w:val="none"/>
              </w:rPr>
            </w:pPr>
            <w:r w:rsidRPr="00AA156D">
              <w:rPr>
                <w:bCs/>
                <w:u w:val="none"/>
              </w:rPr>
              <w:t>Procedural requirements applied to students not yet determined to be eligible for special education</w:t>
            </w:r>
          </w:p>
          <w:p w14:paraId="1D7CAB2B" w14:textId="77777777" w:rsidR="00946D35" w:rsidRDefault="00946D35" w:rsidP="005E4568">
            <w:pPr>
              <w:numPr>
                <w:ilvl w:val="0"/>
                <w:numId w:val="9"/>
              </w:numPr>
              <w:rPr>
                <w:sz w:val="22"/>
              </w:rPr>
            </w:pPr>
            <w:bookmarkStart w:id="786"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14:paraId="52BF5960" w14:textId="77777777" w:rsidR="00946D35" w:rsidRDefault="00946D35" w:rsidP="005E4568">
            <w:pPr>
              <w:numPr>
                <w:ilvl w:val="1"/>
                <w:numId w:val="9"/>
              </w:numPr>
              <w:rPr>
                <w:sz w:val="22"/>
              </w:rPr>
            </w:pPr>
            <w:r>
              <w:rPr>
                <w:sz w:val="22"/>
              </w:rPr>
              <w:t>The parent had expressed concern in writing; or</w:t>
            </w:r>
          </w:p>
          <w:p w14:paraId="11D4A007" w14:textId="77777777" w:rsidR="00946D35" w:rsidRDefault="00946D35" w:rsidP="005E4568">
            <w:pPr>
              <w:numPr>
                <w:ilvl w:val="1"/>
                <w:numId w:val="9"/>
              </w:numPr>
              <w:rPr>
                <w:sz w:val="22"/>
              </w:rPr>
            </w:pPr>
            <w:r>
              <w:rPr>
                <w:sz w:val="22"/>
              </w:rPr>
              <w:t>The parent had requested an evaluation; or</w:t>
            </w:r>
          </w:p>
          <w:p w14:paraId="250BF274" w14:textId="77777777" w:rsidR="00946D35" w:rsidRDefault="00946D35" w:rsidP="005E4568">
            <w:pPr>
              <w:numPr>
                <w:ilvl w:val="1"/>
                <w:numId w:val="9"/>
              </w:numPr>
              <w:rPr>
                <w:sz w:val="22"/>
              </w:rPr>
            </w:pPr>
            <w:r>
              <w:rPr>
                <w:sz w:val="22"/>
              </w:rPr>
              <w:lastRenderedPageBreak/>
              <w:t>District staff had expressed directly to the special education director or other supervisory personnel specific concerns about a pattern of behavior demonstrated by the student.</w:t>
            </w:r>
          </w:p>
          <w:p w14:paraId="566111AC" w14:textId="77777777" w:rsidR="00946D35" w:rsidRDefault="00946D35" w:rsidP="00C6668F">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14:paraId="64EFE2E7" w14:textId="77777777" w:rsidR="00946D35" w:rsidRDefault="00946D35" w:rsidP="005E4568">
            <w:pPr>
              <w:numPr>
                <w:ilvl w:val="0"/>
                <w:numId w:val="9"/>
              </w:numPr>
              <w:rPr>
                <w:sz w:val="22"/>
              </w:rPr>
            </w:pPr>
            <w:r>
              <w:rPr>
                <w:sz w:val="22"/>
              </w:rPr>
              <w:t xml:space="preserve">If the district had no reason to consider the student disabled, and the parent requests an evaluation </w:t>
            </w:r>
            <w:proofErr w:type="gramStart"/>
            <w:r>
              <w:rPr>
                <w:sz w:val="22"/>
              </w:rPr>
              <w:t>subsequent to</w:t>
            </w:r>
            <w:proofErr w:type="gramEnd"/>
            <w:r>
              <w:rPr>
                <w:sz w:val="22"/>
              </w:rPr>
              <w:t xml:space="preserve"> the disciplinary action, the district must have procedures consistent with federal requirements to conduct an expedited evaluation to determine eligibility.</w:t>
            </w:r>
          </w:p>
          <w:p w14:paraId="61E09594" w14:textId="77777777" w:rsidR="00946D35" w:rsidRPr="00E7464D" w:rsidRDefault="00946D35" w:rsidP="005E4568">
            <w:pPr>
              <w:numPr>
                <w:ilvl w:val="0"/>
                <w:numId w:val="9"/>
              </w:numPr>
              <w:rPr>
                <w:sz w:val="22"/>
                <w:szCs w:val="22"/>
              </w:rPr>
            </w:pPr>
            <w:r w:rsidRPr="00E7464D">
              <w:rPr>
                <w:sz w:val="22"/>
                <w:szCs w:val="22"/>
              </w:rPr>
              <w:t xml:space="preserve">If the student is found eligible, then he/she receives all procedural protections </w:t>
            </w:r>
            <w:proofErr w:type="gramStart"/>
            <w:r w:rsidRPr="00E7464D">
              <w:rPr>
                <w:sz w:val="22"/>
                <w:szCs w:val="22"/>
              </w:rPr>
              <w:t>subsequent to</w:t>
            </w:r>
            <w:proofErr w:type="gramEnd"/>
            <w:r w:rsidRPr="00E7464D">
              <w:rPr>
                <w:sz w:val="22"/>
                <w:szCs w:val="22"/>
              </w:rPr>
              <w:t xml:space="preserve"> the finding of eligibility.</w:t>
            </w:r>
            <w:bookmarkEnd w:id="786"/>
          </w:p>
        </w:tc>
      </w:tr>
      <w:tr w:rsidR="00946D35" w:rsidRPr="00E7464D" w14:paraId="258B91B5" w14:textId="77777777" w:rsidTr="00C6668F">
        <w:tc>
          <w:tcPr>
            <w:tcW w:w="1530" w:type="dxa"/>
          </w:tcPr>
          <w:p w14:paraId="7C88509D" w14:textId="77777777" w:rsidR="00946D35" w:rsidRDefault="00946D35" w:rsidP="00C6668F">
            <w:pPr>
              <w:spacing w:line="120" w:lineRule="exact"/>
              <w:rPr>
                <w:sz w:val="22"/>
              </w:rPr>
            </w:pPr>
          </w:p>
        </w:tc>
        <w:tc>
          <w:tcPr>
            <w:tcW w:w="3870" w:type="dxa"/>
            <w:gridSpan w:val="2"/>
          </w:tcPr>
          <w:p w14:paraId="14899EBC" w14:textId="77777777" w:rsidR="00946D35" w:rsidRPr="00AA156D" w:rsidRDefault="00946D35" w:rsidP="00C6668F">
            <w:pPr>
              <w:pStyle w:val="Heading8"/>
              <w:jc w:val="center"/>
              <w:rPr>
                <w:bCs/>
                <w:u w:val="none"/>
              </w:rPr>
            </w:pPr>
            <w:r>
              <w:rPr>
                <w:u w:val="none"/>
              </w:rPr>
              <w:t>State Requirements</w:t>
            </w:r>
          </w:p>
        </w:tc>
        <w:tc>
          <w:tcPr>
            <w:tcW w:w="3870" w:type="dxa"/>
            <w:gridSpan w:val="2"/>
          </w:tcPr>
          <w:p w14:paraId="7E9B43F9" w14:textId="77777777" w:rsidR="00946D35" w:rsidRPr="00AA156D" w:rsidRDefault="00946D35" w:rsidP="00C6668F">
            <w:pPr>
              <w:pStyle w:val="Heading8"/>
              <w:jc w:val="center"/>
              <w:rPr>
                <w:bCs/>
                <w:u w:val="none"/>
              </w:rPr>
            </w:pPr>
            <w:r>
              <w:rPr>
                <w:u w:val="none"/>
              </w:rPr>
              <w:t>Federal Requirements</w:t>
            </w:r>
          </w:p>
        </w:tc>
      </w:tr>
      <w:tr w:rsidR="00946D35" w:rsidRPr="00E7464D" w14:paraId="09F50FB5" w14:textId="77777777" w:rsidTr="00C6668F">
        <w:tc>
          <w:tcPr>
            <w:tcW w:w="1530" w:type="dxa"/>
          </w:tcPr>
          <w:p w14:paraId="7661961B" w14:textId="77777777" w:rsidR="00946D35" w:rsidRDefault="00946D35" w:rsidP="00C6668F">
            <w:pPr>
              <w:spacing w:line="120" w:lineRule="exact"/>
              <w:rPr>
                <w:sz w:val="22"/>
              </w:rPr>
            </w:pPr>
          </w:p>
        </w:tc>
        <w:tc>
          <w:tcPr>
            <w:tcW w:w="3870" w:type="dxa"/>
            <w:gridSpan w:val="2"/>
          </w:tcPr>
          <w:p w14:paraId="18C88358" w14:textId="77777777" w:rsidR="00946D35" w:rsidRPr="00E7464D" w:rsidRDefault="00946D35" w:rsidP="00C6668F">
            <w:pPr>
              <w:pStyle w:val="Heading8"/>
              <w:rPr>
                <w:b w:val="0"/>
                <w:bCs/>
                <w:u w:val="none"/>
              </w:rPr>
            </w:pPr>
          </w:p>
        </w:tc>
        <w:tc>
          <w:tcPr>
            <w:tcW w:w="3870" w:type="dxa"/>
            <w:gridSpan w:val="2"/>
          </w:tcPr>
          <w:p w14:paraId="5F63926C" w14:textId="77777777" w:rsidR="00946D35" w:rsidRPr="00E7464D" w:rsidRDefault="00946D35" w:rsidP="00C6668F">
            <w:pPr>
              <w:pStyle w:val="Heading8"/>
              <w:rPr>
                <w:b w:val="0"/>
                <w:bCs/>
                <w:u w:val="none"/>
              </w:rPr>
            </w:pPr>
            <w:r w:rsidRPr="00E7464D">
              <w:rPr>
                <w:rFonts w:cs="Arial"/>
                <w:b w:val="0"/>
                <w:u w:val="none"/>
              </w:rPr>
              <w:t>34 CFR 300.534</w:t>
            </w:r>
          </w:p>
        </w:tc>
      </w:tr>
      <w:tr w:rsidR="00946D35" w:rsidRPr="002E3679" w14:paraId="2E7A8E27" w14:textId="77777777" w:rsidTr="00C6668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9683766" w14:textId="77777777" w:rsidR="00946D35" w:rsidRDefault="00946D35" w:rsidP="00C6668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E21F0B6" w14:textId="77777777" w:rsidR="00946D35" w:rsidRDefault="00946D35" w:rsidP="00C6668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71C59DA" w14:textId="77777777" w:rsidR="00946D35" w:rsidRDefault="00946D35" w:rsidP="00C6668F">
            <w:pPr>
              <w:rPr>
                <w:b/>
                <w:sz w:val="22"/>
              </w:rPr>
            </w:pPr>
            <w:bookmarkStart w:id="787" w:name="RATING_SE_47"/>
            <w:r>
              <w:rPr>
                <w:b/>
                <w:sz w:val="22"/>
              </w:rPr>
              <w:t>Implemented</w:t>
            </w:r>
            <w:bookmarkEnd w:id="787"/>
          </w:p>
        </w:tc>
        <w:tc>
          <w:tcPr>
            <w:tcW w:w="2880" w:type="dxa"/>
            <w:tcBorders>
              <w:top w:val="single" w:sz="2" w:space="0" w:color="000000"/>
              <w:left w:val="single" w:sz="2" w:space="0" w:color="000000"/>
              <w:bottom w:val="double" w:sz="2" w:space="0" w:color="000000"/>
              <w:right w:val="nil"/>
            </w:tcBorders>
            <w:vAlign w:val="center"/>
          </w:tcPr>
          <w:p w14:paraId="65AFAA9A" w14:textId="77777777" w:rsidR="00946D35" w:rsidRDefault="00946D35" w:rsidP="00C6668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F30CECF" w14:textId="77777777" w:rsidR="00946D35" w:rsidRPr="002E3679" w:rsidRDefault="00946D35" w:rsidP="00C6668F">
            <w:pPr>
              <w:spacing w:line="163" w:lineRule="exact"/>
              <w:rPr>
                <w:b/>
                <w:sz w:val="22"/>
              </w:rPr>
            </w:pPr>
            <w:bookmarkStart w:id="788" w:name="DISTRESP_SE_47"/>
            <w:r>
              <w:rPr>
                <w:b/>
                <w:sz w:val="22"/>
              </w:rPr>
              <w:t>No</w:t>
            </w:r>
            <w:bookmarkEnd w:id="788"/>
          </w:p>
        </w:tc>
      </w:tr>
    </w:tbl>
    <w:p w14:paraId="2EAC356D" w14:textId="77777777" w:rsidR="006E39E8" w:rsidRDefault="006E39E8">
      <w:pPr>
        <w:rPr>
          <w:sz w:val="22"/>
        </w:rPr>
      </w:pPr>
    </w:p>
    <w:tbl>
      <w:tblPr>
        <w:tblW w:w="0" w:type="auto"/>
        <w:tblInd w:w="108" w:type="dxa"/>
        <w:tblLayout w:type="fixed"/>
        <w:tblLook w:val="0000" w:firstRow="0" w:lastRow="0" w:firstColumn="0" w:lastColumn="0" w:noHBand="0" w:noVBand="0"/>
      </w:tblPr>
      <w:tblGrid>
        <w:gridCol w:w="9270"/>
      </w:tblGrid>
      <w:tr w:rsidR="00946D35" w14:paraId="1B89FB90" w14:textId="77777777" w:rsidTr="00C6668F">
        <w:tc>
          <w:tcPr>
            <w:tcW w:w="9270" w:type="dxa"/>
          </w:tcPr>
          <w:p w14:paraId="1F8A6679" w14:textId="77777777" w:rsidR="00946D35" w:rsidRDefault="00946D35" w:rsidP="00C6668F">
            <w:pPr>
              <w:rPr>
                <w:b/>
                <w:sz w:val="22"/>
              </w:rPr>
            </w:pPr>
            <w:r>
              <w:rPr>
                <w:b/>
                <w:sz w:val="22"/>
              </w:rPr>
              <w:t>Department of Elementary and Secondary Education Findings:</w:t>
            </w:r>
            <w:bookmarkStart w:id="789" w:name="LABEL_SE_47"/>
            <w:bookmarkEnd w:id="789"/>
          </w:p>
        </w:tc>
      </w:tr>
      <w:tr w:rsidR="00946D35" w14:paraId="516342D2" w14:textId="77777777" w:rsidTr="00C6668F">
        <w:tc>
          <w:tcPr>
            <w:tcW w:w="9270" w:type="dxa"/>
          </w:tcPr>
          <w:p w14:paraId="1784815B" w14:textId="77777777" w:rsidR="00946D35" w:rsidRDefault="00946D35" w:rsidP="00C6668F">
            <w:pPr>
              <w:rPr>
                <w:i/>
                <w:sz w:val="22"/>
              </w:rPr>
            </w:pPr>
            <w:bookmarkStart w:id="790" w:name="FINDING_SE_47"/>
            <w:r>
              <w:rPr>
                <w:i/>
                <w:sz w:val="22"/>
              </w:rPr>
              <w:t>No Finding.</w:t>
            </w:r>
            <w:bookmarkEnd w:id="790"/>
          </w:p>
        </w:tc>
      </w:tr>
    </w:tbl>
    <w:p w14:paraId="6807460F" w14:textId="77777777" w:rsidR="00946D35" w:rsidRDefault="00946D35">
      <w:pPr>
        <w:rPr>
          <w:sz w:val="22"/>
        </w:rPr>
      </w:pPr>
    </w:p>
    <w:p w14:paraId="7A178A22" w14:textId="77777777" w:rsidR="00946D35" w:rsidRDefault="00946D35">
      <w:pPr>
        <w:rPr>
          <w:sz w:val="22"/>
        </w:rPr>
      </w:pPr>
    </w:p>
    <w:p w14:paraId="741B2EA3" w14:textId="77777777" w:rsidR="00946D35" w:rsidRDefault="00946D35">
      <w:pPr>
        <w:rPr>
          <w:sz w:val="22"/>
        </w:rPr>
      </w:pPr>
    </w:p>
    <w:p w14:paraId="51D91FD2" w14:textId="77777777" w:rsidR="00946D35" w:rsidRDefault="00946D35">
      <w:pPr>
        <w:rPr>
          <w:sz w:val="22"/>
        </w:rPr>
      </w:pPr>
    </w:p>
    <w:p w14:paraId="11A697D4" w14:textId="77777777" w:rsidR="00946D35" w:rsidRDefault="00946D35">
      <w:pPr>
        <w:rPr>
          <w:sz w:val="22"/>
        </w:rPr>
      </w:pPr>
    </w:p>
    <w:p w14:paraId="3F1B6001" w14:textId="77777777" w:rsidR="00946D35" w:rsidRDefault="00946D35">
      <w:pPr>
        <w:rPr>
          <w:sz w:val="22"/>
        </w:rPr>
      </w:pPr>
    </w:p>
    <w:p w14:paraId="183EE4DA" w14:textId="77777777" w:rsidR="00946D35" w:rsidRDefault="00946D35">
      <w:pPr>
        <w:rPr>
          <w:sz w:val="22"/>
        </w:rPr>
      </w:pPr>
    </w:p>
    <w:p w14:paraId="3FDE348B" w14:textId="77777777" w:rsidR="00946D35" w:rsidRDefault="00946D3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E39E8" w14:paraId="323723FE" w14:textId="77777777" w:rsidTr="006E39E8">
        <w:trPr>
          <w:cantSplit/>
          <w:trHeight w:val="11941"/>
          <w:jc w:val="center"/>
        </w:trPr>
        <w:tc>
          <w:tcPr>
            <w:tcW w:w="8890" w:type="dxa"/>
          </w:tcPr>
          <w:p w14:paraId="4A929EEC" w14:textId="77777777" w:rsidR="006E39E8" w:rsidRDefault="006E39E8">
            <w:pPr>
              <w:spacing w:line="201" w:lineRule="exact"/>
              <w:rPr>
                <w:sz w:val="22"/>
              </w:rPr>
            </w:pPr>
            <w:bookmarkStart w:id="791" w:name="HeaderPage_CR"/>
            <w:r>
              <w:rPr>
                <w:sz w:val="22"/>
              </w:rPr>
              <w:lastRenderedPageBreak/>
              <w:t xml:space="preserve"> </w:t>
            </w:r>
            <w:bookmarkEnd w:id="791"/>
          </w:p>
          <w:p w14:paraId="75E7A92F" w14:textId="77777777" w:rsidR="006E39E8" w:rsidRDefault="006E39E8">
            <w:pPr>
              <w:spacing w:line="201" w:lineRule="exact"/>
              <w:rPr>
                <w:sz w:val="22"/>
              </w:rPr>
            </w:pPr>
          </w:p>
          <w:p w14:paraId="53526E07" w14:textId="77777777" w:rsidR="006E39E8" w:rsidRDefault="006E39E8">
            <w:pPr>
              <w:spacing w:line="201" w:lineRule="exact"/>
              <w:rPr>
                <w:sz w:val="22"/>
              </w:rPr>
            </w:pPr>
          </w:p>
          <w:p w14:paraId="1C53E96C" w14:textId="77777777" w:rsidR="006E39E8" w:rsidRDefault="006E39E8">
            <w:pPr>
              <w:spacing w:line="201" w:lineRule="exact"/>
              <w:rPr>
                <w:sz w:val="22"/>
              </w:rPr>
            </w:pPr>
          </w:p>
          <w:p w14:paraId="5A2E96C5" w14:textId="77777777" w:rsidR="006E39E8" w:rsidRDefault="006E39E8">
            <w:pPr>
              <w:spacing w:line="201" w:lineRule="exact"/>
              <w:rPr>
                <w:sz w:val="22"/>
              </w:rPr>
            </w:pPr>
          </w:p>
          <w:p w14:paraId="485AE8CB" w14:textId="77777777" w:rsidR="006E39E8" w:rsidRDefault="006E39E8">
            <w:pPr>
              <w:spacing w:line="201" w:lineRule="exact"/>
              <w:rPr>
                <w:sz w:val="22"/>
              </w:rPr>
            </w:pPr>
          </w:p>
          <w:p w14:paraId="62A19CCB" w14:textId="77777777" w:rsidR="006E39E8" w:rsidRDefault="006E39E8">
            <w:pPr>
              <w:spacing w:line="201" w:lineRule="exact"/>
              <w:rPr>
                <w:sz w:val="22"/>
              </w:rPr>
            </w:pPr>
          </w:p>
          <w:p w14:paraId="6D090AE9" w14:textId="77777777" w:rsidR="006E39E8" w:rsidRDefault="006E39E8">
            <w:pPr>
              <w:spacing w:line="201" w:lineRule="exact"/>
              <w:rPr>
                <w:sz w:val="22"/>
              </w:rPr>
            </w:pPr>
          </w:p>
          <w:p w14:paraId="0EF46D75" w14:textId="77777777" w:rsidR="006E39E8" w:rsidRDefault="006E39E8">
            <w:pPr>
              <w:spacing w:line="201" w:lineRule="exact"/>
              <w:rPr>
                <w:sz w:val="22"/>
              </w:rPr>
            </w:pPr>
          </w:p>
          <w:p w14:paraId="5217C8B1" w14:textId="77777777" w:rsidR="006E39E8" w:rsidRDefault="006E39E8">
            <w:pPr>
              <w:spacing w:line="201" w:lineRule="exact"/>
              <w:rPr>
                <w:sz w:val="22"/>
              </w:rPr>
            </w:pPr>
          </w:p>
          <w:p w14:paraId="757B0810" w14:textId="77777777" w:rsidR="006E39E8" w:rsidRPr="007E5338" w:rsidRDefault="006E39E8">
            <w:pPr>
              <w:pStyle w:val="Heading1"/>
              <w:rPr>
                <w:sz w:val="22"/>
                <w:lang w:val="en-US" w:eastAsia="en-US"/>
              </w:rPr>
            </w:pPr>
          </w:p>
          <w:p w14:paraId="0BF13EE2" w14:textId="77777777" w:rsidR="006E39E8" w:rsidRDefault="006E39E8"/>
          <w:p w14:paraId="41061B53" w14:textId="77777777" w:rsidR="006E39E8" w:rsidRDefault="006E39E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E39E8" w:rsidRPr="004C0BBA" w14:paraId="5A1FF539" w14:textId="77777777" w:rsidTr="006E39E8">
              <w:tc>
                <w:tcPr>
                  <w:tcW w:w="8521" w:type="dxa"/>
                  <w:shd w:val="clear" w:color="auto" w:fill="auto"/>
                </w:tcPr>
                <w:p w14:paraId="225313F9" w14:textId="77777777" w:rsidR="006E39E8" w:rsidRPr="00183A02" w:rsidRDefault="006E39E8" w:rsidP="00183A02">
                  <w:pPr>
                    <w:pStyle w:val="Heading1"/>
                    <w:rPr>
                      <w:b/>
                      <w:bCs/>
                      <w:sz w:val="36"/>
                      <w:szCs w:val="36"/>
                    </w:rPr>
                  </w:pPr>
                  <w:bookmarkStart w:id="792" w:name="_Toc194320332"/>
                  <w:r w:rsidRPr="00183A02">
                    <w:rPr>
                      <w:b/>
                      <w:bCs/>
                      <w:sz w:val="36"/>
                      <w:szCs w:val="36"/>
                    </w:rPr>
                    <w:t>CIVIL RIGHTS</w:t>
                  </w:r>
                  <w:bookmarkEnd w:id="792"/>
                  <w:r w:rsidRPr="00183A02">
                    <w:rPr>
                      <w:b/>
                      <w:bCs/>
                      <w:sz w:val="36"/>
                      <w:szCs w:val="36"/>
                    </w:rPr>
                    <w:t xml:space="preserve"> </w:t>
                  </w:r>
                </w:p>
                <w:p w14:paraId="6832029C" w14:textId="77777777" w:rsidR="006E39E8" w:rsidRPr="004C0BBA" w:rsidRDefault="006E39E8" w:rsidP="006E39E8">
                  <w:pPr>
                    <w:jc w:val="center"/>
                    <w:rPr>
                      <w:b/>
                      <w:bCs/>
                      <w:sz w:val="36"/>
                    </w:rPr>
                  </w:pPr>
                  <w:r w:rsidRPr="004C0BBA">
                    <w:rPr>
                      <w:b/>
                      <w:bCs/>
                      <w:sz w:val="36"/>
                    </w:rPr>
                    <w:t xml:space="preserve">METHODS OF ADMINISTRATION (CR) </w:t>
                  </w:r>
                </w:p>
                <w:p w14:paraId="619AFBA1" w14:textId="77777777" w:rsidR="006E39E8" w:rsidRPr="004C0BBA" w:rsidRDefault="006E39E8" w:rsidP="006E39E8">
                  <w:pPr>
                    <w:jc w:val="center"/>
                    <w:rPr>
                      <w:b/>
                      <w:bCs/>
                      <w:sz w:val="36"/>
                    </w:rPr>
                  </w:pPr>
                  <w:r w:rsidRPr="004C0BBA">
                    <w:rPr>
                      <w:b/>
                      <w:bCs/>
                      <w:sz w:val="36"/>
                    </w:rPr>
                    <w:t xml:space="preserve">AND </w:t>
                  </w:r>
                </w:p>
                <w:p w14:paraId="11B42AFB" w14:textId="77777777" w:rsidR="006E39E8" w:rsidRPr="004C0BBA" w:rsidRDefault="006E39E8" w:rsidP="006E39E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793" w:name="_Toc256000007"/>
                  <w:r>
                    <w:instrText>"</w:instrText>
                  </w:r>
                  <w:bookmarkStart w:id="794" w:name="_Toc91143813"/>
                  <w:r w:rsidRPr="004C0BBA">
                    <w:rPr>
                      <w:b/>
                      <w:bCs/>
                      <w:sz w:val="22"/>
                    </w:rPr>
                    <w:instrText>CIVIL RIGHTS AND OTHER RELATED GENERAL EDUCATION REQUIREMENTS</w:instrText>
                  </w:r>
                  <w:bookmarkEnd w:id="794"/>
                  <w:r>
                    <w:instrText>"</w:instrText>
                  </w:r>
                  <w:bookmarkEnd w:id="793"/>
                  <w:r>
                    <w:instrText xml:space="preserve"> \f C \l "2" </w:instrText>
                  </w:r>
                  <w:r w:rsidRPr="004C0BBA">
                    <w:rPr>
                      <w:b/>
                      <w:bCs/>
                      <w:sz w:val="36"/>
                    </w:rPr>
                    <w:fldChar w:fldCharType="end"/>
                  </w:r>
                  <w:r w:rsidRPr="004C0BBA">
                    <w:rPr>
                      <w:b/>
                      <w:bCs/>
                      <w:sz w:val="36"/>
                    </w:rPr>
                    <w:t xml:space="preserve"> </w:t>
                  </w:r>
                </w:p>
                <w:p w14:paraId="47E18A58" w14:textId="77777777" w:rsidR="006E39E8" w:rsidRPr="004C0BBA" w:rsidRDefault="006E39E8" w:rsidP="006E39E8">
                  <w:pPr>
                    <w:jc w:val="center"/>
                    <w:rPr>
                      <w:b/>
                      <w:bCs/>
                      <w:sz w:val="36"/>
                    </w:rPr>
                  </w:pPr>
                </w:p>
                <w:p w14:paraId="32851D6C" w14:textId="77777777" w:rsidR="006E39E8" w:rsidRPr="004C0BBA" w:rsidRDefault="006E39E8" w:rsidP="006E39E8">
                  <w:pPr>
                    <w:jc w:val="center"/>
                    <w:rPr>
                      <w:b/>
                      <w:bCs/>
                      <w:sz w:val="36"/>
                    </w:rPr>
                  </w:pPr>
                </w:p>
                <w:p w14:paraId="37C68EB4" w14:textId="77777777" w:rsidR="006E39E8" w:rsidRPr="004C0BBA" w:rsidRDefault="006E39E8" w:rsidP="006E39E8">
                  <w:pPr>
                    <w:jc w:val="center"/>
                    <w:rPr>
                      <w:b/>
                      <w:bCs/>
                      <w:sz w:val="36"/>
                    </w:rPr>
                  </w:pPr>
                  <w:r w:rsidRPr="004C0BBA">
                    <w:rPr>
                      <w:b/>
                      <w:bCs/>
                      <w:sz w:val="36"/>
                    </w:rPr>
                    <w:t xml:space="preserve">LEGAL STANDARDS, </w:t>
                  </w:r>
                </w:p>
                <w:p w14:paraId="575D5A65" w14:textId="77777777" w:rsidR="006E39E8" w:rsidRPr="004C0BBA" w:rsidRDefault="006E39E8" w:rsidP="006E39E8">
                  <w:pPr>
                    <w:jc w:val="center"/>
                    <w:rPr>
                      <w:b/>
                      <w:bCs/>
                      <w:sz w:val="36"/>
                    </w:rPr>
                  </w:pPr>
                  <w:r w:rsidRPr="004C0BBA">
                    <w:rPr>
                      <w:b/>
                      <w:bCs/>
                      <w:sz w:val="36"/>
                    </w:rPr>
                    <w:t xml:space="preserve">COMPLIANCE RATINGS AND </w:t>
                  </w:r>
                </w:p>
                <w:p w14:paraId="3361A7B7" w14:textId="77777777" w:rsidR="006E39E8" w:rsidRPr="004C0BBA" w:rsidRDefault="006E39E8" w:rsidP="006E39E8">
                  <w:pPr>
                    <w:jc w:val="center"/>
                    <w:rPr>
                      <w:b/>
                      <w:bCs/>
                    </w:rPr>
                  </w:pPr>
                  <w:bookmarkStart w:id="795" w:name="SEMANTIC_CR"/>
                  <w:r w:rsidRPr="004C0BBA">
                    <w:rPr>
                      <w:b/>
                      <w:bCs/>
                      <w:sz w:val="36"/>
                    </w:rPr>
                    <w:t>FINDINGS</w:t>
                  </w:r>
                  <w:bookmarkEnd w:id="795"/>
                </w:p>
                <w:p w14:paraId="446BD4D9" w14:textId="77777777" w:rsidR="006E39E8" w:rsidRPr="004C0BBA" w:rsidRDefault="006E39E8" w:rsidP="006E39E8">
                  <w:pPr>
                    <w:jc w:val="center"/>
                    <w:rPr>
                      <w:b/>
                      <w:bCs/>
                      <w:sz w:val="22"/>
                    </w:rPr>
                  </w:pPr>
                </w:p>
                <w:p w14:paraId="77D1599A" w14:textId="77777777" w:rsidR="006E39E8" w:rsidRDefault="006E39E8" w:rsidP="006E39E8">
                  <w:pPr>
                    <w:pStyle w:val="TOC1"/>
                  </w:pPr>
                </w:p>
                <w:p w14:paraId="356761CE" w14:textId="77777777" w:rsidR="006E39E8" w:rsidRPr="004C0BBA" w:rsidRDefault="006E39E8" w:rsidP="006E39E8">
                  <w:pPr>
                    <w:jc w:val="center"/>
                    <w:rPr>
                      <w:b/>
                      <w:bCs/>
                      <w:sz w:val="36"/>
                    </w:rPr>
                  </w:pPr>
                </w:p>
              </w:tc>
            </w:tr>
          </w:tbl>
          <w:p w14:paraId="170F804C" w14:textId="77777777" w:rsidR="006E39E8" w:rsidRDefault="006E39E8">
            <w:pPr>
              <w:spacing w:after="58"/>
              <w:rPr>
                <w:sz w:val="22"/>
              </w:rPr>
            </w:pPr>
          </w:p>
          <w:p w14:paraId="48B9AF5D" w14:textId="77777777" w:rsidR="006E39E8" w:rsidRDefault="006E39E8">
            <w:pPr>
              <w:spacing w:line="201" w:lineRule="exact"/>
              <w:rPr>
                <w:sz w:val="22"/>
              </w:rPr>
            </w:pPr>
          </w:p>
          <w:p w14:paraId="16894EC4" w14:textId="77777777" w:rsidR="006E39E8" w:rsidRDefault="006E39E8">
            <w:pPr>
              <w:spacing w:line="201" w:lineRule="exact"/>
              <w:rPr>
                <w:sz w:val="22"/>
              </w:rPr>
            </w:pPr>
          </w:p>
          <w:p w14:paraId="2C9F6FB9" w14:textId="77777777" w:rsidR="006E39E8" w:rsidRDefault="006E39E8">
            <w:pPr>
              <w:spacing w:line="201" w:lineRule="exact"/>
              <w:rPr>
                <w:sz w:val="22"/>
              </w:rPr>
            </w:pPr>
          </w:p>
          <w:p w14:paraId="7B8DE0B9" w14:textId="77777777" w:rsidR="006E39E8" w:rsidRDefault="006E39E8">
            <w:pPr>
              <w:spacing w:line="201" w:lineRule="exact"/>
              <w:rPr>
                <w:sz w:val="22"/>
              </w:rPr>
            </w:pPr>
          </w:p>
          <w:p w14:paraId="0CF31538" w14:textId="77777777" w:rsidR="006E39E8" w:rsidRDefault="006E39E8">
            <w:pPr>
              <w:spacing w:line="201" w:lineRule="exact"/>
              <w:rPr>
                <w:sz w:val="22"/>
              </w:rPr>
            </w:pPr>
          </w:p>
          <w:p w14:paraId="6481AA22" w14:textId="77777777" w:rsidR="006E39E8" w:rsidRDefault="006E39E8">
            <w:pPr>
              <w:spacing w:line="201" w:lineRule="exact"/>
              <w:rPr>
                <w:sz w:val="22"/>
              </w:rPr>
            </w:pPr>
          </w:p>
          <w:p w14:paraId="5D68BB4F" w14:textId="77777777" w:rsidR="006E39E8" w:rsidRDefault="006E39E8">
            <w:pPr>
              <w:spacing w:line="201" w:lineRule="exact"/>
              <w:rPr>
                <w:sz w:val="22"/>
              </w:rPr>
            </w:pPr>
          </w:p>
          <w:p w14:paraId="15E6A131" w14:textId="77777777" w:rsidR="006E39E8" w:rsidRDefault="006E39E8">
            <w:pPr>
              <w:spacing w:line="201" w:lineRule="exact"/>
              <w:rPr>
                <w:sz w:val="22"/>
              </w:rPr>
            </w:pPr>
          </w:p>
          <w:p w14:paraId="4BC27FF6" w14:textId="77777777" w:rsidR="006E39E8" w:rsidRDefault="006E39E8">
            <w:pPr>
              <w:spacing w:line="201" w:lineRule="exact"/>
              <w:rPr>
                <w:sz w:val="22"/>
              </w:rPr>
            </w:pPr>
          </w:p>
          <w:p w14:paraId="7FB3CBD1" w14:textId="77777777" w:rsidR="006E39E8" w:rsidRDefault="006E39E8">
            <w:pPr>
              <w:spacing w:line="201" w:lineRule="exact"/>
              <w:rPr>
                <w:sz w:val="22"/>
              </w:rPr>
            </w:pPr>
          </w:p>
          <w:p w14:paraId="2F9F0DC2" w14:textId="77777777" w:rsidR="006E39E8" w:rsidRDefault="006E39E8">
            <w:pPr>
              <w:spacing w:line="201" w:lineRule="exact"/>
              <w:rPr>
                <w:sz w:val="22"/>
              </w:rPr>
            </w:pPr>
          </w:p>
          <w:p w14:paraId="03DF96A2" w14:textId="77777777" w:rsidR="006E39E8" w:rsidRDefault="006E39E8">
            <w:pPr>
              <w:spacing w:line="201" w:lineRule="exact"/>
              <w:rPr>
                <w:sz w:val="22"/>
              </w:rPr>
            </w:pPr>
          </w:p>
          <w:p w14:paraId="33A27F72" w14:textId="77777777" w:rsidR="006E39E8" w:rsidRDefault="006E39E8">
            <w:pPr>
              <w:spacing w:line="201" w:lineRule="exact"/>
              <w:rPr>
                <w:sz w:val="22"/>
              </w:rPr>
            </w:pPr>
          </w:p>
          <w:p w14:paraId="7C0013E6" w14:textId="77777777" w:rsidR="006E39E8" w:rsidRDefault="006E39E8">
            <w:pPr>
              <w:spacing w:line="201" w:lineRule="exact"/>
              <w:rPr>
                <w:sz w:val="22"/>
              </w:rPr>
            </w:pPr>
          </w:p>
          <w:p w14:paraId="2A085671" w14:textId="77777777" w:rsidR="006E39E8" w:rsidRDefault="006E39E8">
            <w:pPr>
              <w:spacing w:line="201" w:lineRule="exact"/>
              <w:rPr>
                <w:sz w:val="22"/>
              </w:rPr>
            </w:pPr>
          </w:p>
          <w:p w14:paraId="1CE8F882" w14:textId="77777777" w:rsidR="006E39E8" w:rsidRDefault="006E39E8">
            <w:pPr>
              <w:spacing w:line="201" w:lineRule="exact"/>
              <w:rPr>
                <w:sz w:val="22"/>
              </w:rPr>
            </w:pPr>
          </w:p>
          <w:p w14:paraId="30924355" w14:textId="77777777" w:rsidR="006E39E8" w:rsidRDefault="006E39E8">
            <w:pPr>
              <w:spacing w:line="201" w:lineRule="exact"/>
              <w:rPr>
                <w:sz w:val="22"/>
              </w:rPr>
            </w:pPr>
          </w:p>
          <w:p w14:paraId="762DDEE1" w14:textId="77777777" w:rsidR="006E39E8" w:rsidRDefault="006E39E8">
            <w:pPr>
              <w:spacing w:line="201" w:lineRule="exact"/>
              <w:rPr>
                <w:sz w:val="22"/>
              </w:rPr>
            </w:pPr>
          </w:p>
          <w:p w14:paraId="58CC571F" w14:textId="77777777" w:rsidR="006E39E8" w:rsidRDefault="006E39E8" w:rsidP="006E39E8">
            <w:pPr>
              <w:spacing w:line="201" w:lineRule="exact"/>
              <w:rPr>
                <w:sz w:val="22"/>
              </w:rPr>
            </w:pPr>
          </w:p>
        </w:tc>
      </w:tr>
    </w:tbl>
    <w:p w14:paraId="086C980D" w14:textId="77777777" w:rsidR="006E39E8" w:rsidRDefault="006E39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E39E8" w14:paraId="26384FBE" w14:textId="77777777">
        <w:trPr>
          <w:tblHeader/>
        </w:trPr>
        <w:tc>
          <w:tcPr>
            <w:tcW w:w="1530" w:type="dxa"/>
          </w:tcPr>
          <w:p w14:paraId="4911D6DB" w14:textId="77777777" w:rsidR="006E39E8" w:rsidRDefault="006E39E8">
            <w:pPr>
              <w:spacing w:line="120" w:lineRule="exact"/>
              <w:rPr>
                <w:b/>
                <w:sz w:val="22"/>
              </w:rPr>
            </w:pPr>
          </w:p>
          <w:p w14:paraId="4C6C68DF" w14:textId="77777777" w:rsidR="006E39E8" w:rsidRDefault="006E39E8">
            <w:pPr>
              <w:jc w:val="center"/>
              <w:rPr>
                <w:b/>
                <w:sz w:val="22"/>
              </w:rPr>
            </w:pPr>
            <w:r>
              <w:rPr>
                <w:b/>
                <w:sz w:val="22"/>
              </w:rPr>
              <w:t>CRITERION</w:t>
            </w:r>
          </w:p>
          <w:p w14:paraId="760020A1" w14:textId="77777777" w:rsidR="006E39E8" w:rsidRDefault="006E39E8">
            <w:pPr>
              <w:spacing w:after="58"/>
              <w:jc w:val="center"/>
              <w:rPr>
                <w:b/>
                <w:sz w:val="22"/>
              </w:rPr>
            </w:pPr>
            <w:r>
              <w:rPr>
                <w:b/>
                <w:sz w:val="22"/>
              </w:rPr>
              <w:t>NUMBER</w:t>
            </w:r>
          </w:p>
        </w:tc>
        <w:tc>
          <w:tcPr>
            <w:tcW w:w="7740" w:type="dxa"/>
            <w:gridSpan w:val="4"/>
            <w:vAlign w:val="center"/>
          </w:tcPr>
          <w:p w14:paraId="7DF0B6B9" w14:textId="77777777" w:rsidR="006E39E8" w:rsidRPr="007E5338" w:rsidRDefault="006E39E8">
            <w:pPr>
              <w:pStyle w:val="Heading2"/>
              <w:rPr>
                <w:lang w:val="en-US" w:eastAsia="en-US"/>
              </w:rPr>
            </w:pPr>
            <w:bookmarkStart w:id="796" w:name="_Toc194320333"/>
            <w:r w:rsidRPr="007E5338">
              <w:rPr>
                <w:lang w:val="en-US" w:eastAsia="en-US"/>
              </w:rPr>
              <w:t>CIVIL RIGHTS METHODS OF ADMINISTRATION (CR)</w:t>
            </w:r>
            <w:bookmarkEnd w:id="796"/>
          </w:p>
          <w:p w14:paraId="169EC953" w14:textId="77777777" w:rsidR="006E39E8" w:rsidRPr="007E5338" w:rsidRDefault="006E39E8">
            <w:pPr>
              <w:pStyle w:val="Heading2"/>
              <w:rPr>
                <w:lang w:val="en-US" w:eastAsia="en-US"/>
              </w:rPr>
            </w:pPr>
            <w:bookmarkStart w:id="797" w:name="_Toc194320334"/>
            <w:r w:rsidRPr="007E5338">
              <w:rPr>
                <w:lang w:val="en-US" w:eastAsia="en-US"/>
              </w:rPr>
              <w:t>AND OTHER RELATED GENERAL EDUCATION REQUIREMENTS</w:t>
            </w:r>
            <w:bookmarkEnd w:id="797"/>
          </w:p>
          <w:p w14:paraId="649E4134" w14:textId="77777777" w:rsidR="006E39E8" w:rsidRDefault="006E39E8">
            <w:pPr>
              <w:jc w:val="center"/>
              <w:rPr>
                <w:b/>
                <w:sz w:val="22"/>
              </w:rPr>
            </w:pPr>
            <w:r>
              <w:rPr>
                <w:b/>
                <w:sz w:val="22"/>
              </w:rPr>
              <w:t>VI. FACULTY, STAFF AND ADMINISTRATION</w:t>
            </w:r>
          </w:p>
        </w:tc>
      </w:tr>
      <w:tr w:rsidR="006E39E8" w14:paraId="6B11875E" w14:textId="77777777">
        <w:trPr>
          <w:tblHeader/>
        </w:trPr>
        <w:tc>
          <w:tcPr>
            <w:tcW w:w="1530" w:type="dxa"/>
          </w:tcPr>
          <w:p w14:paraId="5957FC6C" w14:textId="77777777" w:rsidR="006E39E8" w:rsidRDefault="006E39E8">
            <w:pPr>
              <w:spacing w:line="120" w:lineRule="exact"/>
              <w:rPr>
                <w:sz w:val="22"/>
              </w:rPr>
            </w:pPr>
          </w:p>
          <w:p w14:paraId="1F7B9141" w14:textId="77777777" w:rsidR="006E39E8" w:rsidRDefault="006E39E8">
            <w:pPr>
              <w:spacing w:after="58"/>
              <w:jc w:val="center"/>
              <w:rPr>
                <w:sz w:val="22"/>
              </w:rPr>
            </w:pPr>
          </w:p>
        </w:tc>
        <w:tc>
          <w:tcPr>
            <w:tcW w:w="7740" w:type="dxa"/>
            <w:gridSpan w:val="4"/>
            <w:vAlign w:val="center"/>
          </w:tcPr>
          <w:p w14:paraId="6280322B" w14:textId="77777777" w:rsidR="006E39E8" w:rsidRDefault="006E39E8">
            <w:pPr>
              <w:spacing w:after="58"/>
              <w:jc w:val="center"/>
              <w:rPr>
                <w:b/>
                <w:sz w:val="22"/>
              </w:rPr>
            </w:pPr>
            <w:r>
              <w:rPr>
                <w:b/>
                <w:sz w:val="22"/>
              </w:rPr>
              <w:t>Legal Standard</w:t>
            </w:r>
          </w:p>
        </w:tc>
      </w:tr>
      <w:tr w:rsidR="006E39E8" w:rsidRPr="00E769EB" w14:paraId="5C42CDAC" w14:textId="77777777">
        <w:tc>
          <w:tcPr>
            <w:tcW w:w="1530" w:type="dxa"/>
          </w:tcPr>
          <w:p w14:paraId="1A8302A2" w14:textId="77777777" w:rsidR="006E39E8" w:rsidRDefault="006E39E8">
            <w:pPr>
              <w:jc w:val="center"/>
              <w:rPr>
                <w:b/>
                <w:bCs/>
                <w:sz w:val="22"/>
              </w:rPr>
            </w:pPr>
            <w:r>
              <w:rPr>
                <w:b/>
                <w:bCs/>
                <w:sz w:val="22"/>
              </w:rPr>
              <w:t>CR 18</w:t>
            </w:r>
          </w:p>
        </w:tc>
        <w:tc>
          <w:tcPr>
            <w:tcW w:w="7740" w:type="dxa"/>
            <w:gridSpan w:val="4"/>
          </w:tcPr>
          <w:p w14:paraId="2F08C078" w14:textId="77777777" w:rsidR="006E39E8" w:rsidRPr="00537125" w:rsidRDefault="006E39E8" w:rsidP="006E39E8">
            <w:pPr>
              <w:pStyle w:val="Heading8"/>
              <w:rPr>
                <w:bCs/>
                <w:u w:val="none"/>
              </w:rPr>
            </w:pPr>
            <w:r w:rsidRPr="00537125">
              <w:rPr>
                <w:bCs/>
                <w:u w:val="none"/>
              </w:rPr>
              <w:t>Responsib</w:t>
            </w:r>
            <w:r>
              <w:rPr>
                <w:bCs/>
                <w:u w:val="none"/>
              </w:rPr>
              <w:t>ilities of the school principal</w:t>
            </w:r>
          </w:p>
          <w:p w14:paraId="7DCC773C" w14:textId="77777777" w:rsidR="006E39E8" w:rsidRPr="00012631" w:rsidRDefault="006E39E8" w:rsidP="005E4568">
            <w:pPr>
              <w:numPr>
                <w:ilvl w:val="0"/>
                <w:numId w:val="11"/>
              </w:numPr>
              <w:rPr>
                <w:sz w:val="22"/>
                <w:szCs w:val="22"/>
              </w:rPr>
            </w:pPr>
            <w:bookmarkStart w:id="798"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w:t>
            </w:r>
            <w:proofErr w:type="gramStart"/>
            <w:r w:rsidRPr="00012631">
              <w:rPr>
                <w:sz w:val="22"/>
                <w:szCs w:val="22"/>
              </w:rPr>
              <w:t>referred</w:t>
            </w:r>
            <w:proofErr w:type="gramEnd"/>
            <w:r w:rsidRPr="00012631">
              <w:rPr>
                <w:sz w:val="22"/>
                <w:szCs w:val="22"/>
              </w:rPr>
              <w:t xml:space="preserve">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 xml:space="preserve">s right to refer a student for timely special education evaluation because the district has not fully explored and/or attempted some or </w:t>
            </w:r>
            <w:proofErr w:type="gramStart"/>
            <w:r w:rsidRPr="00012631">
              <w:rPr>
                <w:rFonts w:eastAsia="Corbel"/>
                <w:sz w:val="22"/>
                <w:szCs w:val="22"/>
              </w:rPr>
              <w:t>all of</w:t>
            </w:r>
            <w:proofErr w:type="gramEnd"/>
            <w:r w:rsidRPr="00012631">
              <w:rPr>
                <w:rFonts w:eastAsia="Corbel"/>
                <w:sz w:val="22"/>
                <w:szCs w:val="22"/>
              </w:rPr>
              <w:t xml:space="preserve">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2807291E" w14:textId="77777777" w:rsidR="006E39E8" w:rsidRPr="00012631" w:rsidRDefault="006E39E8" w:rsidP="005E4568">
            <w:pPr>
              <w:numPr>
                <w:ilvl w:val="0"/>
                <w:numId w:val="11"/>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35C1222A" w14:textId="77777777" w:rsidR="006E39E8" w:rsidRPr="00012631" w:rsidRDefault="006E39E8" w:rsidP="005E4568">
            <w:pPr>
              <w:numPr>
                <w:ilvl w:val="0"/>
                <w:numId w:val="11"/>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w:t>
            </w:r>
            <w:proofErr w:type="gramStart"/>
            <w:r w:rsidRPr="00012631">
              <w:rPr>
                <w:sz w:val="22"/>
                <w:szCs w:val="22"/>
              </w:rPr>
              <w:t>parent</w:t>
            </w:r>
            <w:proofErr w:type="gramEnd"/>
            <w:r w:rsidRPr="00012631">
              <w:rPr>
                <w:sz w:val="22"/>
                <w:szCs w:val="22"/>
              </w:rPr>
              <w:t xml:space="preserve"> or guardian </w:t>
            </w:r>
            <w:r w:rsidRPr="00012631">
              <w:rPr>
                <w:sz w:val="22"/>
                <w:szCs w:val="22"/>
              </w:rPr>
              <w:lastRenderedPageBreak/>
              <w:t>of the screening results and the school's response and shall offer them the opportunity for a follow-up discussion.</w:t>
            </w:r>
          </w:p>
          <w:p w14:paraId="4D487CEC" w14:textId="77777777" w:rsidR="006E39E8" w:rsidRPr="00012631" w:rsidRDefault="006E39E8" w:rsidP="005E4568">
            <w:pPr>
              <w:numPr>
                <w:ilvl w:val="0"/>
                <w:numId w:val="11"/>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70ED5780" w14:textId="77777777" w:rsidR="006E39E8" w:rsidRPr="00E769EB" w:rsidRDefault="006E39E8" w:rsidP="005E4568">
            <w:pPr>
              <w:numPr>
                <w:ilvl w:val="0"/>
                <w:numId w:val="11"/>
              </w:numPr>
              <w:rPr>
                <w:sz w:val="22"/>
                <w:szCs w:val="22"/>
              </w:rPr>
            </w:pPr>
            <w:r w:rsidRPr="00012631">
              <w:rPr>
                <w:sz w:val="22"/>
                <w:szCs w:val="22"/>
                <w:u w:val="single"/>
              </w:rPr>
              <w:t>Educational services in home or hospital</w:t>
            </w:r>
            <w:r w:rsidRPr="00012631">
              <w:rPr>
                <w:sz w:val="22"/>
                <w:szCs w:val="22"/>
              </w:rPr>
              <w:t xml:space="preserve">.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012631">
              <w:rPr>
                <w:sz w:val="22"/>
                <w:szCs w:val="22"/>
              </w:rPr>
              <w:t>as long as</w:t>
            </w:r>
            <w:proofErr w:type="gramEnd"/>
            <w:r w:rsidRPr="00012631">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798"/>
          </w:p>
        </w:tc>
      </w:tr>
      <w:tr w:rsidR="006E39E8" w:rsidRPr="00F13429" w14:paraId="2F3866DD" w14:textId="77777777">
        <w:tc>
          <w:tcPr>
            <w:tcW w:w="1530" w:type="dxa"/>
          </w:tcPr>
          <w:p w14:paraId="09D92936" w14:textId="77777777" w:rsidR="006E39E8" w:rsidRPr="00F13429" w:rsidRDefault="006E39E8" w:rsidP="006E39E8">
            <w:pPr>
              <w:rPr>
                <w:sz w:val="22"/>
                <w:szCs w:val="22"/>
              </w:rPr>
            </w:pPr>
          </w:p>
        </w:tc>
        <w:tc>
          <w:tcPr>
            <w:tcW w:w="7740" w:type="dxa"/>
            <w:gridSpan w:val="4"/>
          </w:tcPr>
          <w:p w14:paraId="6B0EBB68" w14:textId="77777777" w:rsidR="006E39E8" w:rsidRPr="00F13429" w:rsidRDefault="006E39E8" w:rsidP="006E39E8">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6E39E8" w:rsidRPr="002E3679" w14:paraId="1D2149AC" w14:textId="77777777" w:rsidTr="006E39E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1CEFD49" w14:textId="77777777" w:rsidR="006E39E8" w:rsidRDefault="006E39E8" w:rsidP="006E39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CD79A8F" w14:textId="77777777" w:rsidR="006E39E8" w:rsidRDefault="006E39E8" w:rsidP="006E39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6512CE7" w14:textId="77777777" w:rsidR="006E39E8" w:rsidRDefault="006E39E8" w:rsidP="006E39E8">
            <w:pPr>
              <w:rPr>
                <w:b/>
                <w:sz w:val="22"/>
              </w:rPr>
            </w:pPr>
            <w:bookmarkStart w:id="799" w:name="RATING_CR_18"/>
            <w:r>
              <w:rPr>
                <w:b/>
                <w:sz w:val="22"/>
              </w:rPr>
              <w:t xml:space="preserve"> Partially Implemented </w:t>
            </w:r>
            <w:bookmarkEnd w:id="799"/>
          </w:p>
        </w:tc>
        <w:tc>
          <w:tcPr>
            <w:tcW w:w="2880" w:type="dxa"/>
            <w:tcBorders>
              <w:top w:val="single" w:sz="2" w:space="0" w:color="000000"/>
              <w:left w:val="single" w:sz="2" w:space="0" w:color="000000"/>
              <w:bottom w:val="double" w:sz="2" w:space="0" w:color="000000"/>
              <w:right w:val="nil"/>
            </w:tcBorders>
            <w:vAlign w:val="center"/>
          </w:tcPr>
          <w:p w14:paraId="4334624D" w14:textId="77777777" w:rsidR="006E39E8" w:rsidRDefault="006E39E8" w:rsidP="006E39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BABE948" w14:textId="77777777" w:rsidR="006E39E8" w:rsidRPr="002E3679" w:rsidRDefault="006E39E8" w:rsidP="006E39E8">
            <w:pPr>
              <w:spacing w:line="163" w:lineRule="exact"/>
              <w:rPr>
                <w:b/>
                <w:sz w:val="22"/>
              </w:rPr>
            </w:pPr>
            <w:bookmarkStart w:id="800" w:name="DISTRESP_CR_18"/>
            <w:r w:rsidRPr="002E3679">
              <w:rPr>
                <w:b/>
                <w:sz w:val="22"/>
              </w:rPr>
              <w:t>Yes</w:t>
            </w:r>
            <w:bookmarkEnd w:id="800"/>
          </w:p>
        </w:tc>
      </w:tr>
    </w:tbl>
    <w:p w14:paraId="21140F26" w14:textId="77777777" w:rsidR="006E39E8" w:rsidRDefault="006E39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E39E8" w14:paraId="24B6B268" w14:textId="77777777">
        <w:tc>
          <w:tcPr>
            <w:tcW w:w="9270" w:type="dxa"/>
          </w:tcPr>
          <w:p w14:paraId="1995D91B" w14:textId="77777777" w:rsidR="006E39E8" w:rsidRDefault="006E39E8">
            <w:pPr>
              <w:rPr>
                <w:b/>
                <w:sz w:val="22"/>
              </w:rPr>
            </w:pPr>
            <w:r>
              <w:rPr>
                <w:b/>
                <w:sz w:val="22"/>
              </w:rPr>
              <w:t>Department of Elementary and Secondary Education Findings:</w:t>
            </w:r>
            <w:bookmarkStart w:id="801" w:name="LABEL_CR_18"/>
            <w:bookmarkEnd w:id="801"/>
          </w:p>
        </w:tc>
      </w:tr>
      <w:tr w:rsidR="006E39E8" w14:paraId="16FE9EC9" w14:textId="77777777">
        <w:tc>
          <w:tcPr>
            <w:tcW w:w="9270" w:type="dxa"/>
          </w:tcPr>
          <w:p w14:paraId="0FE71235" w14:textId="77777777" w:rsidR="006E39E8" w:rsidRDefault="006E39E8">
            <w:pPr>
              <w:rPr>
                <w:i/>
                <w:sz w:val="22"/>
              </w:rPr>
            </w:pPr>
            <w:bookmarkStart w:id="802" w:name="FINDING_CR_18"/>
            <w:r>
              <w:rPr>
                <w:i/>
                <w:sz w:val="22"/>
              </w:rPr>
              <w:t>A review of documents and staff interviews indicated that the district has not developed procedures for early literacy screening. Additionally, when screenings determine that a student is significantly below relevant benchmarks for age-typical development in specific literacy skills, they district does not always:</w:t>
            </w:r>
          </w:p>
          <w:p w14:paraId="2EB2273D" w14:textId="77777777" w:rsidR="006E39E8" w:rsidRDefault="006E39E8" w:rsidP="005E4568">
            <w:pPr>
              <w:numPr>
                <w:ilvl w:val="0"/>
                <w:numId w:val="18"/>
              </w:numPr>
              <w:rPr>
                <w:i/>
                <w:sz w:val="22"/>
              </w:rPr>
            </w:pPr>
            <w:r>
              <w:rPr>
                <w:i/>
                <w:sz w:val="22"/>
              </w:rPr>
              <w:t xml:space="preserve">Determine which actions within the general education program will meet the student's needs, including differentiated or supplementary evidence-based reading instruction and ongoing monitoring of progress; and </w:t>
            </w:r>
          </w:p>
          <w:p w14:paraId="03981A8B" w14:textId="77777777" w:rsidR="006E39E8" w:rsidRDefault="006E39E8" w:rsidP="005E4568">
            <w:pPr>
              <w:numPr>
                <w:ilvl w:val="0"/>
                <w:numId w:val="18"/>
              </w:numPr>
              <w:rPr>
                <w:i/>
                <w:sz w:val="22"/>
              </w:rPr>
            </w:pPr>
            <w:r>
              <w:rPr>
                <w:i/>
                <w:sz w:val="22"/>
              </w:rPr>
              <w:t xml:space="preserve">Inform the student's </w:t>
            </w:r>
            <w:proofErr w:type="gramStart"/>
            <w:r>
              <w:rPr>
                <w:i/>
                <w:sz w:val="22"/>
              </w:rPr>
              <w:t>parent</w:t>
            </w:r>
            <w:proofErr w:type="gramEnd"/>
            <w:r>
              <w:rPr>
                <w:i/>
                <w:sz w:val="22"/>
              </w:rPr>
              <w:t xml:space="preserve"> or guardian of the screening results and the school's response and offer them the opportunity for a follow-up discussion.</w:t>
            </w:r>
          </w:p>
          <w:p w14:paraId="7D3EEFA1" w14:textId="77777777" w:rsidR="006E39E8" w:rsidRDefault="006E39E8">
            <w:pPr>
              <w:rPr>
                <w:i/>
                <w:sz w:val="22"/>
              </w:rPr>
            </w:pPr>
          </w:p>
          <w:p w14:paraId="727BE8F9" w14:textId="77777777" w:rsidR="006E39E8" w:rsidRDefault="006E39E8">
            <w:pPr>
              <w:rPr>
                <w:i/>
                <w:sz w:val="22"/>
              </w:rPr>
            </w:pPr>
            <w:r>
              <w:rPr>
                <w:i/>
                <w:sz w:val="22"/>
              </w:rPr>
              <w:t xml:space="preserve">Additionally, although the district recently updated the District Curriculum Accommodation Plan, the plan does not include </w:t>
            </w:r>
            <w:proofErr w:type="gramStart"/>
            <w:r>
              <w:rPr>
                <w:i/>
                <w:sz w:val="22"/>
              </w:rPr>
              <w:t>supports</w:t>
            </w:r>
            <w:proofErr w:type="gramEnd"/>
            <w:r>
              <w:rPr>
                <w:i/>
                <w:sz w:val="22"/>
              </w:rPr>
              <w:t xml:space="preserve"> for linguistic minority students and direct and systematic instruction in reading.</w:t>
            </w:r>
          </w:p>
          <w:p w14:paraId="16A59178" w14:textId="77777777" w:rsidR="006E39E8" w:rsidRDefault="006E39E8">
            <w:pPr>
              <w:rPr>
                <w:i/>
                <w:sz w:val="22"/>
              </w:rPr>
            </w:pPr>
          </w:p>
          <w:p w14:paraId="68CA698E" w14:textId="77777777" w:rsidR="006E39E8" w:rsidRDefault="006E39E8">
            <w:pPr>
              <w:rPr>
                <w:i/>
                <w:sz w:val="22"/>
              </w:rPr>
            </w:pPr>
            <w:r>
              <w:rPr>
                <w:i/>
                <w:sz w:val="22"/>
              </w:rPr>
              <w:t>Review of documentation also indicated that the district's home/hospital procedures have not been updated to include the steps that must be taken upon receipt of a physician's written order verifying that a student enrolled in a public school or placed by the public school in a private setting must remain at home or in a hospital on a day or overnight basis, or any combination of both, for medical reasons and for a period of not less than fourteen school days in any school year.</w:t>
            </w:r>
          </w:p>
          <w:p w14:paraId="384058EF" w14:textId="77777777" w:rsidR="006E39E8" w:rsidRDefault="006E39E8">
            <w:pPr>
              <w:rPr>
                <w:i/>
                <w:sz w:val="22"/>
              </w:rPr>
            </w:pPr>
          </w:p>
          <w:p w14:paraId="17A09554" w14:textId="77777777" w:rsidR="006E39E8" w:rsidRDefault="006E39E8">
            <w:pPr>
              <w:rPr>
                <w:i/>
                <w:sz w:val="22"/>
              </w:rPr>
            </w:pPr>
            <w:r w:rsidRPr="00AD464D">
              <w:rPr>
                <w:b/>
                <w:bCs/>
                <w:i/>
                <w:sz w:val="22"/>
              </w:rPr>
              <w:t>Prior Noncompliance-Corrective Action Under Review:</w:t>
            </w:r>
            <w:r>
              <w:rPr>
                <w:i/>
                <w:sz w:val="22"/>
              </w:rPr>
              <w:t xml:space="preserve"> During the 2024-2025 monitoring review conducted by the Office of Language Acquisition (OLA), it was determined that the district does not </w:t>
            </w:r>
            <w:r>
              <w:rPr>
                <w:i/>
                <w:sz w:val="22"/>
              </w:rPr>
              <w:lastRenderedPageBreak/>
              <w:t xml:space="preserve">consistently offer adequate and appropriate services for linguistic minority students. OLA issued an ELE 5 Program Placement and Structure finding in November 2024 that set forth content teachers do not always use sheltered content instructional strategies aligned with WIDA Standards. Additionally, teachers who work with students who have not met their English language proficiency benchmarks do not plan lessons to support students' learning goals and there is no process to track and assess the progress of English learners (ELs) in the identified areas of need as required by M.G.L 71 A; 11. </w:t>
            </w:r>
          </w:p>
          <w:p w14:paraId="068D7C74" w14:textId="77777777" w:rsidR="00AD464D" w:rsidRDefault="00AD464D">
            <w:pPr>
              <w:rPr>
                <w:i/>
                <w:sz w:val="22"/>
              </w:rPr>
            </w:pPr>
          </w:p>
          <w:p w14:paraId="7CEC25CF" w14:textId="77777777" w:rsidR="006E39E8" w:rsidRDefault="006E39E8">
            <w:pPr>
              <w:rPr>
                <w:i/>
                <w:sz w:val="22"/>
              </w:rPr>
            </w:pPr>
            <w:r>
              <w:rPr>
                <w:i/>
                <w:sz w:val="22"/>
              </w:rPr>
              <w:t>Furthermore, the district does not have an ESL curriculum.</w:t>
            </w:r>
          </w:p>
          <w:p w14:paraId="0A7374D5" w14:textId="77777777" w:rsidR="00AD464D" w:rsidRDefault="00AD464D">
            <w:pPr>
              <w:rPr>
                <w:i/>
                <w:sz w:val="22"/>
              </w:rPr>
            </w:pPr>
          </w:p>
          <w:p w14:paraId="0A55C1F6" w14:textId="77777777" w:rsidR="006E39E8" w:rsidRDefault="006E39E8" w:rsidP="00946D35">
            <w:pPr>
              <w:rPr>
                <w:i/>
                <w:sz w:val="22"/>
              </w:rPr>
            </w:pPr>
            <w:r>
              <w:rPr>
                <w:i/>
                <w:sz w:val="22"/>
              </w:rPr>
              <w:t xml:space="preserve">Corrective action for the ELE 5 </w:t>
            </w:r>
            <w:proofErr w:type="gramStart"/>
            <w:r>
              <w:rPr>
                <w:i/>
                <w:sz w:val="22"/>
              </w:rPr>
              <w:t>finding</w:t>
            </w:r>
            <w:proofErr w:type="gramEnd"/>
            <w:r>
              <w:rPr>
                <w:i/>
                <w:sz w:val="22"/>
              </w:rPr>
              <w:t xml:space="preserve"> will be reviewed and approved by OLA through the district's Continuous Improvement Monitoring Plan (CIMP).</w:t>
            </w:r>
            <w:bookmarkEnd w:id="802"/>
          </w:p>
        </w:tc>
      </w:tr>
    </w:tbl>
    <w:p w14:paraId="411E4323" w14:textId="77777777" w:rsidR="006E39E8" w:rsidRDefault="006E39E8">
      <w:pPr>
        <w:rPr>
          <w:sz w:val="22"/>
        </w:rPr>
      </w:pPr>
    </w:p>
    <w:p w14:paraId="41025F72" w14:textId="77777777" w:rsidR="006E39E8" w:rsidRDefault="006E39E8">
      <w:pPr>
        <w:sectPr w:rsidR="006E39E8" w:rsidSect="006E39E8">
          <w:footerReference w:type="default" r:id="rId20"/>
          <w:type w:val="continuous"/>
          <w:pgSz w:w="12240" w:h="15840" w:code="1"/>
          <w:pgMar w:top="1440" w:right="1440" w:bottom="1440" w:left="1440" w:header="720" w:footer="720" w:gutter="0"/>
          <w:cols w:space="720"/>
          <w:titlePg/>
        </w:sectPr>
      </w:pPr>
    </w:p>
    <w:p w14:paraId="13146811" w14:textId="77777777" w:rsidR="006E39E8" w:rsidRDefault="006E39E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E39E8" w14:paraId="630BBE32" w14:textId="77777777" w:rsidTr="006E39E8">
        <w:tc>
          <w:tcPr>
            <w:tcW w:w="9576" w:type="dxa"/>
          </w:tcPr>
          <w:p w14:paraId="10E90AE0" w14:textId="77777777" w:rsidR="006E39E8" w:rsidRDefault="006E39E8">
            <w:pPr>
              <w:jc w:val="center"/>
              <w:rPr>
                <w:sz w:val="22"/>
              </w:rPr>
            </w:pPr>
          </w:p>
          <w:p w14:paraId="5752FDC7" w14:textId="77777777" w:rsidR="003B2CE7" w:rsidRDefault="003B2CE7" w:rsidP="003B2CE7">
            <w:pPr>
              <w:jc w:val="center"/>
              <w:rPr>
                <w:sz w:val="22"/>
              </w:rPr>
            </w:pPr>
            <w:r>
              <w:rPr>
                <w:sz w:val="22"/>
              </w:rPr>
              <w:t>This Integrated Monitoring Review Report is also available at:</w:t>
            </w:r>
          </w:p>
          <w:p w14:paraId="25DEA34C" w14:textId="77777777" w:rsidR="003B2CE7" w:rsidRDefault="003B2CE7" w:rsidP="003B2CE7">
            <w:pPr>
              <w:jc w:val="center"/>
              <w:rPr>
                <w:sz w:val="22"/>
              </w:rPr>
            </w:pPr>
            <w:hyperlink r:id="rId21" w:history="1">
              <w:r w:rsidRPr="000459B0">
                <w:rPr>
                  <w:rStyle w:val="Hyperlink"/>
                  <w:sz w:val="22"/>
                </w:rPr>
                <w:t>https://www.doe.mass.edu/psm/tfm/reports/</w:t>
              </w:r>
            </w:hyperlink>
            <w:r>
              <w:rPr>
                <w:sz w:val="22"/>
              </w:rPr>
              <w:t>.</w:t>
            </w:r>
          </w:p>
          <w:p w14:paraId="692B5294" w14:textId="77777777" w:rsidR="003B2CE7" w:rsidRDefault="003B2CE7" w:rsidP="003B2CE7">
            <w:pPr>
              <w:jc w:val="center"/>
              <w:rPr>
                <w:sz w:val="22"/>
              </w:rPr>
            </w:pPr>
            <w:r>
              <w:rPr>
                <w:sz w:val="22"/>
              </w:rPr>
              <w:t xml:space="preserve">Profile information supplied by each charter school and school district, including information for individual schools within districts, is available at </w:t>
            </w:r>
          </w:p>
          <w:p w14:paraId="3E0BEBE8" w14:textId="77777777" w:rsidR="003B2CE7" w:rsidRDefault="003B2CE7" w:rsidP="003B2CE7">
            <w:pPr>
              <w:jc w:val="center"/>
              <w:rPr>
                <w:sz w:val="22"/>
              </w:rPr>
            </w:pPr>
            <w:hyperlink r:id="rId22" w:history="1">
              <w:r>
                <w:rPr>
                  <w:rStyle w:val="Hyperlink"/>
                  <w:sz w:val="22"/>
                </w:rPr>
                <w:t>http://profiles.doe.mass.edu/</w:t>
              </w:r>
            </w:hyperlink>
            <w:r>
              <w:rPr>
                <w:sz w:val="22"/>
              </w:rPr>
              <w:t>.</w:t>
            </w:r>
          </w:p>
          <w:p w14:paraId="6A65EB96" w14:textId="77777777" w:rsidR="006E39E8" w:rsidRDefault="006E39E8" w:rsidP="003B2CE7">
            <w:pPr>
              <w:jc w:val="center"/>
            </w:pPr>
          </w:p>
        </w:tc>
      </w:tr>
    </w:tbl>
    <w:p w14:paraId="548C62CC" w14:textId="77777777" w:rsidR="006E39E8" w:rsidRDefault="006E39E8">
      <w:pPr>
        <w:ind w:left="360" w:hanging="360"/>
        <w:rPr>
          <w:sz w:val="22"/>
        </w:rPr>
      </w:pPr>
    </w:p>
    <w:tbl>
      <w:tblPr>
        <w:tblW w:w="0" w:type="auto"/>
        <w:tblLayout w:type="fixed"/>
        <w:tblLook w:val="0000" w:firstRow="0" w:lastRow="0" w:firstColumn="0" w:lastColumn="0" w:noHBand="0" w:noVBand="0"/>
      </w:tblPr>
      <w:tblGrid>
        <w:gridCol w:w="2088"/>
        <w:gridCol w:w="7110"/>
      </w:tblGrid>
      <w:tr w:rsidR="003B2CE7" w:rsidRPr="00A47521" w14:paraId="12CA91AA" w14:textId="77777777" w:rsidTr="006E39E8">
        <w:trPr>
          <w:trHeight w:val="495"/>
        </w:trPr>
        <w:tc>
          <w:tcPr>
            <w:tcW w:w="9198" w:type="dxa"/>
            <w:gridSpan w:val="2"/>
          </w:tcPr>
          <w:p w14:paraId="28B715C3" w14:textId="77777777" w:rsidR="003B2CE7" w:rsidRPr="00A47521" w:rsidRDefault="003B2CE7" w:rsidP="006E39E8">
            <w:pPr>
              <w:rPr>
                <w:sz w:val="22"/>
                <w:szCs w:val="22"/>
                <w:lang w:val="fr-FR"/>
              </w:rPr>
            </w:pPr>
            <w:r w:rsidRPr="00A47521">
              <w:rPr>
                <w:sz w:val="22"/>
                <w:szCs w:val="22"/>
                <w:lang w:val="fr-FR"/>
              </w:rPr>
              <w:t xml:space="preserve">WBMS Final Report </w:t>
            </w:r>
            <w:r w:rsidRPr="006544B1">
              <w:rPr>
                <w:b/>
                <w:bCs/>
                <w:sz w:val="22"/>
                <w:szCs w:val="22"/>
                <w:lang w:val="fr-FR"/>
              </w:rPr>
              <w:t>0</w:t>
            </w:r>
            <w:r>
              <w:rPr>
                <w:b/>
                <w:bCs/>
                <w:sz w:val="22"/>
                <w:szCs w:val="22"/>
                <w:lang w:val="fr-FR"/>
              </w:rPr>
              <w:t>3</w:t>
            </w:r>
            <w:r w:rsidRPr="006544B1">
              <w:rPr>
                <w:b/>
                <w:bCs/>
                <w:sz w:val="22"/>
                <w:szCs w:val="22"/>
                <w:lang w:val="fr-FR"/>
              </w:rPr>
              <w:t>/</w:t>
            </w:r>
            <w:r>
              <w:rPr>
                <w:b/>
                <w:bCs/>
                <w:sz w:val="22"/>
                <w:szCs w:val="22"/>
                <w:lang w:val="fr-FR"/>
              </w:rPr>
              <w:t>28</w:t>
            </w:r>
            <w:r w:rsidRPr="006544B1">
              <w:rPr>
                <w:b/>
                <w:bCs/>
                <w:sz w:val="22"/>
                <w:szCs w:val="22"/>
                <w:lang w:val="fr-FR"/>
              </w:rPr>
              <w:t>/2025</w:t>
            </w:r>
          </w:p>
        </w:tc>
      </w:tr>
      <w:tr w:rsidR="003B2CE7" w14:paraId="779671F1" w14:textId="77777777" w:rsidTr="006E39E8">
        <w:trPr>
          <w:trHeight w:val="300"/>
        </w:trPr>
        <w:tc>
          <w:tcPr>
            <w:tcW w:w="2088" w:type="dxa"/>
          </w:tcPr>
          <w:p w14:paraId="0042E69A" w14:textId="77777777" w:rsidR="003B2CE7" w:rsidRDefault="003B2CE7" w:rsidP="006E39E8">
            <w:pPr>
              <w:rPr>
                <w:sz w:val="22"/>
              </w:rPr>
            </w:pPr>
            <w:r>
              <w:rPr>
                <w:sz w:val="22"/>
              </w:rPr>
              <w:t>File Name:</w:t>
            </w:r>
          </w:p>
        </w:tc>
        <w:tc>
          <w:tcPr>
            <w:tcW w:w="7110" w:type="dxa"/>
          </w:tcPr>
          <w:p w14:paraId="21954C22" w14:textId="77777777" w:rsidR="003B2CE7" w:rsidRDefault="003B2CE7" w:rsidP="006E39E8">
            <w:pPr>
              <w:rPr>
                <w:sz w:val="22"/>
              </w:rPr>
            </w:pPr>
            <w:r>
              <w:rPr>
                <w:sz w:val="22"/>
              </w:rPr>
              <w:t>Bourne Public Schools</w:t>
            </w:r>
          </w:p>
        </w:tc>
      </w:tr>
      <w:tr w:rsidR="003B2CE7" w:rsidRPr="006544B1" w14:paraId="230778FF" w14:textId="77777777" w:rsidTr="006E39E8">
        <w:trPr>
          <w:trHeight w:val="300"/>
        </w:trPr>
        <w:tc>
          <w:tcPr>
            <w:tcW w:w="2088" w:type="dxa"/>
          </w:tcPr>
          <w:p w14:paraId="619E1E9D" w14:textId="77777777" w:rsidR="003B2CE7" w:rsidRDefault="003B2CE7" w:rsidP="006E39E8">
            <w:pPr>
              <w:rPr>
                <w:sz w:val="22"/>
              </w:rPr>
            </w:pPr>
            <w:r>
              <w:rPr>
                <w:sz w:val="22"/>
              </w:rPr>
              <w:t xml:space="preserve">Last Revised on: </w:t>
            </w:r>
          </w:p>
        </w:tc>
        <w:tc>
          <w:tcPr>
            <w:tcW w:w="7110" w:type="dxa"/>
          </w:tcPr>
          <w:p w14:paraId="0A0954D1" w14:textId="77777777" w:rsidR="003B2CE7" w:rsidRPr="006544B1" w:rsidRDefault="003B2CE7" w:rsidP="006E39E8">
            <w:pPr>
              <w:rPr>
                <w:bCs/>
                <w:sz w:val="22"/>
                <w:szCs w:val="22"/>
              </w:rPr>
            </w:pPr>
            <w:r>
              <w:rPr>
                <w:bCs/>
                <w:sz w:val="22"/>
                <w:szCs w:val="22"/>
              </w:rPr>
              <w:t>03</w:t>
            </w:r>
            <w:r w:rsidRPr="006544B1">
              <w:rPr>
                <w:bCs/>
                <w:sz w:val="22"/>
                <w:szCs w:val="22"/>
              </w:rPr>
              <w:t>/</w:t>
            </w:r>
            <w:r>
              <w:rPr>
                <w:bCs/>
                <w:sz w:val="22"/>
                <w:szCs w:val="22"/>
              </w:rPr>
              <w:t>28</w:t>
            </w:r>
            <w:r w:rsidRPr="006544B1">
              <w:rPr>
                <w:bCs/>
                <w:sz w:val="22"/>
                <w:szCs w:val="22"/>
              </w:rPr>
              <w:t>/2025</w:t>
            </w:r>
          </w:p>
        </w:tc>
      </w:tr>
      <w:tr w:rsidR="003B2CE7" w:rsidRPr="006544B1" w14:paraId="2A47C65C" w14:textId="77777777" w:rsidTr="006E39E8">
        <w:trPr>
          <w:trHeight w:val="300"/>
        </w:trPr>
        <w:tc>
          <w:tcPr>
            <w:tcW w:w="2088" w:type="dxa"/>
          </w:tcPr>
          <w:p w14:paraId="70B98269" w14:textId="77777777" w:rsidR="003B2CE7" w:rsidRDefault="003B2CE7" w:rsidP="006E39E8">
            <w:pPr>
              <w:rPr>
                <w:sz w:val="22"/>
              </w:rPr>
            </w:pPr>
            <w:r>
              <w:rPr>
                <w:sz w:val="22"/>
              </w:rPr>
              <w:t>Prepared by:</w:t>
            </w:r>
          </w:p>
        </w:tc>
        <w:tc>
          <w:tcPr>
            <w:tcW w:w="7110" w:type="dxa"/>
          </w:tcPr>
          <w:p w14:paraId="17CCE3B1" w14:textId="77777777" w:rsidR="003B2CE7" w:rsidRPr="006544B1" w:rsidRDefault="003B2CE7" w:rsidP="006E39E8">
            <w:pPr>
              <w:rPr>
                <w:bCs/>
                <w:sz w:val="22"/>
                <w:szCs w:val="22"/>
              </w:rPr>
            </w:pPr>
            <w:r w:rsidRPr="006544B1">
              <w:rPr>
                <w:bCs/>
                <w:sz w:val="22"/>
                <w:szCs w:val="22"/>
              </w:rPr>
              <w:t>JK/WK/AP</w:t>
            </w:r>
          </w:p>
        </w:tc>
      </w:tr>
    </w:tbl>
    <w:p w14:paraId="1E916EB9" w14:textId="77777777" w:rsidR="006E39E8" w:rsidRDefault="006E39E8" w:rsidP="006E39E8"/>
    <w:p w14:paraId="4C5164A1" w14:textId="77777777" w:rsidR="006E39E8" w:rsidRDefault="006E39E8" w:rsidP="006E39E8">
      <w:r>
        <w:t xml:space="preserve">  </w:t>
      </w:r>
    </w:p>
    <w:sectPr w:rsidR="006E39E8" w:rsidSect="006E39E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147DB" w14:textId="77777777" w:rsidR="00B83139" w:rsidRDefault="00B83139">
      <w:r>
        <w:separator/>
      </w:r>
    </w:p>
  </w:endnote>
  <w:endnote w:type="continuationSeparator" w:id="0">
    <w:p w14:paraId="6963A2AF" w14:textId="77777777" w:rsidR="00B83139" w:rsidRDefault="00B8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F80A" w14:textId="77777777" w:rsidR="006E39E8" w:rsidRDefault="006E3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8956B9" w14:textId="77777777" w:rsidR="006E39E8" w:rsidRDefault="006E3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4EE8" w14:textId="77777777" w:rsidR="006E39E8" w:rsidRPr="00BA631A" w:rsidRDefault="006E39E8" w:rsidP="006E39E8">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251218</w:t>
    </w:r>
  </w:p>
  <w:p w14:paraId="5DD22293" w14:textId="77777777" w:rsidR="006E39E8" w:rsidRPr="00BA631A" w:rsidRDefault="006E39E8" w:rsidP="006E39E8">
    <w:pPr>
      <w:pStyle w:val="Footer"/>
      <w:pBdr>
        <w:top w:val="single" w:sz="4" w:space="1" w:color="auto"/>
      </w:pBdr>
      <w:tabs>
        <w:tab w:val="clear" w:pos="8640"/>
      </w:tabs>
      <w:ind w:right="360"/>
      <w:jc w:val="right"/>
      <w:rPr>
        <w:sz w:val="16"/>
        <w:szCs w:val="16"/>
      </w:rPr>
    </w:pPr>
  </w:p>
  <w:p w14:paraId="61854AD3" w14:textId="77777777" w:rsidR="006E39E8" w:rsidRDefault="006E39E8" w:rsidP="006E39E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194704B" w14:textId="77777777" w:rsidR="006E39E8" w:rsidRDefault="006E39E8" w:rsidP="006E39E8">
    <w:pPr>
      <w:pStyle w:val="Footer"/>
      <w:tabs>
        <w:tab w:val="clear" w:pos="8640"/>
      </w:tabs>
      <w:ind w:right="360"/>
      <w:jc w:val="center"/>
    </w:pPr>
    <w:bookmarkStart w:id="39" w:name="reportNameFooterSec2"/>
    <w:r>
      <w:t>Bourne</w:t>
    </w:r>
    <w:bookmarkEnd w:id="39"/>
    <w:r w:rsidR="001C32FC">
      <w:t xml:space="preserve"> Public Schools</w:t>
    </w:r>
    <w:r>
      <w:t xml:space="preserve"> Integrated Monitoring Review Report – </w:t>
    </w:r>
    <w:bookmarkStart w:id="40" w:name="reportDateFooterSec2"/>
    <w:r>
      <w:t>03/</w:t>
    </w:r>
    <w:r w:rsidR="00C621A8">
      <w:t>31</w:t>
    </w:r>
    <w:r>
      <w:t>/2025</w:t>
    </w:r>
    <w:bookmarkEnd w:id="40"/>
  </w:p>
  <w:p w14:paraId="46A4DFD0" w14:textId="77777777" w:rsidR="006E39E8" w:rsidRPr="00E97E9E" w:rsidRDefault="006E39E8" w:rsidP="006E39E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9B12" w14:textId="77777777" w:rsidR="006E39E8" w:rsidRDefault="006E3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26FB1F1" w14:textId="77777777" w:rsidR="006E39E8" w:rsidRDefault="006E39E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AB80" w14:textId="77777777" w:rsidR="006E39E8" w:rsidRDefault="006E39E8" w:rsidP="006E39E8">
    <w:pPr>
      <w:pStyle w:val="Footer"/>
      <w:pBdr>
        <w:top w:val="single" w:sz="4" w:space="1" w:color="auto"/>
      </w:pBdr>
      <w:ind w:right="360"/>
      <w:jc w:val="right"/>
      <w:rPr>
        <w:sz w:val="16"/>
        <w:szCs w:val="16"/>
      </w:rPr>
    </w:pPr>
    <w:r>
      <w:rPr>
        <w:sz w:val="16"/>
        <w:szCs w:val="16"/>
      </w:rPr>
      <w:t>Template Version 090418</w:t>
    </w:r>
  </w:p>
  <w:p w14:paraId="12DA0C5E" w14:textId="77777777" w:rsidR="006E39E8" w:rsidRPr="00E97E9E" w:rsidRDefault="006E39E8" w:rsidP="006E39E8">
    <w:pPr>
      <w:pStyle w:val="Footer"/>
      <w:pBdr>
        <w:top w:val="single" w:sz="4" w:space="1" w:color="auto"/>
      </w:pBdr>
      <w:tabs>
        <w:tab w:val="clear" w:pos="8640"/>
      </w:tabs>
      <w:ind w:right="360"/>
      <w:jc w:val="right"/>
      <w:rPr>
        <w:sz w:val="16"/>
        <w:szCs w:val="16"/>
      </w:rPr>
    </w:pPr>
  </w:p>
  <w:p w14:paraId="521934D6" w14:textId="77777777" w:rsidR="006E39E8" w:rsidRDefault="006E39E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C0CCE0C" w14:textId="77777777" w:rsidR="006E39E8" w:rsidRDefault="006E39E8">
    <w:pPr>
      <w:pStyle w:val="Footer"/>
      <w:tabs>
        <w:tab w:val="clear" w:pos="8640"/>
      </w:tabs>
      <w:ind w:right="360"/>
      <w:jc w:val="center"/>
    </w:pPr>
    <w:r>
      <w:t>reportNameFooterSec2 Tiered Focused Monitoring Report – reportDateFooterSec2</w:t>
    </w:r>
  </w:p>
  <w:p w14:paraId="02496B7E" w14:textId="77777777" w:rsidR="006E39E8" w:rsidRDefault="006E39E8">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7A4C" w14:textId="77777777" w:rsidR="006E39E8" w:rsidRDefault="006E39E8" w:rsidP="006E39E8">
    <w:pPr>
      <w:pStyle w:val="Footer"/>
      <w:pBdr>
        <w:top w:val="single" w:sz="4" w:space="1" w:color="auto"/>
      </w:pBdr>
      <w:ind w:right="360"/>
      <w:jc w:val="right"/>
      <w:rPr>
        <w:sz w:val="16"/>
        <w:szCs w:val="16"/>
      </w:rPr>
    </w:pPr>
    <w:r>
      <w:rPr>
        <w:sz w:val="16"/>
        <w:szCs w:val="16"/>
      </w:rPr>
      <w:t>Template Version 251218</w:t>
    </w:r>
  </w:p>
  <w:p w14:paraId="2D33BA62" w14:textId="77777777" w:rsidR="006E39E8" w:rsidRDefault="006E39E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4821659" w14:textId="77777777" w:rsidR="006E39E8" w:rsidRDefault="006E39E8">
    <w:pPr>
      <w:pStyle w:val="Footer"/>
      <w:tabs>
        <w:tab w:val="clear" w:pos="8640"/>
      </w:tabs>
      <w:ind w:right="360"/>
      <w:jc w:val="center"/>
    </w:pPr>
    <w:bookmarkStart w:id="803" w:name="reportNameFooterSec3"/>
    <w:r>
      <w:t>Bourne</w:t>
    </w:r>
    <w:bookmarkEnd w:id="803"/>
    <w:r>
      <w:t xml:space="preserve"> </w:t>
    </w:r>
    <w:r w:rsidR="003B2CE7">
      <w:t>Public Schools</w:t>
    </w:r>
    <w:r>
      <w:t xml:space="preserve"> Integrated Monitoring Review Report – </w:t>
    </w:r>
    <w:bookmarkStart w:id="804" w:name="reportDateFooterSec3"/>
    <w:r>
      <w:t>03/</w:t>
    </w:r>
    <w:r w:rsidR="009E5D3E">
      <w:t>31</w:t>
    </w:r>
    <w:r>
      <w:t>/2025</w:t>
    </w:r>
    <w:bookmarkEnd w:id="804"/>
  </w:p>
  <w:p w14:paraId="7DA01883" w14:textId="77777777" w:rsidR="006E39E8" w:rsidRDefault="006E39E8">
    <w:pPr>
      <w:pStyle w:val="Footer"/>
      <w:tabs>
        <w:tab w:val="clear" w:pos="8640"/>
      </w:tabs>
      <w:ind w:right="360"/>
      <w:jc w:val="center"/>
    </w:pPr>
    <w:r>
      <w:t xml:space="preserve">Page </w:t>
    </w:r>
    <w:r>
      <w:fldChar w:fldCharType="begin"/>
    </w:r>
    <w:r>
      <w:instrText xml:space="preserve"> PAGE </w:instrText>
    </w:r>
    <w:r>
      <w:fldChar w:fldCharType="separate"/>
    </w:r>
    <w:r>
      <w:t>28</w:t>
    </w:r>
    <w:r>
      <w:fldChar w:fldCharType="end"/>
    </w:r>
    <w:r>
      <w:t xml:space="preserve"> of </w:t>
    </w:r>
    <w:fldSimple w:instr=" NUMPAGES ">
      <w:r>
        <w:t>28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1EAE6" w14:textId="77777777" w:rsidR="00B83139" w:rsidRDefault="00B83139">
      <w:r>
        <w:separator/>
      </w:r>
    </w:p>
  </w:footnote>
  <w:footnote w:type="continuationSeparator" w:id="0">
    <w:p w14:paraId="71ECEDBA" w14:textId="77777777" w:rsidR="00B83139" w:rsidRDefault="00B83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190"/>
    <w:multiLevelType w:val="hybridMultilevel"/>
    <w:tmpl w:val="7FC6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DE6510"/>
    <w:multiLevelType w:val="hybridMultilevel"/>
    <w:tmpl w:val="A5D8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4C077816"/>
    <w:multiLevelType w:val="hybridMultilevel"/>
    <w:tmpl w:val="99DE5FA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F33594"/>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CD833F0"/>
    <w:multiLevelType w:val="hybridMultilevel"/>
    <w:tmpl w:val="1376EB50"/>
    <w:lvl w:ilvl="0" w:tplc="FFFFFFFF">
      <w:start w:val="1"/>
      <w:numFmt w:val="bullet"/>
      <w:lvlText w:val=""/>
      <w:lvlJc w:val="left"/>
      <w:pPr>
        <w:ind w:left="720" w:hanging="360"/>
      </w:pPr>
      <w:rPr>
        <w:rFonts w:ascii="Symbol" w:hAnsi="Symbol" w:hint="default"/>
      </w:rPr>
    </w:lvl>
    <w:lvl w:ilvl="1" w:tplc="11AC53E0">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2120437">
    <w:abstractNumId w:val="9"/>
  </w:num>
  <w:num w:numId="2" w16cid:durableId="358707657">
    <w:abstractNumId w:val="1"/>
  </w:num>
  <w:num w:numId="3" w16cid:durableId="2011980508">
    <w:abstractNumId w:val="12"/>
  </w:num>
  <w:num w:numId="4" w16cid:durableId="1364404341">
    <w:abstractNumId w:val="8"/>
  </w:num>
  <w:num w:numId="5" w16cid:durableId="1425373379">
    <w:abstractNumId w:val="11"/>
  </w:num>
  <w:num w:numId="6" w16cid:durableId="773944446">
    <w:abstractNumId w:val="4"/>
  </w:num>
  <w:num w:numId="7" w16cid:durableId="1152790017">
    <w:abstractNumId w:val="2"/>
  </w:num>
  <w:num w:numId="8" w16cid:durableId="596914092">
    <w:abstractNumId w:val="13"/>
  </w:num>
  <w:num w:numId="9" w16cid:durableId="117652029">
    <w:abstractNumId w:val="7"/>
  </w:num>
  <w:num w:numId="10" w16cid:durableId="2032296023">
    <w:abstractNumId w:val="5"/>
  </w:num>
  <w:num w:numId="11" w16cid:durableId="753169341">
    <w:abstractNumId w:val="6"/>
  </w:num>
  <w:num w:numId="12" w16cid:durableId="2086298479">
    <w:abstractNumId w:val="15"/>
  </w:num>
  <w:num w:numId="13" w16cid:durableId="1518151174">
    <w:abstractNumId w:val="16"/>
  </w:num>
  <w:num w:numId="14" w16cid:durableId="1809592321">
    <w:abstractNumId w:val="17"/>
  </w:num>
  <w:num w:numId="15" w16cid:durableId="1313171973">
    <w:abstractNumId w:val="14"/>
  </w:num>
  <w:num w:numId="16" w16cid:durableId="478888027">
    <w:abstractNumId w:val="10"/>
  </w:num>
  <w:num w:numId="17" w16cid:durableId="455493402">
    <w:abstractNumId w:val="3"/>
  </w:num>
  <w:num w:numId="18" w16cid:durableId="166424180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13198"/>
    <w:rsid w:val="00086554"/>
    <w:rsid w:val="000876EF"/>
    <w:rsid w:val="00183A02"/>
    <w:rsid w:val="001B76E5"/>
    <w:rsid w:val="001C32FC"/>
    <w:rsid w:val="00214A6A"/>
    <w:rsid w:val="00346313"/>
    <w:rsid w:val="003B2CE7"/>
    <w:rsid w:val="00565CA4"/>
    <w:rsid w:val="005E4568"/>
    <w:rsid w:val="006A7D45"/>
    <w:rsid w:val="006E39E8"/>
    <w:rsid w:val="006F5964"/>
    <w:rsid w:val="007008BB"/>
    <w:rsid w:val="00762A30"/>
    <w:rsid w:val="00764E8B"/>
    <w:rsid w:val="007C0032"/>
    <w:rsid w:val="007F65F5"/>
    <w:rsid w:val="00925764"/>
    <w:rsid w:val="00946D35"/>
    <w:rsid w:val="009E5D3E"/>
    <w:rsid w:val="00A966BB"/>
    <w:rsid w:val="00AD14B4"/>
    <w:rsid w:val="00AD464D"/>
    <w:rsid w:val="00AE52B9"/>
    <w:rsid w:val="00AF71F9"/>
    <w:rsid w:val="00B325ED"/>
    <w:rsid w:val="00B83139"/>
    <w:rsid w:val="00BF6945"/>
    <w:rsid w:val="00C13FB4"/>
    <w:rsid w:val="00C621A8"/>
    <w:rsid w:val="00C6668F"/>
    <w:rsid w:val="00D05FC1"/>
    <w:rsid w:val="00D16127"/>
    <w:rsid w:val="00D661F0"/>
    <w:rsid w:val="00DB4167"/>
    <w:rsid w:val="00DC25AA"/>
    <w:rsid w:val="00DD7810"/>
    <w:rsid w:val="00DF054C"/>
    <w:rsid w:val="00E20174"/>
    <w:rsid w:val="00EC6424"/>
    <w:rsid w:val="00FB6B8E"/>
    <w:rsid w:val="00FE0DB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113DE"/>
  <w15:chartTrackingRefBased/>
  <w15:docId w15:val="{C1659071-08CB-4E8D-B0EA-68675275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0"/>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346313"/>
  </w:style>
  <w:style w:type="paragraph" w:styleId="TOCHeading">
    <w:name w:val="TOC Heading"/>
    <w:basedOn w:val="Heading1"/>
    <w:next w:val="Normal"/>
    <w:uiPriority w:val="39"/>
    <w:unhideWhenUsed/>
    <w:qFormat/>
    <w:rsid w:val="00183A02"/>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244368">
      <w:bodyDiv w:val="1"/>
      <w:marLeft w:val="0"/>
      <w:marRight w:val="0"/>
      <w:marTop w:val="0"/>
      <w:marBottom w:val="0"/>
      <w:divBdr>
        <w:top w:val="none" w:sz="0" w:space="0" w:color="auto"/>
        <w:left w:val="none" w:sz="0" w:space="0" w:color="auto"/>
        <w:bottom w:val="none" w:sz="0" w:space="0" w:color="auto"/>
        <w:right w:val="none" w:sz="0" w:space="0" w:color="auto"/>
      </w:divBdr>
    </w:div>
    <w:div w:id="168539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6374</Words>
  <Characters>36334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2024-25 Bourne Public Schools IMR Report</vt:lpstr>
    </vt:vector>
  </TitlesOfParts>
  <Company/>
  <LinksUpToDate>false</LinksUpToDate>
  <CharactersWithSpaces>42623</CharactersWithSpaces>
  <SharedDoc>false</SharedDoc>
  <HLinks>
    <vt:vector size="90" baseType="variant">
      <vt:variant>
        <vt:i4>5570647</vt:i4>
      </vt:variant>
      <vt:variant>
        <vt:i4>87</vt:i4>
      </vt:variant>
      <vt:variant>
        <vt:i4>0</vt:i4>
      </vt:variant>
      <vt:variant>
        <vt:i4>5</vt:i4>
      </vt:variant>
      <vt:variant>
        <vt:lpwstr>http://profiles.doe.mass.edu/</vt:lpwstr>
      </vt:variant>
      <vt:variant>
        <vt:lpwstr/>
      </vt:variant>
      <vt:variant>
        <vt:i4>786513</vt:i4>
      </vt:variant>
      <vt:variant>
        <vt:i4>84</vt:i4>
      </vt:variant>
      <vt:variant>
        <vt:i4>0</vt:i4>
      </vt:variant>
      <vt:variant>
        <vt:i4>5</vt:i4>
      </vt:variant>
      <vt:variant>
        <vt:lpwstr>https://www.doe.mass.edu/psm/tfm/reports/</vt:lpwstr>
      </vt:variant>
      <vt:variant>
        <vt:lpwstr/>
      </vt:variant>
      <vt:variant>
        <vt:i4>6815796</vt:i4>
      </vt:variant>
      <vt:variant>
        <vt:i4>63</vt:i4>
      </vt:variant>
      <vt:variant>
        <vt:i4>0</vt:i4>
      </vt:variant>
      <vt:variant>
        <vt:i4>5</vt:i4>
      </vt:variant>
      <vt:variant>
        <vt:lpwstr>https://www.doe.mass.edu/psm/resources/tfm-toolkit.docx</vt:lpwstr>
      </vt:variant>
      <vt:variant>
        <vt:lpwstr/>
      </vt:variant>
      <vt:variant>
        <vt:i4>4522005</vt:i4>
      </vt:variant>
      <vt:variant>
        <vt:i4>60</vt:i4>
      </vt:variant>
      <vt:variant>
        <vt:i4>0</vt:i4>
      </vt:variant>
      <vt:variant>
        <vt:i4>5</vt:i4>
      </vt:variant>
      <vt:variant>
        <vt:lpwstr>https://www.doe.mass.edu/psm/procedures.docx</vt:lpwstr>
      </vt:variant>
      <vt:variant>
        <vt:lpwstr/>
      </vt:variant>
      <vt:variant>
        <vt:i4>1638409</vt:i4>
      </vt:variant>
      <vt:variant>
        <vt:i4>57</vt:i4>
      </vt:variant>
      <vt:variant>
        <vt:i4>0</vt:i4>
      </vt:variant>
      <vt:variant>
        <vt:i4>5</vt:i4>
      </vt:variant>
      <vt:variant>
        <vt:lpwstr>https://www.doe.mass.edu/psm/integrated/default.html</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6160457</vt:i4>
      </vt:variant>
      <vt:variant>
        <vt:i4>51</vt:i4>
      </vt:variant>
      <vt:variant>
        <vt:i4>0</vt:i4>
      </vt:variant>
      <vt:variant>
        <vt:i4>5</vt:i4>
      </vt:variant>
      <vt:variant>
        <vt:lpwstr>https://www.doe.mass.edu/psm/integrated/3year-cycle.docx</vt:lpwstr>
      </vt:variant>
      <vt:variant>
        <vt:lpwstr/>
      </vt:variant>
      <vt:variant>
        <vt:i4>1966132</vt:i4>
      </vt:variant>
      <vt:variant>
        <vt:i4>44</vt:i4>
      </vt:variant>
      <vt:variant>
        <vt:i4>0</vt:i4>
      </vt:variant>
      <vt:variant>
        <vt:i4>5</vt:i4>
      </vt:variant>
      <vt:variant>
        <vt:lpwstr/>
      </vt:variant>
      <vt:variant>
        <vt:lpwstr>_Toc194320332</vt:lpwstr>
      </vt:variant>
      <vt:variant>
        <vt:i4>2031668</vt:i4>
      </vt:variant>
      <vt:variant>
        <vt:i4>38</vt:i4>
      </vt:variant>
      <vt:variant>
        <vt:i4>0</vt:i4>
      </vt:variant>
      <vt:variant>
        <vt:i4>5</vt:i4>
      </vt:variant>
      <vt:variant>
        <vt:lpwstr/>
      </vt:variant>
      <vt:variant>
        <vt:lpwstr>_Toc194320326</vt:lpwstr>
      </vt:variant>
      <vt:variant>
        <vt:i4>2031668</vt:i4>
      </vt:variant>
      <vt:variant>
        <vt:i4>32</vt:i4>
      </vt:variant>
      <vt:variant>
        <vt:i4>0</vt:i4>
      </vt:variant>
      <vt:variant>
        <vt:i4>5</vt:i4>
      </vt:variant>
      <vt:variant>
        <vt:lpwstr/>
      </vt:variant>
      <vt:variant>
        <vt:lpwstr>_Toc194320325</vt:lpwstr>
      </vt:variant>
      <vt:variant>
        <vt:i4>2031668</vt:i4>
      </vt:variant>
      <vt:variant>
        <vt:i4>26</vt:i4>
      </vt:variant>
      <vt:variant>
        <vt:i4>0</vt:i4>
      </vt:variant>
      <vt:variant>
        <vt:i4>5</vt:i4>
      </vt:variant>
      <vt:variant>
        <vt:lpwstr/>
      </vt:variant>
      <vt:variant>
        <vt:lpwstr>_Toc194320324</vt:lpwstr>
      </vt:variant>
      <vt:variant>
        <vt:i4>2031668</vt:i4>
      </vt:variant>
      <vt:variant>
        <vt:i4>20</vt:i4>
      </vt:variant>
      <vt:variant>
        <vt:i4>0</vt:i4>
      </vt:variant>
      <vt:variant>
        <vt:i4>5</vt:i4>
      </vt:variant>
      <vt:variant>
        <vt:lpwstr/>
      </vt:variant>
      <vt:variant>
        <vt:lpwstr>_Toc194320323</vt:lpwstr>
      </vt:variant>
      <vt:variant>
        <vt:i4>2031668</vt:i4>
      </vt:variant>
      <vt:variant>
        <vt:i4>14</vt:i4>
      </vt:variant>
      <vt:variant>
        <vt:i4>0</vt:i4>
      </vt:variant>
      <vt:variant>
        <vt:i4>5</vt:i4>
      </vt:variant>
      <vt:variant>
        <vt:lpwstr/>
      </vt:variant>
      <vt:variant>
        <vt:lpwstr>_Toc194320322</vt:lpwstr>
      </vt:variant>
      <vt:variant>
        <vt:i4>2031668</vt:i4>
      </vt:variant>
      <vt:variant>
        <vt:i4>8</vt:i4>
      </vt:variant>
      <vt:variant>
        <vt:i4>0</vt:i4>
      </vt:variant>
      <vt:variant>
        <vt:i4>5</vt:i4>
      </vt:variant>
      <vt:variant>
        <vt:lpwstr/>
      </vt:variant>
      <vt:variant>
        <vt:lpwstr>_Toc194320321</vt:lpwstr>
      </vt:variant>
      <vt:variant>
        <vt:i4>2031668</vt:i4>
      </vt:variant>
      <vt:variant>
        <vt:i4>2</vt:i4>
      </vt:variant>
      <vt:variant>
        <vt:i4>0</vt:i4>
      </vt:variant>
      <vt:variant>
        <vt:i4>5</vt:i4>
      </vt:variant>
      <vt:variant>
        <vt:lpwstr/>
      </vt:variant>
      <vt:variant>
        <vt:lpwstr>_Toc194320320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Bourne Public Schools IMR Report</dc:title>
  <dc:subject/>
  <dc:creator>DESE</dc:creator>
  <cp:keywords/>
  <cp:lastModifiedBy>Zou, Dong (EOE)</cp:lastModifiedBy>
  <cp:revision>4</cp:revision>
  <cp:lastPrinted>2021-12-23T13:21:00Z</cp:lastPrinted>
  <dcterms:created xsi:type="dcterms:W3CDTF">2025-04-04T14:51:00Z</dcterms:created>
  <dcterms:modified xsi:type="dcterms:W3CDTF">2025-04-14T21:34:00Z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