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792904" w:rsidRPr="008E14D8" w14:paraId="262DCFEB" w14:textId="77777777">
        <w:tc>
          <w:tcPr>
            <w:tcW w:w="10080" w:type="dxa"/>
            <w:tcBorders>
              <w:top w:val="double" w:sz="4" w:space="0" w:color="auto"/>
              <w:bottom w:val="double" w:sz="4" w:space="0" w:color="auto"/>
            </w:tcBorders>
          </w:tcPr>
          <w:p w14:paraId="5A32BC68" w14:textId="77777777" w:rsidR="002B539F" w:rsidRPr="008E14D8" w:rsidRDefault="002B539F">
            <w:pPr>
              <w:pStyle w:val="Footer"/>
              <w:tabs>
                <w:tab w:val="clear" w:pos="4320"/>
                <w:tab w:val="clear" w:pos="8640"/>
              </w:tabs>
              <w:spacing w:line="201" w:lineRule="exact"/>
              <w:jc w:val="center"/>
              <w:rPr>
                <w:rFonts w:ascii="Verdana" w:hAnsi="Verdana"/>
                <w:sz w:val="16"/>
                <w:szCs w:val="16"/>
              </w:rPr>
            </w:pPr>
          </w:p>
          <w:p w14:paraId="6772D6E4" w14:textId="77777777" w:rsidR="002B539F" w:rsidRPr="008E14D8" w:rsidRDefault="002B539F">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3BAAE55C" w14:textId="77777777" w:rsidR="002B539F" w:rsidRPr="008E14D8" w:rsidRDefault="002B539F">
            <w:pPr>
              <w:tabs>
                <w:tab w:val="center" w:pos="4503"/>
              </w:tabs>
              <w:spacing w:after="58"/>
              <w:jc w:val="center"/>
              <w:rPr>
                <w:rFonts w:ascii="Verdana" w:hAnsi="Verdana"/>
                <w:b/>
                <w:sz w:val="16"/>
                <w:szCs w:val="16"/>
              </w:rPr>
            </w:pPr>
            <w:r>
              <w:rPr>
                <w:rFonts w:ascii="Verdana" w:hAnsi="Verdana"/>
                <w:b/>
              </w:rPr>
              <w:t>Public School Monitoring</w:t>
            </w:r>
          </w:p>
        </w:tc>
      </w:tr>
    </w:tbl>
    <w:p w14:paraId="468E2783" w14:textId="77777777" w:rsidR="002B539F" w:rsidRPr="008E14D8" w:rsidRDefault="002B539F">
      <w:pPr>
        <w:pStyle w:val="Title"/>
        <w:rPr>
          <w:rFonts w:ascii="Verdana" w:hAnsi="Verdana"/>
          <w:sz w:val="16"/>
          <w:szCs w:val="16"/>
        </w:rPr>
      </w:pPr>
    </w:p>
    <w:p w14:paraId="568EAED2" w14:textId="77777777" w:rsidR="002B539F" w:rsidRDefault="002B539F">
      <w:pPr>
        <w:pStyle w:val="Heading5"/>
      </w:pPr>
    </w:p>
    <w:p w14:paraId="3AD58D26" w14:textId="77777777" w:rsidR="002B539F" w:rsidRPr="003A0944" w:rsidRDefault="00C13D70">
      <w:pPr>
        <w:pStyle w:val="Heading5"/>
      </w:pPr>
      <w:r>
        <w:t xml:space="preserve">INTEGRATED </w:t>
      </w:r>
      <w:r w:rsidR="002B539F">
        <w:t>MONITORING</w:t>
      </w:r>
      <w:r w:rsidR="002B539F" w:rsidRPr="003A0944">
        <w:t xml:space="preserve"> REVIEW</w:t>
      </w:r>
    </w:p>
    <w:p w14:paraId="2D94C2FF" w14:textId="77777777" w:rsidR="002B539F" w:rsidRDefault="002B539F">
      <w:pPr>
        <w:pStyle w:val="Heading2"/>
        <w:rPr>
          <w:rFonts w:ascii="Verdana" w:hAnsi="Verdana"/>
        </w:rPr>
      </w:pPr>
    </w:p>
    <w:p w14:paraId="3F098275" w14:textId="77777777" w:rsidR="002B539F" w:rsidRPr="008E14D8" w:rsidRDefault="002B539F">
      <w:pPr>
        <w:pStyle w:val="Heading2"/>
        <w:rPr>
          <w:rFonts w:ascii="Verdana" w:hAnsi="Verdana"/>
        </w:rPr>
      </w:pPr>
      <w:r w:rsidRPr="008E14D8">
        <w:rPr>
          <w:rFonts w:ascii="Verdana" w:hAnsi="Verdana"/>
        </w:rPr>
        <w:t>CORRECTIVE ACTION PLAN</w:t>
      </w:r>
    </w:p>
    <w:p w14:paraId="6ADEA9D4" w14:textId="77777777" w:rsidR="002B539F" w:rsidRDefault="002B539F">
      <w:pPr>
        <w:pStyle w:val="Title"/>
        <w:rPr>
          <w:rFonts w:ascii="Verdana" w:hAnsi="Verdana"/>
          <w:sz w:val="16"/>
          <w:szCs w:val="16"/>
        </w:rPr>
      </w:pPr>
    </w:p>
    <w:p w14:paraId="7B26165C" w14:textId="77777777" w:rsidR="002B539F" w:rsidRDefault="002B539F">
      <w:pPr>
        <w:pStyle w:val="Title"/>
        <w:rPr>
          <w:rFonts w:ascii="Verdana" w:hAnsi="Verdana"/>
        </w:rPr>
      </w:pPr>
      <w:bookmarkStart w:id="0" w:name="DistrictName"/>
      <w:r>
        <w:rPr>
          <w:rFonts w:ascii="Verdana" w:hAnsi="Verdana"/>
        </w:rPr>
        <w:t>Franklin</w:t>
      </w:r>
      <w:bookmarkEnd w:id="0"/>
      <w:r w:rsidR="00C13D70">
        <w:rPr>
          <w:rFonts w:ascii="Verdana" w:hAnsi="Verdana"/>
        </w:rPr>
        <w:t xml:space="preserve"> Public Schools</w:t>
      </w:r>
    </w:p>
    <w:p w14:paraId="7F34BA6F" w14:textId="77777777" w:rsidR="002B539F" w:rsidRDefault="002B539F">
      <w:pPr>
        <w:pStyle w:val="Title"/>
        <w:rPr>
          <w:rFonts w:ascii="Verdana" w:hAnsi="Verdana"/>
        </w:rPr>
      </w:pPr>
    </w:p>
    <w:p w14:paraId="24E12DA3" w14:textId="77777777" w:rsidR="002B539F" w:rsidRPr="003029DB" w:rsidRDefault="002B539F">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2024-2025</w:t>
      </w:r>
      <w:bookmarkEnd w:id="1"/>
    </w:p>
    <w:p w14:paraId="6DA07CAF" w14:textId="77777777" w:rsidR="002B539F" w:rsidRDefault="002B539F">
      <w:pPr>
        <w:pStyle w:val="Title"/>
        <w:rPr>
          <w:rFonts w:ascii="Verdana" w:hAnsi="Verdana"/>
        </w:rPr>
      </w:pPr>
    </w:p>
    <w:p w14:paraId="40DC47CD" w14:textId="77777777" w:rsidR="002B539F" w:rsidRPr="008E14D8" w:rsidRDefault="002B539F">
      <w:pPr>
        <w:pStyle w:val="Title"/>
        <w:rPr>
          <w:rFonts w:ascii="Verdana" w:hAnsi="Verdana"/>
          <w:sz w:val="16"/>
          <w:szCs w:val="16"/>
        </w:rPr>
      </w:pPr>
    </w:p>
    <w:p w14:paraId="5DBB519F" w14:textId="77777777" w:rsidR="002B539F" w:rsidRPr="008E14D8" w:rsidRDefault="002B539F">
      <w:pPr>
        <w:jc w:val="center"/>
        <w:rPr>
          <w:rFonts w:ascii="Verdana" w:hAnsi="Verdana"/>
          <w:i/>
          <w:iCs/>
          <w:sz w:val="16"/>
          <w:szCs w:val="16"/>
        </w:rPr>
      </w:pPr>
    </w:p>
    <w:p w14:paraId="76372BE8" w14:textId="77777777" w:rsidR="002B539F" w:rsidRDefault="002B539F">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w:t>
      </w:r>
      <w:r w:rsidR="00C13D70">
        <w:rPr>
          <w:rFonts w:ascii="Verdana" w:hAnsi="Verdana"/>
        </w:rPr>
        <w:t xml:space="preserve">Integrated Monitoring Review </w:t>
      </w:r>
      <w:r w:rsidRPr="008E14D8">
        <w:rPr>
          <w:rFonts w:ascii="Verdana" w:hAnsi="Verdana"/>
        </w:rPr>
        <w:t xml:space="preserve">Report </w:t>
      </w:r>
      <w:r>
        <w:rPr>
          <w:rFonts w:ascii="Verdana" w:hAnsi="Verdana"/>
        </w:rPr>
        <w:t xml:space="preserve">dated </w:t>
      </w:r>
      <w:bookmarkStart w:id="2" w:name="FinalReportDate"/>
      <w:r w:rsidRPr="008E14D8">
        <w:rPr>
          <w:rFonts w:ascii="Verdana" w:hAnsi="Verdana"/>
        </w:rPr>
        <w:t>02/20/2025</w:t>
      </w:r>
      <w:bookmarkEnd w:id="2"/>
      <w:r w:rsidRPr="008E14D8">
        <w:rPr>
          <w:rFonts w:ascii="Verdana" w:hAnsi="Verdana"/>
        </w:rPr>
        <w:t>.</w:t>
      </w:r>
    </w:p>
    <w:p w14:paraId="3D9C59BE" w14:textId="77777777" w:rsidR="002B539F" w:rsidRPr="008E14D8" w:rsidRDefault="002B539F">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322BAE9B" w14:textId="77777777" w:rsidR="002B539F" w:rsidRPr="00316D76" w:rsidRDefault="002B539F">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02/20/2026</w:t>
      </w:r>
      <w:bookmarkEnd w:id="3"/>
    </w:p>
    <w:p w14:paraId="50D64F51" w14:textId="77777777" w:rsidR="002B539F" w:rsidRPr="008E14D8" w:rsidRDefault="002B539F">
      <w:pPr>
        <w:rPr>
          <w:rFonts w:ascii="Verdana" w:hAnsi="Verdana"/>
          <w:sz w:val="16"/>
          <w:szCs w:val="16"/>
        </w:rPr>
      </w:pPr>
    </w:p>
    <w:p w14:paraId="48ADBC8E" w14:textId="77777777" w:rsidR="002B539F" w:rsidRDefault="002B539F">
      <w:pPr>
        <w:jc w:val="center"/>
        <w:rPr>
          <w:rFonts w:ascii="Verdana" w:hAnsi="Verdana"/>
          <w:b/>
          <w:sz w:val="16"/>
          <w:szCs w:val="16"/>
        </w:rPr>
      </w:pPr>
    </w:p>
    <w:p w14:paraId="4C275D2A" w14:textId="77777777" w:rsidR="002B539F" w:rsidRDefault="002B539F">
      <w:pPr>
        <w:jc w:val="center"/>
        <w:rPr>
          <w:rFonts w:ascii="Verdana" w:hAnsi="Verdana"/>
          <w:b/>
          <w:sz w:val="16"/>
          <w:szCs w:val="16"/>
        </w:rPr>
      </w:pPr>
    </w:p>
    <w:p w14:paraId="1D2DFC56" w14:textId="77777777" w:rsidR="002B539F" w:rsidRPr="008E14D8" w:rsidRDefault="002B539F">
      <w:pPr>
        <w:jc w:val="center"/>
        <w:rPr>
          <w:rFonts w:ascii="Verdana" w:hAnsi="Verdana"/>
          <w:b/>
        </w:rPr>
      </w:pPr>
      <w:r w:rsidRPr="008E14D8">
        <w:rPr>
          <w:rFonts w:ascii="Verdana" w:hAnsi="Verdana"/>
          <w:b/>
        </w:rPr>
        <w:t>Summary of Required Corrective Action Plans in this Report</w:t>
      </w:r>
    </w:p>
    <w:p w14:paraId="08362E30" w14:textId="77777777" w:rsidR="002B539F" w:rsidRPr="008E14D8" w:rsidRDefault="002B539F">
      <w:pPr>
        <w:jc w:val="center"/>
        <w:rPr>
          <w:rFonts w:ascii="Verdana" w:hAnsi="Verdana"/>
          <w:b/>
        </w:rPr>
      </w:pPr>
    </w:p>
    <w:p w14:paraId="21968ABB" w14:textId="77777777" w:rsidR="002B539F" w:rsidRPr="008E14D8" w:rsidRDefault="002B539F">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792904" w:rsidRPr="0044473B" w14:paraId="4F273609" w14:textId="77777777">
        <w:trPr>
          <w:cantSplit/>
          <w:tblHeader/>
        </w:trPr>
        <w:tc>
          <w:tcPr>
            <w:tcW w:w="1548" w:type="dxa"/>
          </w:tcPr>
          <w:p w14:paraId="2754F09E" w14:textId="77777777" w:rsidR="002B539F" w:rsidRPr="0044473B" w:rsidRDefault="002B539F">
            <w:pPr>
              <w:rPr>
                <w:rFonts w:ascii="Verdana" w:hAnsi="Verdana"/>
                <w:b/>
              </w:rPr>
            </w:pPr>
            <w:r w:rsidRPr="0044473B">
              <w:rPr>
                <w:rFonts w:ascii="Verdana" w:hAnsi="Verdana"/>
                <w:b/>
              </w:rPr>
              <w:t>Criterion</w:t>
            </w:r>
          </w:p>
        </w:tc>
        <w:tc>
          <w:tcPr>
            <w:tcW w:w="6142" w:type="dxa"/>
          </w:tcPr>
          <w:p w14:paraId="009F9839" w14:textId="77777777" w:rsidR="002B539F" w:rsidRPr="0044473B" w:rsidRDefault="002B539F">
            <w:pPr>
              <w:rPr>
                <w:rFonts w:ascii="Verdana" w:hAnsi="Verdana"/>
                <w:b/>
              </w:rPr>
            </w:pPr>
            <w:r w:rsidRPr="0044473B">
              <w:rPr>
                <w:rFonts w:ascii="Verdana" w:hAnsi="Verdana"/>
                <w:b/>
              </w:rPr>
              <w:t>Criterion Title</w:t>
            </w:r>
          </w:p>
        </w:tc>
        <w:tc>
          <w:tcPr>
            <w:tcW w:w="2066" w:type="dxa"/>
          </w:tcPr>
          <w:p w14:paraId="059F6660" w14:textId="77777777" w:rsidR="002B539F" w:rsidRPr="0044473B" w:rsidRDefault="002B539F">
            <w:pPr>
              <w:rPr>
                <w:rFonts w:ascii="Verdana" w:hAnsi="Verdana"/>
                <w:b/>
              </w:rPr>
            </w:pPr>
            <w:r w:rsidRPr="0044473B">
              <w:rPr>
                <w:rFonts w:ascii="Verdana" w:hAnsi="Verdana"/>
                <w:b/>
              </w:rPr>
              <w:t>Rating</w:t>
            </w:r>
          </w:p>
        </w:tc>
      </w:tr>
      <w:tr w:rsidR="00792904" w:rsidRPr="0044473B" w14:paraId="37F3109C" w14:textId="77777777">
        <w:trPr>
          <w:cantSplit/>
        </w:trPr>
        <w:tc>
          <w:tcPr>
            <w:tcW w:w="1548" w:type="dxa"/>
          </w:tcPr>
          <w:p w14:paraId="2E50CF58" w14:textId="77777777" w:rsidR="002B539F" w:rsidRPr="00C13D70" w:rsidRDefault="002B539F">
            <w:pPr>
              <w:rPr>
                <w:rFonts w:ascii="Verdana" w:hAnsi="Verdana"/>
              </w:rPr>
            </w:pPr>
            <w:bookmarkStart w:id="4" w:name="CAP_SUMMARY_TABLE"/>
            <w:bookmarkEnd w:id="4"/>
            <w:r w:rsidRPr="00C13D70">
              <w:rPr>
                <w:rFonts w:ascii="Verdana" w:hAnsi="Verdana"/>
              </w:rPr>
              <w:t>SE 51</w:t>
            </w:r>
          </w:p>
        </w:tc>
        <w:tc>
          <w:tcPr>
            <w:tcW w:w="6142" w:type="dxa"/>
          </w:tcPr>
          <w:p w14:paraId="6D2F35E9" w14:textId="77777777" w:rsidR="002B539F" w:rsidRPr="00C13D70" w:rsidRDefault="002B539F">
            <w:pPr>
              <w:rPr>
                <w:rFonts w:ascii="Verdana" w:hAnsi="Verdana"/>
              </w:rPr>
            </w:pPr>
            <w:r w:rsidRPr="00C13D70">
              <w:rPr>
                <w:rFonts w:ascii="Verdana" w:hAnsi="Verdana"/>
              </w:rPr>
              <w:t>Appropriate special education teacher licensure</w:t>
            </w:r>
          </w:p>
        </w:tc>
        <w:tc>
          <w:tcPr>
            <w:tcW w:w="2066" w:type="dxa"/>
          </w:tcPr>
          <w:p w14:paraId="47342EC5" w14:textId="77777777" w:rsidR="002B539F" w:rsidRPr="00C13D70" w:rsidRDefault="002B539F">
            <w:pPr>
              <w:rPr>
                <w:rFonts w:ascii="Verdana" w:hAnsi="Verdana"/>
              </w:rPr>
            </w:pPr>
            <w:r w:rsidRPr="00C13D70">
              <w:rPr>
                <w:rFonts w:ascii="Verdana" w:hAnsi="Verdana"/>
              </w:rPr>
              <w:t>Partially Implemented</w:t>
            </w:r>
          </w:p>
        </w:tc>
      </w:tr>
    </w:tbl>
    <w:p w14:paraId="02D110BC" w14:textId="77777777" w:rsidR="002B539F" w:rsidRDefault="002B539F">
      <w:pPr>
        <w:sectPr w:rsidR="002B539F">
          <w:footerReference w:type="default" r:id="rId7"/>
          <w:pgSz w:w="12240" w:h="15840"/>
          <w:pgMar w:top="1440" w:right="1080" w:bottom="1440" w:left="1800" w:header="720" w:footer="720" w:gutter="0"/>
          <w:cols w:space="720"/>
          <w:docGrid w:linePitch="360"/>
        </w:sectPr>
      </w:pPr>
    </w:p>
    <w:p w14:paraId="297BAA88" w14:textId="77777777" w:rsidR="002B539F" w:rsidRPr="008E14D8" w:rsidRDefault="002B539F">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792904" w:rsidRPr="008E14D8" w14:paraId="0BB0E493" w14:textId="77777777">
        <w:trPr>
          <w:trHeight w:val="705"/>
        </w:trPr>
        <w:tc>
          <w:tcPr>
            <w:tcW w:w="9360" w:type="dxa"/>
            <w:shd w:val="clear" w:color="auto" w:fill="C0C0C0"/>
            <w:vAlign w:val="center"/>
          </w:tcPr>
          <w:p w14:paraId="0849D9A9" w14:textId="77777777" w:rsidR="002B539F" w:rsidRPr="008E14D8" w:rsidRDefault="00C13D70">
            <w:pPr>
              <w:pStyle w:val="Heading50"/>
            </w:pPr>
            <w:r>
              <w:lastRenderedPageBreak/>
              <w:t xml:space="preserve">INTEGRATED </w:t>
            </w:r>
            <w:r w:rsidR="002B539F">
              <w:t>MONITORING</w:t>
            </w:r>
            <w:r w:rsidR="002B539F" w:rsidRPr="008E14D8">
              <w:t xml:space="preserve"> REVIEW</w:t>
            </w:r>
          </w:p>
          <w:p w14:paraId="142FDFFF" w14:textId="77777777" w:rsidR="002B539F" w:rsidRPr="008E14D8" w:rsidRDefault="002B539F">
            <w:pPr>
              <w:pStyle w:val="Normal0"/>
              <w:jc w:val="center"/>
              <w:rPr>
                <w:rFonts w:ascii="Verdana" w:hAnsi="Verdana"/>
                <w:b/>
                <w:bCs/>
              </w:rPr>
            </w:pPr>
            <w:r w:rsidRPr="008E14D8">
              <w:rPr>
                <w:rFonts w:ascii="Verdana" w:hAnsi="Verdana"/>
                <w:b/>
              </w:rPr>
              <w:t>CORRECTIVE ACTION PLAN</w:t>
            </w:r>
          </w:p>
        </w:tc>
      </w:tr>
    </w:tbl>
    <w:p w14:paraId="1C3D91F4" w14:textId="77777777" w:rsidR="002B539F" w:rsidRPr="008E14D8" w:rsidRDefault="002B539F">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792904" w:rsidRPr="008E14D8" w14:paraId="0F4E6A95" w14:textId="77777777">
        <w:trPr>
          <w:trHeight w:val="458"/>
        </w:trPr>
        <w:tc>
          <w:tcPr>
            <w:tcW w:w="6828" w:type="dxa"/>
            <w:gridSpan w:val="2"/>
          </w:tcPr>
          <w:p w14:paraId="0114FA1D" w14:textId="77777777" w:rsidR="002B539F" w:rsidRPr="008E14D8" w:rsidRDefault="002B539F">
            <w:pPr>
              <w:pStyle w:val="Normal0"/>
              <w:rPr>
                <w:rFonts w:ascii="Verdana" w:hAnsi="Verdana"/>
                <w:b/>
                <w:bCs/>
                <w:sz w:val="20"/>
                <w:szCs w:val="20"/>
              </w:rPr>
            </w:pPr>
            <w:r w:rsidRPr="008E14D8">
              <w:rPr>
                <w:rFonts w:ascii="Verdana" w:hAnsi="Verdana"/>
                <w:b/>
                <w:bCs/>
                <w:sz w:val="20"/>
                <w:szCs w:val="20"/>
              </w:rPr>
              <w:t xml:space="preserve">Criterion &amp; Topic: </w:t>
            </w:r>
          </w:p>
          <w:p w14:paraId="1CCBCE0E" w14:textId="77777777" w:rsidR="002B539F" w:rsidRPr="00754750" w:rsidRDefault="002B539F">
            <w:pPr>
              <w:pStyle w:val="Normal0"/>
              <w:rPr>
                <w:rFonts w:ascii="Verdana" w:hAnsi="Verdana"/>
                <w:bCs/>
                <w:sz w:val="20"/>
                <w:szCs w:val="20"/>
              </w:rPr>
            </w:pPr>
            <w:bookmarkStart w:id="5" w:name="CRDesc"/>
            <w:r w:rsidRPr="00754750">
              <w:rPr>
                <w:rFonts w:ascii="Verdana" w:hAnsi="Verdana"/>
                <w:bCs/>
                <w:sz w:val="20"/>
                <w:szCs w:val="20"/>
              </w:rPr>
              <w:t>SE 51 Appropriate special education teacher licensure</w:t>
            </w:r>
            <w:bookmarkEnd w:id="5"/>
          </w:p>
        </w:tc>
        <w:tc>
          <w:tcPr>
            <w:tcW w:w="2532" w:type="dxa"/>
          </w:tcPr>
          <w:p w14:paraId="51ACA64F" w14:textId="77777777" w:rsidR="002B539F" w:rsidRPr="008E14D8" w:rsidRDefault="002B539F">
            <w:pPr>
              <w:pStyle w:val="Normal0"/>
              <w:rPr>
                <w:rFonts w:ascii="Verdana" w:hAnsi="Verdana"/>
                <w:b/>
                <w:bCs/>
                <w:sz w:val="20"/>
                <w:szCs w:val="20"/>
              </w:rPr>
            </w:pPr>
            <w:r w:rsidRPr="008E14D8">
              <w:rPr>
                <w:rFonts w:ascii="Verdana" w:hAnsi="Verdana"/>
                <w:b/>
                <w:bCs/>
                <w:sz w:val="20"/>
                <w:szCs w:val="20"/>
              </w:rPr>
              <w:t xml:space="preserve">Rating: </w:t>
            </w:r>
          </w:p>
          <w:p w14:paraId="67750504" w14:textId="77777777" w:rsidR="002B539F" w:rsidRPr="008E14D8" w:rsidRDefault="002B539F">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792904" w:rsidRPr="008E14D8" w14:paraId="2B3440AE" w14:textId="77777777">
        <w:trPr>
          <w:trHeight w:val="422"/>
        </w:trPr>
        <w:tc>
          <w:tcPr>
            <w:tcW w:w="9360" w:type="dxa"/>
            <w:gridSpan w:val="3"/>
          </w:tcPr>
          <w:p w14:paraId="4E5BA0D5" w14:textId="77777777" w:rsidR="002B539F" w:rsidRPr="008E14D8" w:rsidRDefault="002B539F">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2C35E8E4" w14:textId="77777777" w:rsidR="002B539F" w:rsidRPr="008E14D8" w:rsidRDefault="002B539F">
            <w:pPr>
              <w:pStyle w:val="Normal0"/>
              <w:rPr>
                <w:rFonts w:ascii="Verdana" w:hAnsi="Verdana"/>
                <w:sz w:val="20"/>
                <w:szCs w:val="20"/>
              </w:rPr>
            </w:pPr>
            <w:bookmarkStart w:id="7" w:name="DeptCPRFindings"/>
            <w:r>
              <w:rPr>
                <w:rFonts w:ascii="Verdana" w:hAnsi="Verdana"/>
                <w:sz w:val="20"/>
                <w:szCs w:val="20"/>
              </w:rPr>
              <w:t>A review of documents and staff interviews indicated that an individual who designs and provides direct special education services described in IEPs is not appropriately licensed.</w:t>
            </w:r>
            <w:bookmarkEnd w:id="7"/>
          </w:p>
        </w:tc>
      </w:tr>
      <w:tr w:rsidR="00792904" w14:paraId="0E185C3C" w14:textId="77777777">
        <w:trPr>
          <w:trHeight w:val="377"/>
        </w:trPr>
        <w:tc>
          <w:tcPr>
            <w:tcW w:w="9360" w:type="dxa"/>
            <w:gridSpan w:val="3"/>
          </w:tcPr>
          <w:p w14:paraId="0EA2227D" w14:textId="77777777" w:rsidR="002B539F" w:rsidRPr="008E14D8" w:rsidRDefault="002B539F">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7D11CFA0" w14:textId="77777777" w:rsidR="00D079DB" w:rsidRPr="00D079DB" w:rsidRDefault="00D079DB" w:rsidP="00D079DB">
            <w:pPr>
              <w:rPr>
                <w:rFonts w:ascii="Verdana" w:hAnsi="Verdana"/>
                <w:sz w:val="20"/>
                <w:szCs w:val="20"/>
              </w:rPr>
            </w:pPr>
            <w:bookmarkStart w:id="8" w:name="DescCorrAction"/>
            <w:r w:rsidRPr="00D079DB">
              <w:rPr>
                <w:rFonts w:ascii="Verdana" w:hAnsi="Verdana"/>
                <w:sz w:val="20"/>
                <w:szCs w:val="20"/>
              </w:rPr>
              <w:t>The district alerted the special educator that the temporary license expired. To obtain licensure, the individual was instructed to take two MTEL exams and passed both exams on 2/21/25.</w:t>
            </w:r>
          </w:p>
          <w:p w14:paraId="2F573280" w14:textId="77777777" w:rsidR="002B539F" w:rsidRDefault="002B539F">
            <w:pPr>
              <w:pStyle w:val="Normal0"/>
              <w:rPr>
                <w:rFonts w:ascii="Verdana" w:hAnsi="Verdana"/>
                <w:sz w:val="20"/>
                <w:szCs w:val="20"/>
              </w:rPr>
            </w:pPr>
          </w:p>
          <w:p w14:paraId="3F391844" w14:textId="77777777" w:rsidR="002B539F" w:rsidRDefault="002B539F">
            <w:pPr>
              <w:pStyle w:val="Normal0"/>
              <w:rPr>
                <w:rFonts w:ascii="Verdana" w:hAnsi="Verdana"/>
                <w:sz w:val="20"/>
                <w:szCs w:val="20"/>
              </w:rPr>
            </w:pPr>
            <w:r>
              <w:rPr>
                <w:rFonts w:ascii="Verdana" w:hAnsi="Verdana"/>
                <w:sz w:val="20"/>
                <w:szCs w:val="20"/>
              </w:rPr>
              <w:t>Licensure Oversight Process:</w:t>
            </w:r>
          </w:p>
          <w:p w14:paraId="0C64B249" w14:textId="77777777" w:rsidR="002B539F" w:rsidRDefault="002B539F">
            <w:pPr>
              <w:pStyle w:val="Normal0"/>
              <w:rPr>
                <w:rFonts w:ascii="Verdana" w:hAnsi="Verdana"/>
                <w:sz w:val="20"/>
                <w:szCs w:val="20"/>
              </w:rPr>
            </w:pPr>
            <w:r>
              <w:rPr>
                <w:rFonts w:ascii="Verdana" w:hAnsi="Verdana"/>
                <w:sz w:val="20"/>
                <w:szCs w:val="20"/>
              </w:rPr>
              <w:t xml:space="preserve">The Human Resources Department extensively reviewed every </w:t>
            </w:r>
            <w:r w:rsidR="00C13D70">
              <w:rPr>
                <w:rFonts w:ascii="Verdana" w:hAnsi="Verdana"/>
                <w:sz w:val="20"/>
                <w:szCs w:val="20"/>
              </w:rPr>
              <w:t>educator’s</w:t>
            </w:r>
            <w:r>
              <w:rPr>
                <w:rFonts w:ascii="Verdana" w:hAnsi="Verdana"/>
                <w:sz w:val="20"/>
                <w:szCs w:val="20"/>
              </w:rPr>
              <w:t xml:space="preserve"> licensure in the </w:t>
            </w:r>
            <w:r w:rsidR="00C13D70">
              <w:rPr>
                <w:rFonts w:ascii="Verdana" w:hAnsi="Verdana"/>
                <w:sz w:val="20"/>
                <w:szCs w:val="20"/>
              </w:rPr>
              <w:t>d</w:t>
            </w:r>
            <w:r>
              <w:rPr>
                <w:rFonts w:ascii="Verdana" w:hAnsi="Verdana"/>
                <w:sz w:val="20"/>
                <w:szCs w:val="20"/>
              </w:rPr>
              <w:t>istrict. Letters with action steps were sent to the educators who did not have an active license or the appropriate licenses in the subject and grade level they were teaching. The educator will have two weeks (starting March 1, 2025) to meet with the Human Resources Department to provide an update on their licensure status. Based on that meeting, the educator will receive a follow-up letter regarding expectations, and it will be stated that the position will not be held for them for the 2025-26 school year if they do not have the appropriate licensure by June 30, 2025.</w:t>
            </w:r>
            <w:bookmarkEnd w:id="8"/>
          </w:p>
        </w:tc>
      </w:tr>
      <w:tr w:rsidR="00792904" w:rsidRPr="008E14D8" w14:paraId="415B164E" w14:textId="77777777">
        <w:trPr>
          <w:trHeight w:val="665"/>
        </w:trPr>
        <w:tc>
          <w:tcPr>
            <w:tcW w:w="6828" w:type="dxa"/>
            <w:gridSpan w:val="2"/>
          </w:tcPr>
          <w:p w14:paraId="579728BC" w14:textId="77777777" w:rsidR="002B539F" w:rsidRDefault="002B539F">
            <w:pPr>
              <w:pStyle w:val="Normal0"/>
              <w:rPr>
                <w:rFonts w:ascii="Verdana" w:hAnsi="Verdana"/>
                <w:b/>
                <w:bCs/>
                <w:sz w:val="20"/>
                <w:szCs w:val="20"/>
              </w:rPr>
            </w:pPr>
            <w:r>
              <w:rPr>
                <w:rFonts w:ascii="Verdana" w:hAnsi="Verdana"/>
                <w:b/>
                <w:bCs/>
                <w:sz w:val="20"/>
                <w:szCs w:val="20"/>
              </w:rPr>
              <w:t>Title/Role of Responsible Person:</w:t>
            </w:r>
          </w:p>
          <w:p w14:paraId="5D02A450" w14:textId="77777777" w:rsidR="002B539F" w:rsidRPr="00177942" w:rsidRDefault="002B539F">
            <w:pPr>
              <w:pStyle w:val="Normal0"/>
              <w:rPr>
                <w:rFonts w:ascii="Verdana" w:hAnsi="Verdana"/>
                <w:bCs/>
                <w:sz w:val="20"/>
                <w:szCs w:val="20"/>
              </w:rPr>
            </w:pPr>
            <w:bookmarkStart w:id="9" w:name="CapRespPersons"/>
            <w:r>
              <w:rPr>
                <w:rFonts w:ascii="Verdana" w:hAnsi="Verdana"/>
                <w:bCs/>
                <w:sz w:val="20"/>
                <w:szCs w:val="20"/>
              </w:rPr>
              <w:t>Paula Marano, Assistant Superintendent of Student Services</w:t>
            </w:r>
            <w:bookmarkEnd w:id="9"/>
          </w:p>
        </w:tc>
        <w:tc>
          <w:tcPr>
            <w:tcW w:w="2532" w:type="dxa"/>
          </w:tcPr>
          <w:p w14:paraId="4966801B" w14:textId="77777777" w:rsidR="002B539F" w:rsidRPr="008E14D8" w:rsidRDefault="002B539F">
            <w:pPr>
              <w:pStyle w:val="Normal0"/>
              <w:rPr>
                <w:rFonts w:ascii="Verdana" w:hAnsi="Verdana"/>
                <w:b/>
                <w:bCs/>
                <w:sz w:val="20"/>
                <w:szCs w:val="20"/>
              </w:rPr>
            </w:pPr>
            <w:r w:rsidRPr="008E14D8">
              <w:rPr>
                <w:rFonts w:ascii="Verdana" w:hAnsi="Verdana"/>
                <w:b/>
                <w:bCs/>
                <w:sz w:val="20"/>
                <w:szCs w:val="20"/>
              </w:rPr>
              <w:t>Expected Date of Completion:</w:t>
            </w:r>
          </w:p>
          <w:p w14:paraId="7C4D6CFD" w14:textId="77777777" w:rsidR="002B539F" w:rsidRPr="008E14D8" w:rsidRDefault="002B539F">
            <w:pPr>
              <w:pStyle w:val="Normal0"/>
              <w:rPr>
                <w:rFonts w:ascii="Verdana" w:hAnsi="Verdana"/>
                <w:b/>
                <w:bCs/>
                <w:sz w:val="20"/>
                <w:szCs w:val="20"/>
              </w:rPr>
            </w:pPr>
            <w:bookmarkStart w:id="10" w:name="DateExpComplete"/>
            <w:r>
              <w:rPr>
                <w:rFonts w:ascii="Verdana" w:hAnsi="Verdana"/>
                <w:bCs/>
                <w:sz w:val="20"/>
                <w:szCs w:val="20"/>
              </w:rPr>
              <w:t>03/21/2025</w:t>
            </w:r>
            <w:bookmarkEnd w:id="10"/>
          </w:p>
        </w:tc>
      </w:tr>
      <w:tr w:rsidR="00792904" w:rsidRPr="008E14D8" w14:paraId="60BC8762" w14:textId="77777777">
        <w:trPr>
          <w:trHeight w:val="330"/>
        </w:trPr>
        <w:tc>
          <w:tcPr>
            <w:tcW w:w="9360" w:type="dxa"/>
            <w:gridSpan w:val="3"/>
          </w:tcPr>
          <w:p w14:paraId="5E73737E" w14:textId="77777777" w:rsidR="002B539F" w:rsidRDefault="002B539F">
            <w:pPr>
              <w:pStyle w:val="Normal0"/>
              <w:rPr>
                <w:rFonts w:ascii="Verdana" w:hAnsi="Verdana"/>
                <w:b/>
                <w:bCs/>
                <w:sz w:val="20"/>
                <w:szCs w:val="20"/>
              </w:rPr>
            </w:pPr>
            <w:r w:rsidRPr="008E14D8">
              <w:rPr>
                <w:rFonts w:ascii="Verdana" w:hAnsi="Verdana"/>
                <w:b/>
                <w:bCs/>
                <w:sz w:val="20"/>
                <w:szCs w:val="20"/>
              </w:rPr>
              <w:t>Evidence of Completion of the Corrective Action:</w:t>
            </w:r>
          </w:p>
          <w:p w14:paraId="0E229BB8" w14:textId="77777777" w:rsidR="002B539F" w:rsidRPr="008E14D8" w:rsidRDefault="002B539F">
            <w:pPr>
              <w:pStyle w:val="Normal0"/>
              <w:rPr>
                <w:rFonts w:ascii="Verdana" w:hAnsi="Verdana"/>
                <w:b/>
                <w:bCs/>
                <w:sz w:val="20"/>
                <w:szCs w:val="20"/>
              </w:rPr>
            </w:pPr>
            <w:bookmarkStart w:id="11" w:name="Evidence"/>
            <w:r>
              <w:rPr>
                <w:rFonts w:ascii="Verdana" w:hAnsi="Verdana"/>
                <w:sz w:val="20"/>
                <w:szCs w:val="20"/>
              </w:rPr>
              <w:t>The Special Educator identified by PSM has been issued a Provisional license.</w:t>
            </w:r>
            <w:bookmarkEnd w:id="11"/>
          </w:p>
        </w:tc>
      </w:tr>
      <w:tr w:rsidR="00792904" w14:paraId="1F2A0BDF" w14:textId="77777777">
        <w:trPr>
          <w:trHeight w:val="359"/>
        </w:trPr>
        <w:tc>
          <w:tcPr>
            <w:tcW w:w="9360" w:type="dxa"/>
            <w:gridSpan w:val="3"/>
          </w:tcPr>
          <w:p w14:paraId="3BA29484" w14:textId="77777777" w:rsidR="002B539F" w:rsidRDefault="002B539F">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67286497" w14:textId="77777777" w:rsidR="00C13D70" w:rsidRDefault="00C13D70">
            <w:pPr>
              <w:pStyle w:val="Normal0"/>
              <w:rPr>
                <w:rFonts w:ascii="Verdana" w:hAnsi="Verdana"/>
                <w:sz w:val="20"/>
                <w:szCs w:val="20"/>
              </w:rPr>
            </w:pPr>
            <w:bookmarkStart w:id="12" w:name="DescIntMonProc"/>
          </w:p>
          <w:p w14:paraId="13A7F07D" w14:textId="77777777" w:rsidR="002B539F" w:rsidRPr="008E14D8" w:rsidRDefault="00C13D70">
            <w:pPr>
              <w:pStyle w:val="Normal0"/>
              <w:rPr>
                <w:rFonts w:ascii="Verdana" w:hAnsi="Verdana"/>
                <w:b/>
                <w:bCs/>
                <w:sz w:val="20"/>
                <w:szCs w:val="20"/>
              </w:rPr>
            </w:pPr>
            <w:r>
              <w:rPr>
                <w:rFonts w:ascii="Verdana" w:hAnsi="Verdana"/>
                <w:sz w:val="20"/>
                <w:szCs w:val="20"/>
              </w:rPr>
              <w:t>The district has incorporated changes to oversight by the Human Resources Department. Human Resources will:</w:t>
            </w:r>
            <w:r w:rsidR="002B539F">
              <w:rPr>
                <w:rFonts w:ascii="Verdana" w:hAnsi="Verdana"/>
                <w:sz w:val="20"/>
                <w:szCs w:val="20"/>
              </w:rPr>
              <w:t xml:space="preserve"> </w:t>
            </w:r>
          </w:p>
          <w:p w14:paraId="2CC1BA03" w14:textId="77777777" w:rsidR="002B539F" w:rsidRDefault="002B539F">
            <w:pPr>
              <w:pStyle w:val="Normal0"/>
              <w:rPr>
                <w:rFonts w:ascii="Verdana" w:hAnsi="Verdana"/>
                <w:sz w:val="20"/>
                <w:szCs w:val="20"/>
              </w:rPr>
            </w:pPr>
          </w:p>
          <w:p w14:paraId="1F09CD53" w14:textId="77777777" w:rsidR="002B539F" w:rsidRDefault="00C13D70" w:rsidP="00C13D70">
            <w:pPr>
              <w:pStyle w:val="Normal0"/>
              <w:numPr>
                <w:ilvl w:val="0"/>
                <w:numId w:val="4"/>
              </w:numPr>
              <w:rPr>
                <w:rFonts w:ascii="Verdana" w:hAnsi="Verdana"/>
                <w:sz w:val="20"/>
                <w:szCs w:val="20"/>
              </w:rPr>
            </w:pPr>
            <w:r>
              <w:rPr>
                <w:rFonts w:ascii="Verdana" w:hAnsi="Verdana"/>
                <w:sz w:val="20"/>
                <w:szCs w:val="20"/>
              </w:rPr>
              <w:t>I</w:t>
            </w:r>
            <w:r w:rsidR="002B539F">
              <w:rPr>
                <w:rFonts w:ascii="Verdana" w:hAnsi="Verdana"/>
                <w:sz w:val="20"/>
                <w:szCs w:val="20"/>
              </w:rPr>
              <w:t xml:space="preserve">nput every staff </w:t>
            </w:r>
            <w:r>
              <w:rPr>
                <w:rFonts w:ascii="Verdana" w:hAnsi="Verdana"/>
                <w:sz w:val="20"/>
                <w:szCs w:val="20"/>
              </w:rPr>
              <w:t>member’s</w:t>
            </w:r>
            <w:r w:rsidR="002B539F">
              <w:rPr>
                <w:rFonts w:ascii="Verdana" w:hAnsi="Verdana"/>
                <w:sz w:val="20"/>
                <w:szCs w:val="20"/>
              </w:rPr>
              <w:t xml:space="preserve"> licensing information in Aspen (information system).</w:t>
            </w:r>
          </w:p>
          <w:p w14:paraId="5616A086" w14:textId="77777777" w:rsidR="002B539F" w:rsidRDefault="002B539F">
            <w:pPr>
              <w:pStyle w:val="Normal0"/>
              <w:rPr>
                <w:rFonts w:ascii="Verdana" w:hAnsi="Verdana"/>
                <w:sz w:val="20"/>
                <w:szCs w:val="20"/>
              </w:rPr>
            </w:pPr>
          </w:p>
          <w:p w14:paraId="3D191770" w14:textId="77777777" w:rsidR="002B539F" w:rsidRDefault="00C13D70" w:rsidP="00C13D70">
            <w:pPr>
              <w:pStyle w:val="Normal0"/>
              <w:numPr>
                <w:ilvl w:val="0"/>
                <w:numId w:val="4"/>
              </w:numPr>
              <w:rPr>
                <w:rFonts w:ascii="Verdana" w:hAnsi="Verdana"/>
                <w:sz w:val="20"/>
                <w:szCs w:val="20"/>
              </w:rPr>
            </w:pPr>
            <w:r>
              <w:rPr>
                <w:rFonts w:ascii="Verdana" w:hAnsi="Verdana"/>
                <w:sz w:val="20"/>
                <w:szCs w:val="20"/>
              </w:rPr>
              <w:t>R</w:t>
            </w:r>
            <w:r w:rsidR="002B539F">
              <w:rPr>
                <w:rFonts w:ascii="Verdana" w:hAnsi="Verdana"/>
                <w:sz w:val="20"/>
                <w:szCs w:val="20"/>
              </w:rPr>
              <w:t>un a report regarding educator licensure in June of every school year.</w:t>
            </w:r>
          </w:p>
          <w:p w14:paraId="06A4E69A" w14:textId="77777777" w:rsidR="002B539F" w:rsidRDefault="002B539F">
            <w:pPr>
              <w:pStyle w:val="Normal0"/>
              <w:rPr>
                <w:rFonts w:ascii="Verdana" w:hAnsi="Verdana"/>
                <w:sz w:val="20"/>
                <w:szCs w:val="20"/>
              </w:rPr>
            </w:pPr>
          </w:p>
          <w:p w14:paraId="7F2F5D49" w14:textId="77777777" w:rsidR="002B539F" w:rsidRDefault="002B539F" w:rsidP="00C13D70">
            <w:pPr>
              <w:pStyle w:val="Normal0"/>
              <w:numPr>
                <w:ilvl w:val="0"/>
                <w:numId w:val="4"/>
              </w:numPr>
              <w:rPr>
                <w:rFonts w:ascii="Verdana" w:hAnsi="Verdana"/>
                <w:sz w:val="20"/>
                <w:szCs w:val="20"/>
              </w:rPr>
            </w:pPr>
            <w:r>
              <w:rPr>
                <w:rFonts w:ascii="Verdana" w:hAnsi="Verdana"/>
                <w:sz w:val="20"/>
                <w:szCs w:val="20"/>
              </w:rPr>
              <w:t>The Human Resources Department will notify staff of their licensure status and the expectations and timelines for obtaining the appropriate licensure or renewing their license for the upcoming school year.</w:t>
            </w:r>
          </w:p>
          <w:p w14:paraId="571AB453" w14:textId="77777777" w:rsidR="002B539F" w:rsidRDefault="002B539F">
            <w:pPr>
              <w:pStyle w:val="Normal0"/>
              <w:rPr>
                <w:rFonts w:ascii="Verdana" w:hAnsi="Verdana"/>
                <w:sz w:val="20"/>
                <w:szCs w:val="20"/>
              </w:rPr>
            </w:pPr>
          </w:p>
          <w:p w14:paraId="3684C944" w14:textId="77777777" w:rsidR="002B539F" w:rsidRDefault="00C13D70" w:rsidP="00C13D70">
            <w:pPr>
              <w:pStyle w:val="Normal0"/>
              <w:numPr>
                <w:ilvl w:val="0"/>
                <w:numId w:val="4"/>
              </w:numPr>
              <w:rPr>
                <w:rFonts w:ascii="Verdana" w:hAnsi="Verdana"/>
                <w:sz w:val="20"/>
                <w:szCs w:val="20"/>
              </w:rPr>
            </w:pPr>
            <w:r>
              <w:rPr>
                <w:rFonts w:ascii="Verdana" w:hAnsi="Verdana"/>
                <w:sz w:val="20"/>
                <w:szCs w:val="20"/>
              </w:rPr>
              <w:t>M</w:t>
            </w:r>
            <w:r w:rsidR="002B539F">
              <w:rPr>
                <w:rFonts w:ascii="Verdana" w:hAnsi="Verdana"/>
                <w:sz w:val="20"/>
                <w:szCs w:val="20"/>
              </w:rPr>
              <w:t xml:space="preserve">onitor each identified </w:t>
            </w:r>
            <w:r>
              <w:rPr>
                <w:rFonts w:ascii="Verdana" w:hAnsi="Verdana"/>
                <w:sz w:val="20"/>
                <w:szCs w:val="20"/>
              </w:rPr>
              <w:t>employee’s</w:t>
            </w:r>
            <w:r w:rsidR="002B539F">
              <w:rPr>
                <w:rFonts w:ascii="Verdana" w:hAnsi="Verdana"/>
                <w:sz w:val="20"/>
                <w:szCs w:val="20"/>
              </w:rPr>
              <w:t xml:space="preserve"> licensure status until the appropriate licensure is obtained.</w:t>
            </w:r>
            <w:bookmarkEnd w:id="12"/>
          </w:p>
        </w:tc>
      </w:tr>
      <w:tr w:rsidR="00792904" w:rsidRPr="008E14D8" w14:paraId="0F8F1B5F" w14:textId="77777777">
        <w:trPr>
          <w:trHeight w:val="450"/>
        </w:trPr>
        <w:tc>
          <w:tcPr>
            <w:tcW w:w="9360" w:type="dxa"/>
            <w:gridSpan w:val="3"/>
            <w:shd w:val="clear" w:color="auto" w:fill="C0C0C0"/>
            <w:vAlign w:val="center"/>
          </w:tcPr>
          <w:p w14:paraId="2B163F82" w14:textId="77777777" w:rsidR="002B539F" w:rsidRPr="008E14D8" w:rsidRDefault="002B539F">
            <w:pPr>
              <w:pStyle w:val="Heading70"/>
            </w:pPr>
            <w:r w:rsidRPr="008E14D8">
              <w:rPr>
                <w:rFonts w:ascii="Verdana" w:hAnsi="Verdana"/>
                <w:sz w:val="20"/>
                <w:szCs w:val="20"/>
              </w:rPr>
              <w:t>CORRECTIVE ACTION PLAN APPROVAL SECTION</w:t>
            </w:r>
          </w:p>
        </w:tc>
      </w:tr>
      <w:tr w:rsidR="00792904" w:rsidRPr="008E14D8" w14:paraId="6B7C88BD" w14:textId="77777777">
        <w:trPr>
          <w:trHeight w:val="647"/>
        </w:trPr>
        <w:tc>
          <w:tcPr>
            <w:tcW w:w="4248" w:type="dxa"/>
          </w:tcPr>
          <w:p w14:paraId="0019C762" w14:textId="77777777" w:rsidR="002B539F" w:rsidRDefault="002B539F">
            <w:pPr>
              <w:pStyle w:val="Normal0"/>
              <w:rPr>
                <w:rFonts w:ascii="Verdana" w:hAnsi="Verdana"/>
                <w:b/>
                <w:bCs/>
                <w:sz w:val="20"/>
                <w:szCs w:val="20"/>
              </w:rPr>
            </w:pPr>
            <w:r w:rsidRPr="008E14D8">
              <w:rPr>
                <w:rFonts w:ascii="Verdana" w:hAnsi="Verdana"/>
                <w:b/>
                <w:bCs/>
                <w:sz w:val="20"/>
                <w:szCs w:val="20"/>
              </w:rPr>
              <w:t xml:space="preserve">Criterion: </w:t>
            </w:r>
          </w:p>
          <w:p w14:paraId="7802B318" w14:textId="77777777" w:rsidR="002B539F" w:rsidRPr="008E14D8" w:rsidRDefault="002B539F">
            <w:pPr>
              <w:pStyle w:val="Normal0"/>
              <w:rPr>
                <w:rFonts w:ascii="Verdana" w:hAnsi="Verdana"/>
                <w:b/>
                <w:bCs/>
                <w:sz w:val="20"/>
                <w:szCs w:val="20"/>
              </w:rPr>
            </w:pPr>
            <w:bookmarkStart w:id="13" w:name="CRDesc2"/>
            <w:r w:rsidRPr="00754750">
              <w:rPr>
                <w:rFonts w:ascii="Verdana" w:hAnsi="Verdana"/>
                <w:bCs/>
                <w:sz w:val="20"/>
                <w:szCs w:val="20"/>
              </w:rPr>
              <w:t>SE 51 Appropriate special education teacher licensure</w:t>
            </w:r>
            <w:bookmarkEnd w:id="13"/>
            <w:r>
              <w:rPr>
                <w:rFonts w:ascii="Verdana" w:hAnsi="Verdana"/>
                <w:b/>
                <w:bCs/>
                <w:sz w:val="20"/>
                <w:szCs w:val="20"/>
              </w:rPr>
              <w:t xml:space="preserve"> </w:t>
            </w:r>
          </w:p>
        </w:tc>
        <w:tc>
          <w:tcPr>
            <w:tcW w:w="5112" w:type="dxa"/>
            <w:gridSpan w:val="2"/>
          </w:tcPr>
          <w:p w14:paraId="1A9D9E47" w14:textId="77777777" w:rsidR="002B539F" w:rsidRPr="008E14D8" w:rsidRDefault="002B539F">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4" w:name="Status"/>
            <w:r>
              <w:rPr>
                <w:rFonts w:ascii="Verdana" w:hAnsi="Verdana"/>
                <w:bCs/>
                <w:sz w:val="20"/>
                <w:szCs w:val="20"/>
              </w:rPr>
              <w:t>Approved</w:t>
            </w:r>
            <w:bookmarkEnd w:id="14"/>
          </w:p>
          <w:p w14:paraId="2BCDC2F7" w14:textId="77777777" w:rsidR="002B539F" w:rsidRDefault="002B539F">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5" w:name="StatusDate"/>
            <w:r w:rsidRPr="00C13D70">
              <w:rPr>
                <w:rFonts w:ascii="Verdana" w:hAnsi="Verdana"/>
                <w:sz w:val="20"/>
                <w:szCs w:val="20"/>
              </w:rPr>
              <w:t>03/06/2025</w:t>
            </w:r>
            <w:bookmarkEnd w:id="15"/>
          </w:p>
          <w:p w14:paraId="0FBD47EA" w14:textId="77777777" w:rsidR="002B539F" w:rsidRPr="008E14D8" w:rsidRDefault="002B539F">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6" w:name="CORRECTION_STATUS"/>
            <w:r w:rsidRPr="008E14D8">
              <w:rPr>
                <w:rFonts w:ascii="Verdana" w:hAnsi="Verdana"/>
                <w:sz w:val="20"/>
                <w:szCs w:val="20"/>
              </w:rPr>
              <w:t>Corrected</w:t>
            </w:r>
            <w:bookmarkEnd w:id="16"/>
          </w:p>
        </w:tc>
      </w:tr>
      <w:tr w:rsidR="00792904" w:rsidRPr="00177942" w14:paraId="2A14B6C6" w14:textId="77777777">
        <w:trPr>
          <w:trHeight w:val="359"/>
        </w:trPr>
        <w:tc>
          <w:tcPr>
            <w:tcW w:w="9360" w:type="dxa"/>
            <w:gridSpan w:val="3"/>
          </w:tcPr>
          <w:p w14:paraId="2396A55C" w14:textId="77777777" w:rsidR="002B539F" w:rsidRDefault="006F0553">
            <w:pPr>
              <w:pStyle w:val="Normal00"/>
              <w:rPr>
                <w:rFonts w:ascii="Verdana" w:hAnsi="Verdana"/>
                <w:b/>
                <w:bCs/>
                <w:sz w:val="20"/>
                <w:szCs w:val="20"/>
              </w:rPr>
            </w:pPr>
            <w:r>
              <w:rPr>
                <w:rFonts w:ascii="Verdana" w:hAnsi="Verdana"/>
                <w:b/>
                <w:bCs/>
                <w:sz w:val="20"/>
                <w:szCs w:val="20"/>
              </w:rPr>
              <w:t>Basis for Decision:</w:t>
            </w:r>
          </w:p>
          <w:p w14:paraId="65528712" w14:textId="77777777" w:rsidR="002B539F" w:rsidRPr="00177942" w:rsidRDefault="002B539F">
            <w:pPr>
              <w:pStyle w:val="Normal0"/>
              <w:rPr>
                <w:rFonts w:ascii="Verdana" w:hAnsi="Verdana"/>
                <w:bCs/>
                <w:sz w:val="20"/>
                <w:szCs w:val="20"/>
              </w:rPr>
            </w:pPr>
            <w:bookmarkStart w:id="17" w:name="BasisPartApprDisappr"/>
            <w:r>
              <w:rPr>
                <w:rFonts w:ascii="Verdana" w:hAnsi="Verdana"/>
                <w:bCs/>
                <w:sz w:val="20"/>
                <w:szCs w:val="20"/>
              </w:rPr>
              <w:t>The district provided evidence of licensure for the individual who designs and/or provides direct special education services described in IEPs identified at the time of the onsite through Additional Documents in WBMS. PSM staff confirmed through a review of Educator Licensure and Renewal (ELAR)</w:t>
            </w:r>
            <w:r w:rsidR="006F0553">
              <w:rPr>
                <w:rFonts w:ascii="Verdana" w:hAnsi="Verdana"/>
                <w:bCs/>
                <w:sz w:val="20"/>
                <w:szCs w:val="20"/>
              </w:rPr>
              <w:t xml:space="preserve"> </w:t>
            </w:r>
            <w:r>
              <w:rPr>
                <w:rFonts w:ascii="Verdana" w:hAnsi="Verdana"/>
                <w:bCs/>
                <w:sz w:val="20"/>
                <w:szCs w:val="20"/>
              </w:rPr>
              <w:t>that the individual is now appropriately licensed.</w:t>
            </w:r>
            <w:bookmarkEnd w:id="17"/>
          </w:p>
        </w:tc>
      </w:tr>
    </w:tbl>
    <w:p w14:paraId="77B49FB8" w14:textId="77777777" w:rsidR="002B539F" w:rsidRPr="008E14D8" w:rsidRDefault="002B539F">
      <w:pPr>
        <w:pStyle w:val="Normal0"/>
        <w:rPr>
          <w:rFonts w:ascii="Verdana" w:hAnsi="Verdana"/>
          <w:sz w:val="20"/>
          <w:szCs w:val="20"/>
        </w:rPr>
      </w:pPr>
    </w:p>
    <w:p w14:paraId="67605538" w14:textId="77777777" w:rsidR="001E2AE5" w:rsidRDefault="001E2AE5">
      <w:pPr>
        <w:pStyle w:val="Normal0"/>
      </w:pPr>
    </w:p>
    <w:sectPr w:rsidR="001E2AE5">
      <w:footerReference w:type="default" r:id="rId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B4DDE" w14:textId="77777777" w:rsidR="003332D8" w:rsidRDefault="003332D8">
      <w:r>
        <w:separator/>
      </w:r>
    </w:p>
  </w:endnote>
  <w:endnote w:type="continuationSeparator" w:id="0">
    <w:p w14:paraId="23CE486A" w14:textId="77777777" w:rsidR="003332D8" w:rsidRDefault="0033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0659" w14:textId="77777777" w:rsidR="002B539F" w:rsidRPr="000522A9" w:rsidRDefault="002B539F">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5291D" w14:textId="77777777" w:rsidR="002B539F" w:rsidRPr="00792F17" w:rsidRDefault="002B539F">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62C73CD6" w14:textId="77777777" w:rsidR="002B539F" w:rsidRDefault="002B539F">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 xml:space="preserve">MA Department of Elementary &amp; Secondary </w:t>
    </w:r>
    <w:r w:rsidR="00C13D70" w:rsidRPr="000522A9">
      <w:rPr>
        <w:rStyle w:val="PageNumber0"/>
        <w:sz w:val="20"/>
        <w:szCs w:val="20"/>
      </w:rPr>
      <w:t>Education,</w:t>
    </w:r>
    <w:r>
      <w:rPr>
        <w:rStyle w:val="PageNumber0"/>
        <w:i/>
        <w:sz w:val="20"/>
        <w:szCs w:val="20"/>
      </w:rPr>
      <w:t xml:space="preserve"> Office of Public School Monitoring</w:t>
    </w:r>
  </w:p>
  <w:p w14:paraId="1075CEF6" w14:textId="77777777" w:rsidR="002B539F" w:rsidRPr="000522A9" w:rsidRDefault="002B539F">
    <w:pPr>
      <w:pStyle w:val="Footer0"/>
      <w:tabs>
        <w:tab w:val="left" w:pos="4965"/>
      </w:tabs>
      <w:ind w:right="360"/>
      <w:rPr>
        <w:i/>
        <w:sz w:val="20"/>
        <w:szCs w:val="20"/>
      </w:rPr>
    </w:pPr>
    <w:r>
      <w:rPr>
        <w:rStyle w:val="PageNumber0"/>
        <w:i/>
        <w:sz w:val="20"/>
        <w:szCs w:val="20"/>
      </w:rPr>
      <w:t xml:space="preserve">Franklin </w:t>
    </w:r>
    <w:r w:rsidR="00C13D70">
      <w:rPr>
        <w:rStyle w:val="PageNumber0"/>
        <w:i/>
        <w:sz w:val="20"/>
        <w:szCs w:val="20"/>
      </w:rPr>
      <w:t xml:space="preserve">Public Schools </w:t>
    </w:r>
    <w:r>
      <w:rPr>
        <w:rStyle w:val="PageNumber0"/>
        <w:i/>
        <w:sz w:val="20"/>
        <w:szCs w:val="20"/>
      </w:rPr>
      <w:t>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C6B7F" w14:textId="77777777" w:rsidR="003332D8" w:rsidRDefault="003332D8">
      <w:r>
        <w:separator/>
      </w:r>
    </w:p>
  </w:footnote>
  <w:footnote w:type="continuationSeparator" w:id="0">
    <w:p w14:paraId="6735E12D" w14:textId="77777777" w:rsidR="003332D8" w:rsidRDefault="00333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25277D98"/>
    <w:multiLevelType w:val="hybridMultilevel"/>
    <w:tmpl w:val="1752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D326F7"/>
    <w:multiLevelType w:val="hybridMultilevel"/>
    <w:tmpl w:val="18BA036E"/>
    <w:lvl w:ilvl="0" w:tplc="C242013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476029652">
    <w:abstractNumId w:val="1"/>
  </w:num>
  <w:num w:numId="2" w16cid:durableId="1120222501">
    <w:abstractNumId w:val="0"/>
  </w:num>
  <w:num w:numId="3" w16cid:durableId="5257338">
    <w:abstractNumId w:val="4"/>
  </w:num>
  <w:num w:numId="4" w16cid:durableId="1505902806">
    <w:abstractNumId w:val="2"/>
  </w:num>
  <w:num w:numId="5" w16cid:durableId="464860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1E2AE5"/>
    <w:rsid w:val="002B539F"/>
    <w:rsid w:val="003332D8"/>
    <w:rsid w:val="006F0553"/>
    <w:rsid w:val="00792904"/>
    <w:rsid w:val="007F5E31"/>
    <w:rsid w:val="00851EEA"/>
    <w:rsid w:val="00A82940"/>
    <w:rsid w:val="00BD7F08"/>
    <w:rsid w:val="00C13D70"/>
    <w:rsid w:val="00D079D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36729D78"/>
  <w15:chartTrackingRefBased/>
  <w15:docId w15:val="{3E3D752E-E38A-412B-BC70-57C3C141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485</Words>
  <Characters>2933</Characters>
  <Application>Microsoft Office Word</Application>
  <DocSecurity>0</DocSecurity>
  <Lines>97</Lines>
  <Paragraphs>56</Paragraphs>
  <ScaleCrop>false</ScaleCrop>
  <HeadingPairs>
    <vt:vector size="2" baseType="variant">
      <vt:variant>
        <vt:lpstr>Title</vt:lpstr>
      </vt:variant>
      <vt:variant>
        <vt:i4>1</vt:i4>
      </vt:variant>
    </vt:vector>
  </HeadingPairs>
  <TitlesOfParts>
    <vt:vector size="1" baseType="lpstr">
      <vt:lpstr>2024-25 Franklin Public Schools IMR CAP</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Franklin Public Schools IMR CAP</dc:title>
  <dc:subject/>
  <dc:creator>DESE</dc:creator>
  <cp:keywords/>
  <dc:description/>
  <cp:lastModifiedBy>Zou, Dong (EOE)</cp:lastModifiedBy>
  <cp:revision>3</cp:revision>
  <cp:lastPrinted>2010-08-09T19:14:00Z</cp:lastPrinted>
  <dcterms:created xsi:type="dcterms:W3CDTF">2025-03-26T14:01:00Z</dcterms:created>
  <dcterms:modified xsi:type="dcterms:W3CDTF">2025-03-31T20:51:00Z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31 2025 12:00AM</vt:lpwstr>
  </property>
</Properties>
</file>