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F030EE" w:rsidRPr="008E14D8" w14:paraId="35EF2EB9" w14:textId="77777777">
        <w:tc>
          <w:tcPr>
            <w:tcW w:w="10080" w:type="dxa"/>
            <w:tcBorders>
              <w:top w:val="double" w:sz="4" w:space="0" w:color="auto"/>
              <w:bottom w:val="double" w:sz="4" w:space="0" w:color="auto"/>
            </w:tcBorders>
          </w:tcPr>
          <w:p w14:paraId="459ADC3B" w14:textId="77777777" w:rsidR="00EC7302" w:rsidRPr="008E14D8" w:rsidRDefault="00EC7302">
            <w:pPr>
              <w:pStyle w:val="Footer"/>
              <w:tabs>
                <w:tab w:val="clear" w:pos="4320"/>
                <w:tab w:val="clear" w:pos="8640"/>
              </w:tabs>
              <w:spacing w:line="201" w:lineRule="exact"/>
              <w:jc w:val="center"/>
              <w:rPr>
                <w:rFonts w:ascii="Verdana" w:hAnsi="Verdana"/>
                <w:sz w:val="16"/>
                <w:szCs w:val="16"/>
              </w:rPr>
            </w:pPr>
          </w:p>
          <w:p w14:paraId="60FF93C1" w14:textId="77777777" w:rsidR="00EC7302" w:rsidRPr="008E14D8" w:rsidRDefault="00EC7302">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47D44887" w14:textId="77777777" w:rsidR="00EC7302" w:rsidRPr="008E14D8" w:rsidRDefault="00EC7302">
            <w:pPr>
              <w:tabs>
                <w:tab w:val="center" w:pos="4503"/>
              </w:tabs>
              <w:spacing w:after="58"/>
              <w:jc w:val="center"/>
              <w:rPr>
                <w:rFonts w:ascii="Verdana" w:hAnsi="Verdana"/>
                <w:b/>
                <w:sz w:val="16"/>
                <w:szCs w:val="16"/>
              </w:rPr>
            </w:pPr>
            <w:r>
              <w:rPr>
                <w:rFonts w:ascii="Verdana" w:hAnsi="Verdana"/>
                <w:b/>
              </w:rPr>
              <w:t>Public School Monitoring</w:t>
            </w:r>
          </w:p>
        </w:tc>
      </w:tr>
    </w:tbl>
    <w:p w14:paraId="33E03438" w14:textId="77777777" w:rsidR="00EC7302" w:rsidRPr="008E14D8" w:rsidRDefault="00EC7302">
      <w:pPr>
        <w:pStyle w:val="Title"/>
        <w:rPr>
          <w:rFonts w:ascii="Verdana" w:hAnsi="Verdana"/>
          <w:sz w:val="16"/>
          <w:szCs w:val="16"/>
        </w:rPr>
      </w:pPr>
    </w:p>
    <w:p w14:paraId="3B4006FC" w14:textId="77777777" w:rsidR="00EC7302" w:rsidRDefault="00EC7302">
      <w:pPr>
        <w:pStyle w:val="Heading5"/>
      </w:pPr>
    </w:p>
    <w:p w14:paraId="2258C5B2" w14:textId="77777777" w:rsidR="00EC7302" w:rsidRPr="003A0944" w:rsidRDefault="00181A9B">
      <w:pPr>
        <w:pStyle w:val="Heading5"/>
      </w:pPr>
      <w:r>
        <w:t xml:space="preserve">INTEGRATED MONITORING </w:t>
      </w:r>
      <w:r w:rsidR="00EC7302" w:rsidRPr="003A0944">
        <w:t>REVIEW</w:t>
      </w:r>
    </w:p>
    <w:p w14:paraId="42A4F077" w14:textId="77777777" w:rsidR="00EC7302" w:rsidRDefault="00EC7302">
      <w:pPr>
        <w:pStyle w:val="Heading2"/>
        <w:rPr>
          <w:rFonts w:ascii="Verdana" w:hAnsi="Verdana"/>
        </w:rPr>
      </w:pPr>
    </w:p>
    <w:p w14:paraId="4CA9E4EA" w14:textId="77777777" w:rsidR="00EC7302" w:rsidRPr="008E14D8" w:rsidRDefault="00EC7302">
      <w:pPr>
        <w:pStyle w:val="Heading2"/>
        <w:rPr>
          <w:rFonts w:ascii="Verdana" w:hAnsi="Verdana"/>
        </w:rPr>
      </w:pPr>
      <w:r w:rsidRPr="008E14D8">
        <w:rPr>
          <w:rFonts w:ascii="Verdana" w:hAnsi="Verdana"/>
        </w:rPr>
        <w:t>CORRECTIVE ACTION PLAN</w:t>
      </w:r>
    </w:p>
    <w:p w14:paraId="2CBFBD20" w14:textId="77777777" w:rsidR="00EC7302" w:rsidRDefault="00EC7302">
      <w:pPr>
        <w:pStyle w:val="Title"/>
        <w:rPr>
          <w:rFonts w:ascii="Verdana" w:hAnsi="Verdana"/>
          <w:sz w:val="16"/>
          <w:szCs w:val="16"/>
        </w:rPr>
      </w:pPr>
    </w:p>
    <w:p w14:paraId="52C73F7A" w14:textId="77777777" w:rsidR="00EC7302" w:rsidRDefault="00EC7302">
      <w:pPr>
        <w:pStyle w:val="Title"/>
        <w:rPr>
          <w:rFonts w:ascii="Verdana" w:hAnsi="Verdana"/>
        </w:rPr>
      </w:pPr>
      <w:r>
        <w:rPr>
          <w:rFonts w:ascii="Verdana" w:hAnsi="Verdana"/>
        </w:rPr>
        <w:t xml:space="preserve">  </w:t>
      </w:r>
      <w:bookmarkStart w:id="0" w:name="DistrictName"/>
      <w:r>
        <w:rPr>
          <w:rFonts w:ascii="Verdana" w:hAnsi="Verdana"/>
        </w:rPr>
        <w:t>Ashland</w:t>
      </w:r>
      <w:bookmarkEnd w:id="0"/>
      <w:r w:rsidR="00181A9B">
        <w:rPr>
          <w:rFonts w:ascii="Verdana" w:hAnsi="Verdana"/>
        </w:rPr>
        <w:t xml:space="preserve"> Public Schools</w:t>
      </w:r>
    </w:p>
    <w:p w14:paraId="40DB16C5" w14:textId="77777777" w:rsidR="00EC7302" w:rsidRDefault="00EC7302">
      <w:pPr>
        <w:pStyle w:val="Title"/>
        <w:rPr>
          <w:rFonts w:ascii="Verdana" w:hAnsi="Verdana"/>
        </w:rPr>
      </w:pPr>
    </w:p>
    <w:p w14:paraId="3005492D" w14:textId="77777777" w:rsidR="00EC7302" w:rsidRPr="003029DB" w:rsidRDefault="00EC7302">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2024-2025</w:t>
      </w:r>
      <w:bookmarkEnd w:id="1"/>
    </w:p>
    <w:p w14:paraId="55D5135F" w14:textId="77777777" w:rsidR="00EC7302" w:rsidRDefault="00EC7302">
      <w:pPr>
        <w:pStyle w:val="Title"/>
        <w:rPr>
          <w:rFonts w:ascii="Verdana" w:hAnsi="Verdana"/>
        </w:rPr>
      </w:pPr>
    </w:p>
    <w:p w14:paraId="6A54FD0C" w14:textId="77777777" w:rsidR="00EC7302" w:rsidRDefault="00EC7302">
      <w:pPr>
        <w:pStyle w:val="Title"/>
        <w:rPr>
          <w:rFonts w:ascii="Verdana" w:hAnsi="Verdana"/>
          <w:sz w:val="16"/>
          <w:szCs w:val="16"/>
        </w:rPr>
      </w:pPr>
    </w:p>
    <w:p w14:paraId="597CB7E2" w14:textId="77777777" w:rsidR="00EC7302" w:rsidRPr="008E14D8" w:rsidRDefault="00EC7302">
      <w:pPr>
        <w:pStyle w:val="Title"/>
        <w:rPr>
          <w:rFonts w:ascii="Verdana" w:hAnsi="Verdana"/>
          <w:sz w:val="16"/>
          <w:szCs w:val="16"/>
        </w:rPr>
      </w:pPr>
    </w:p>
    <w:p w14:paraId="20A742FA" w14:textId="77777777" w:rsidR="00EC7302" w:rsidRPr="008E14D8" w:rsidRDefault="00EC7302">
      <w:pPr>
        <w:jc w:val="center"/>
        <w:rPr>
          <w:rFonts w:ascii="Verdana" w:hAnsi="Verdana"/>
          <w:i/>
          <w:iCs/>
          <w:sz w:val="16"/>
          <w:szCs w:val="16"/>
        </w:rPr>
      </w:pPr>
    </w:p>
    <w:p w14:paraId="4BC13D8C" w14:textId="77777777" w:rsidR="00EC7302" w:rsidRDefault="00EC7302">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w:t>
      </w:r>
      <w:r w:rsidR="00181A9B">
        <w:rPr>
          <w:rFonts w:ascii="Verdana" w:hAnsi="Verdana"/>
        </w:rPr>
        <w:t xml:space="preserve">Integrated </w:t>
      </w:r>
      <w:r>
        <w:rPr>
          <w:rFonts w:ascii="Verdana" w:hAnsi="Verdana"/>
        </w:rPr>
        <w:t>Monitoring</w:t>
      </w:r>
      <w:r w:rsidRPr="008E14D8">
        <w:rPr>
          <w:rFonts w:ascii="Verdana" w:hAnsi="Verdana"/>
        </w:rPr>
        <w:t xml:space="preserve"> </w:t>
      </w:r>
      <w:r w:rsidR="00181A9B">
        <w:rPr>
          <w:rFonts w:ascii="Verdana" w:hAnsi="Verdana"/>
        </w:rPr>
        <w:t xml:space="preserve">Review </w:t>
      </w:r>
      <w:r w:rsidRPr="008E14D8">
        <w:rPr>
          <w:rFonts w:ascii="Verdana" w:hAnsi="Verdana"/>
        </w:rPr>
        <w:t xml:space="preserve">Report </w:t>
      </w:r>
      <w:r>
        <w:rPr>
          <w:rFonts w:ascii="Verdana" w:hAnsi="Verdana"/>
        </w:rPr>
        <w:t xml:space="preserve">dated </w:t>
      </w:r>
      <w:bookmarkStart w:id="2" w:name="FinalReportDate"/>
      <w:r w:rsidRPr="008E14D8">
        <w:rPr>
          <w:rFonts w:ascii="Verdana" w:hAnsi="Verdana"/>
        </w:rPr>
        <w:t>01/15/2025</w:t>
      </w:r>
      <w:bookmarkEnd w:id="2"/>
      <w:r w:rsidRPr="008E14D8">
        <w:rPr>
          <w:rFonts w:ascii="Verdana" w:hAnsi="Verdana"/>
        </w:rPr>
        <w:t>.</w:t>
      </w:r>
    </w:p>
    <w:p w14:paraId="4F62FDB3" w14:textId="77777777" w:rsidR="00EC7302" w:rsidRPr="008E14D8" w:rsidRDefault="00EC7302">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23AB8DB4" w14:textId="77777777" w:rsidR="00EC7302" w:rsidRPr="00316D76" w:rsidRDefault="00EC7302">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bookmarkEnd w:id="3"/>
      <w:r w:rsidR="00181A9B">
        <w:rPr>
          <w:rFonts w:ascii="Verdana" w:hAnsi="Verdana"/>
          <w:b/>
          <w:bCs/>
          <w:i w:val="0"/>
          <w:iCs w:val="0"/>
        </w:rPr>
        <w:t>01/15/2026</w:t>
      </w:r>
    </w:p>
    <w:p w14:paraId="0767E56C" w14:textId="77777777" w:rsidR="00EC7302" w:rsidRPr="008E14D8" w:rsidRDefault="00EC7302">
      <w:pPr>
        <w:rPr>
          <w:rFonts w:ascii="Verdana" w:hAnsi="Verdana"/>
          <w:sz w:val="16"/>
          <w:szCs w:val="16"/>
        </w:rPr>
      </w:pPr>
    </w:p>
    <w:p w14:paraId="37D90819" w14:textId="77777777" w:rsidR="00EC7302" w:rsidRDefault="00EC7302">
      <w:pPr>
        <w:jc w:val="center"/>
        <w:rPr>
          <w:rFonts w:ascii="Verdana" w:hAnsi="Verdana"/>
          <w:b/>
          <w:sz w:val="16"/>
          <w:szCs w:val="16"/>
        </w:rPr>
      </w:pPr>
    </w:p>
    <w:p w14:paraId="1C1872D6" w14:textId="77777777" w:rsidR="00EC7302" w:rsidRDefault="00EC7302">
      <w:pPr>
        <w:jc w:val="center"/>
        <w:rPr>
          <w:rFonts w:ascii="Verdana" w:hAnsi="Verdana"/>
          <w:b/>
          <w:sz w:val="16"/>
          <w:szCs w:val="16"/>
        </w:rPr>
      </w:pPr>
    </w:p>
    <w:p w14:paraId="70FA47B8" w14:textId="77777777" w:rsidR="00EC7302" w:rsidRPr="008E14D8" w:rsidRDefault="00EC7302">
      <w:pPr>
        <w:jc w:val="center"/>
        <w:rPr>
          <w:rFonts w:ascii="Verdana" w:hAnsi="Verdana"/>
          <w:b/>
        </w:rPr>
      </w:pPr>
      <w:r w:rsidRPr="008E14D8">
        <w:rPr>
          <w:rFonts w:ascii="Verdana" w:hAnsi="Verdana"/>
          <w:b/>
        </w:rPr>
        <w:t>Summary of Required Corrective Action Plans in this Report</w:t>
      </w:r>
    </w:p>
    <w:p w14:paraId="4C9E3EBA" w14:textId="77777777" w:rsidR="00EC7302" w:rsidRPr="008E14D8" w:rsidRDefault="00EC7302">
      <w:pPr>
        <w:jc w:val="center"/>
        <w:rPr>
          <w:rFonts w:ascii="Verdana" w:hAnsi="Verdana"/>
          <w:b/>
        </w:rPr>
      </w:pPr>
    </w:p>
    <w:p w14:paraId="6DD93A29" w14:textId="77777777" w:rsidR="00EC7302" w:rsidRPr="008E14D8" w:rsidRDefault="00EC7302">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F030EE" w:rsidRPr="0044473B" w14:paraId="60D96E97" w14:textId="77777777">
        <w:trPr>
          <w:cantSplit/>
          <w:tblHeader/>
        </w:trPr>
        <w:tc>
          <w:tcPr>
            <w:tcW w:w="1548" w:type="dxa"/>
          </w:tcPr>
          <w:p w14:paraId="419939DF" w14:textId="77777777" w:rsidR="00EC7302" w:rsidRPr="0044473B" w:rsidRDefault="00EC7302">
            <w:pPr>
              <w:rPr>
                <w:rFonts w:ascii="Verdana" w:hAnsi="Verdana"/>
                <w:b/>
              </w:rPr>
            </w:pPr>
            <w:r w:rsidRPr="0044473B">
              <w:rPr>
                <w:rFonts w:ascii="Verdana" w:hAnsi="Verdana"/>
                <w:b/>
              </w:rPr>
              <w:t>Criterion</w:t>
            </w:r>
          </w:p>
        </w:tc>
        <w:tc>
          <w:tcPr>
            <w:tcW w:w="6142" w:type="dxa"/>
          </w:tcPr>
          <w:p w14:paraId="2E4DE6F8" w14:textId="77777777" w:rsidR="00EC7302" w:rsidRPr="0044473B" w:rsidRDefault="00EC7302">
            <w:pPr>
              <w:rPr>
                <w:rFonts w:ascii="Verdana" w:hAnsi="Verdana"/>
                <w:b/>
              </w:rPr>
            </w:pPr>
            <w:r w:rsidRPr="0044473B">
              <w:rPr>
                <w:rFonts w:ascii="Verdana" w:hAnsi="Verdana"/>
                <w:b/>
              </w:rPr>
              <w:t>Criterion Title</w:t>
            </w:r>
          </w:p>
        </w:tc>
        <w:tc>
          <w:tcPr>
            <w:tcW w:w="2066" w:type="dxa"/>
          </w:tcPr>
          <w:p w14:paraId="7DA29274" w14:textId="77777777" w:rsidR="00EC7302" w:rsidRPr="0044473B" w:rsidRDefault="00EC7302">
            <w:pPr>
              <w:rPr>
                <w:rFonts w:ascii="Verdana" w:hAnsi="Verdana"/>
                <w:b/>
              </w:rPr>
            </w:pPr>
            <w:r w:rsidRPr="0044473B">
              <w:rPr>
                <w:rFonts w:ascii="Verdana" w:hAnsi="Verdana"/>
                <w:b/>
              </w:rPr>
              <w:t>Rating</w:t>
            </w:r>
          </w:p>
        </w:tc>
      </w:tr>
      <w:tr w:rsidR="00F030EE" w:rsidRPr="0044473B" w14:paraId="6D92B7D0" w14:textId="77777777">
        <w:trPr>
          <w:cantSplit/>
        </w:trPr>
        <w:tc>
          <w:tcPr>
            <w:tcW w:w="1548" w:type="dxa"/>
          </w:tcPr>
          <w:p w14:paraId="107479D7" w14:textId="77777777" w:rsidR="00EC7302" w:rsidRPr="00181A9B" w:rsidRDefault="00EC7302">
            <w:pPr>
              <w:rPr>
                <w:rFonts w:ascii="Verdana" w:hAnsi="Verdana"/>
              </w:rPr>
            </w:pPr>
            <w:bookmarkStart w:id="4" w:name="CAP_SUMMARY_TABLE"/>
            <w:bookmarkEnd w:id="4"/>
            <w:r w:rsidRPr="00181A9B">
              <w:rPr>
                <w:rFonts w:ascii="Verdana" w:hAnsi="Verdana"/>
              </w:rPr>
              <w:t>CR 10A</w:t>
            </w:r>
          </w:p>
        </w:tc>
        <w:tc>
          <w:tcPr>
            <w:tcW w:w="6142" w:type="dxa"/>
          </w:tcPr>
          <w:p w14:paraId="5F72DE8E" w14:textId="77777777" w:rsidR="00EC7302" w:rsidRPr="00181A9B" w:rsidRDefault="00EC7302">
            <w:pPr>
              <w:rPr>
                <w:rFonts w:ascii="Verdana" w:hAnsi="Verdana"/>
              </w:rPr>
            </w:pPr>
            <w:r w:rsidRPr="00181A9B">
              <w:rPr>
                <w:rFonts w:ascii="Verdana" w:hAnsi="Verdana"/>
              </w:rPr>
              <w:t>Student handbooks and codes of conduct</w:t>
            </w:r>
          </w:p>
        </w:tc>
        <w:tc>
          <w:tcPr>
            <w:tcW w:w="2066" w:type="dxa"/>
          </w:tcPr>
          <w:p w14:paraId="54D0E94B" w14:textId="77777777" w:rsidR="00EC7302" w:rsidRPr="00181A9B" w:rsidRDefault="00EC7302">
            <w:pPr>
              <w:rPr>
                <w:rFonts w:ascii="Verdana" w:hAnsi="Verdana"/>
              </w:rPr>
            </w:pPr>
            <w:r w:rsidRPr="00181A9B">
              <w:rPr>
                <w:rFonts w:ascii="Verdana" w:hAnsi="Verdana"/>
              </w:rPr>
              <w:t>Partially Implemented</w:t>
            </w:r>
          </w:p>
        </w:tc>
      </w:tr>
      <w:tr w:rsidR="00F030EE" w:rsidRPr="0044473B" w14:paraId="31032C85" w14:textId="77777777">
        <w:trPr>
          <w:cantSplit/>
        </w:trPr>
        <w:tc>
          <w:tcPr>
            <w:tcW w:w="1548" w:type="dxa"/>
          </w:tcPr>
          <w:p w14:paraId="30A29109" w14:textId="77777777" w:rsidR="00EC7302" w:rsidRPr="00181A9B" w:rsidRDefault="00EC7302">
            <w:pPr>
              <w:rPr>
                <w:rFonts w:ascii="Verdana" w:hAnsi="Verdana"/>
              </w:rPr>
            </w:pPr>
            <w:r w:rsidRPr="00181A9B">
              <w:rPr>
                <w:rFonts w:ascii="Verdana" w:hAnsi="Verdana"/>
              </w:rPr>
              <w:t>CR 10B</w:t>
            </w:r>
          </w:p>
        </w:tc>
        <w:tc>
          <w:tcPr>
            <w:tcW w:w="6142" w:type="dxa"/>
          </w:tcPr>
          <w:p w14:paraId="67A2E474" w14:textId="77777777" w:rsidR="00EC7302" w:rsidRPr="00181A9B" w:rsidRDefault="00EC7302">
            <w:pPr>
              <w:rPr>
                <w:rFonts w:ascii="Verdana" w:hAnsi="Verdana"/>
              </w:rPr>
            </w:pPr>
            <w:r w:rsidRPr="00181A9B">
              <w:rPr>
                <w:rFonts w:ascii="Verdana" w:hAnsi="Verdana"/>
              </w:rPr>
              <w:t>Bullying Intervention and Prevention</w:t>
            </w:r>
          </w:p>
        </w:tc>
        <w:tc>
          <w:tcPr>
            <w:tcW w:w="2066" w:type="dxa"/>
          </w:tcPr>
          <w:p w14:paraId="6F231C57" w14:textId="77777777" w:rsidR="00EC7302" w:rsidRPr="00181A9B" w:rsidRDefault="00EC7302">
            <w:pPr>
              <w:rPr>
                <w:rFonts w:ascii="Verdana" w:hAnsi="Verdana"/>
              </w:rPr>
            </w:pPr>
            <w:r w:rsidRPr="00181A9B">
              <w:rPr>
                <w:rFonts w:ascii="Verdana" w:hAnsi="Verdana"/>
              </w:rPr>
              <w:t>Partially Implemented</w:t>
            </w:r>
          </w:p>
        </w:tc>
      </w:tr>
      <w:tr w:rsidR="00F030EE" w:rsidRPr="0044473B" w14:paraId="455D8437" w14:textId="77777777">
        <w:trPr>
          <w:cantSplit/>
        </w:trPr>
        <w:tc>
          <w:tcPr>
            <w:tcW w:w="1548" w:type="dxa"/>
          </w:tcPr>
          <w:p w14:paraId="61CFA7FB" w14:textId="77777777" w:rsidR="00EC7302" w:rsidRPr="00181A9B" w:rsidRDefault="00EC7302">
            <w:pPr>
              <w:rPr>
                <w:rFonts w:ascii="Verdana" w:hAnsi="Verdana"/>
              </w:rPr>
            </w:pPr>
            <w:r w:rsidRPr="00181A9B">
              <w:rPr>
                <w:rFonts w:ascii="Verdana" w:hAnsi="Verdana"/>
              </w:rPr>
              <w:t>CR 10C</w:t>
            </w:r>
          </w:p>
        </w:tc>
        <w:tc>
          <w:tcPr>
            <w:tcW w:w="6142" w:type="dxa"/>
          </w:tcPr>
          <w:p w14:paraId="766C34D4" w14:textId="77777777" w:rsidR="00EC7302" w:rsidRPr="00181A9B" w:rsidRDefault="00EC7302">
            <w:pPr>
              <w:rPr>
                <w:rFonts w:ascii="Verdana" w:hAnsi="Verdana"/>
              </w:rPr>
            </w:pPr>
            <w:r w:rsidRPr="00181A9B">
              <w:rPr>
                <w:rFonts w:ascii="Verdana" w:hAnsi="Verdana"/>
              </w:rPr>
              <w:t>Student Discipline</w:t>
            </w:r>
          </w:p>
        </w:tc>
        <w:tc>
          <w:tcPr>
            <w:tcW w:w="2066" w:type="dxa"/>
          </w:tcPr>
          <w:p w14:paraId="30339164" w14:textId="77777777" w:rsidR="00EC7302" w:rsidRPr="00181A9B" w:rsidRDefault="00EC7302">
            <w:pPr>
              <w:rPr>
                <w:rFonts w:ascii="Verdana" w:hAnsi="Verdana"/>
              </w:rPr>
            </w:pPr>
            <w:r w:rsidRPr="00181A9B">
              <w:rPr>
                <w:rFonts w:ascii="Verdana" w:hAnsi="Verdana"/>
              </w:rPr>
              <w:t>Partially Implemented</w:t>
            </w:r>
          </w:p>
        </w:tc>
      </w:tr>
      <w:tr w:rsidR="00F030EE" w:rsidRPr="0044473B" w14:paraId="411E78F8" w14:textId="77777777">
        <w:trPr>
          <w:cantSplit/>
        </w:trPr>
        <w:tc>
          <w:tcPr>
            <w:tcW w:w="1548" w:type="dxa"/>
          </w:tcPr>
          <w:p w14:paraId="2FA6187C" w14:textId="77777777" w:rsidR="00EC7302" w:rsidRPr="00181A9B" w:rsidRDefault="00EC7302">
            <w:pPr>
              <w:rPr>
                <w:rFonts w:ascii="Verdana" w:hAnsi="Verdana"/>
              </w:rPr>
            </w:pPr>
            <w:r w:rsidRPr="00181A9B">
              <w:rPr>
                <w:rFonts w:ascii="Verdana" w:hAnsi="Verdana"/>
              </w:rPr>
              <w:t>CR 25</w:t>
            </w:r>
          </w:p>
        </w:tc>
        <w:tc>
          <w:tcPr>
            <w:tcW w:w="6142" w:type="dxa"/>
          </w:tcPr>
          <w:p w14:paraId="1206131C" w14:textId="77777777" w:rsidR="00EC7302" w:rsidRPr="00181A9B" w:rsidRDefault="00EC7302">
            <w:pPr>
              <w:rPr>
                <w:rFonts w:ascii="Verdana" w:hAnsi="Verdana"/>
              </w:rPr>
            </w:pPr>
            <w:r w:rsidRPr="00181A9B">
              <w:rPr>
                <w:rFonts w:ascii="Verdana" w:hAnsi="Verdana"/>
              </w:rPr>
              <w:t>Institutional self-evaluation</w:t>
            </w:r>
          </w:p>
        </w:tc>
        <w:tc>
          <w:tcPr>
            <w:tcW w:w="2066" w:type="dxa"/>
          </w:tcPr>
          <w:p w14:paraId="0E17C648" w14:textId="77777777" w:rsidR="00EC7302" w:rsidRPr="00181A9B" w:rsidRDefault="00EC7302">
            <w:pPr>
              <w:rPr>
                <w:rFonts w:ascii="Verdana" w:hAnsi="Verdana"/>
              </w:rPr>
            </w:pPr>
            <w:r w:rsidRPr="00181A9B">
              <w:rPr>
                <w:rFonts w:ascii="Verdana" w:hAnsi="Verdana"/>
              </w:rPr>
              <w:t>Partially Implemented</w:t>
            </w:r>
          </w:p>
        </w:tc>
      </w:tr>
    </w:tbl>
    <w:p w14:paraId="4913A081" w14:textId="77777777" w:rsidR="00EC7302" w:rsidRDefault="00EC7302">
      <w:pPr>
        <w:sectPr w:rsidR="00EC7302">
          <w:footerReference w:type="default" r:id="rId7"/>
          <w:pgSz w:w="12240" w:h="15840"/>
          <w:pgMar w:top="1440" w:right="1080" w:bottom="1440" w:left="1800" w:header="720" w:footer="720" w:gutter="0"/>
          <w:cols w:space="720"/>
          <w:docGrid w:linePitch="360"/>
        </w:sectPr>
      </w:pPr>
    </w:p>
    <w:p w14:paraId="1101499C" w14:textId="77777777" w:rsidR="00EC7302" w:rsidRPr="008E14D8" w:rsidRDefault="00EC7302">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F030EE" w:rsidRPr="008E14D8" w14:paraId="1EC71768" w14:textId="77777777">
        <w:trPr>
          <w:trHeight w:val="705"/>
        </w:trPr>
        <w:tc>
          <w:tcPr>
            <w:tcW w:w="9360" w:type="dxa"/>
            <w:shd w:val="clear" w:color="auto" w:fill="C0C0C0"/>
            <w:vAlign w:val="center"/>
          </w:tcPr>
          <w:p w14:paraId="7971A9DA" w14:textId="77777777" w:rsidR="00EC7302" w:rsidRPr="008E14D8" w:rsidRDefault="00181A9B">
            <w:pPr>
              <w:pStyle w:val="Heading50"/>
            </w:pPr>
            <w:r>
              <w:lastRenderedPageBreak/>
              <w:t xml:space="preserve">INTEGRATED </w:t>
            </w:r>
            <w:r w:rsidR="00EC7302">
              <w:t>MONITORING</w:t>
            </w:r>
            <w:r w:rsidR="00EC7302" w:rsidRPr="008E14D8">
              <w:t xml:space="preserve"> REVIEW</w:t>
            </w:r>
          </w:p>
          <w:p w14:paraId="188E1BA4" w14:textId="77777777" w:rsidR="00EC7302" w:rsidRPr="008E14D8" w:rsidRDefault="00EC7302">
            <w:pPr>
              <w:pStyle w:val="Normal0"/>
              <w:jc w:val="center"/>
              <w:rPr>
                <w:rFonts w:ascii="Verdana" w:hAnsi="Verdana"/>
                <w:b/>
                <w:bCs/>
              </w:rPr>
            </w:pPr>
            <w:r w:rsidRPr="008E14D8">
              <w:rPr>
                <w:rFonts w:ascii="Verdana" w:hAnsi="Verdana"/>
                <w:b/>
              </w:rPr>
              <w:t>CORRECTIVE ACTION PLAN</w:t>
            </w:r>
          </w:p>
        </w:tc>
      </w:tr>
    </w:tbl>
    <w:p w14:paraId="56D9A66E" w14:textId="77777777" w:rsidR="00EC7302" w:rsidRPr="008E14D8" w:rsidRDefault="00EC7302">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F030EE" w:rsidRPr="008E14D8" w14:paraId="1077E654" w14:textId="77777777">
        <w:trPr>
          <w:trHeight w:val="458"/>
        </w:trPr>
        <w:tc>
          <w:tcPr>
            <w:tcW w:w="6828" w:type="dxa"/>
            <w:gridSpan w:val="2"/>
          </w:tcPr>
          <w:p w14:paraId="76D2A5E5" w14:textId="77777777" w:rsidR="00EC7302" w:rsidRPr="008E14D8" w:rsidRDefault="00EC7302">
            <w:pPr>
              <w:pStyle w:val="Normal0"/>
              <w:rPr>
                <w:rFonts w:ascii="Verdana" w:hAnsi="Verdana"/>
                <w:b/>
                <w:bCs/>
                <w:sz w:val="20"/>
                <w:szCs w:val="20"/>
              </w:rPr>
            </w:pPr>
            <w:r w:rsidRPr="008E14D8">
              <w:rPr>
                <w:rFonts w:ascii="Verdana" w:hAnsi="Verdana"/>
                <w:b/>
                <w:bCs/>
                <w:sz w:val="20"/>
                <w:szCs w:val="20"/>
              </w:rPr>
              <w:t xml:space="preserve">Criterion &amp; Topic: </w:t>
            </w:r>
          </w:p>
          <w:p w14:paraId="0A333D87" w14:textId="77777777" w:rsidR="00EC7302" w:rsidRPr="00754750" w:rsidRDefault="00EC7302">
            <w:pPr>
              <w:pStyle w:val="Normal0"/>
              <w:rPr>
                <w:rFonts w:ascii="Verdana" w:hAnsi="Verdana"/>
                <w:bCs/>
                <w:sz w:val="20"/>
                <w:szCs w:val="20"/>
              </w:rPr>
            </w:pPr>
            <w:bookmarkStart w:id="5" w:name="CRDesc"/>
            <w:r w:rsidRPr="00754750">
              <w:rPr>
                <w:rFonts w:ascii="Verdana" w:hAnsi="Verdana"/>
                <w:bCs/>
                <w:sz w:val="20"/>
                <w:szCs w:val="20"/>
              </w:rPr>
              <w:t>CR 10A Student handbooks and codes of conduct</w:t>
            </w:r>
            <w:bookmarkEnd w:id="5"/>
          </w:p>
        </w:tc>
        <w:tc>
          <w:tcPr>
            <w:tcW w:w="2532" w:type="dxa"/>
          </w:tcPr>
          <w:p w14:paraId="6ACC16EB" w14:textId="77777777" w:rsidR="00EC7302" w:rsidRPr="008E14D8" w:rsidRDefault="00EC7302">
            <w:pPr>
              <w:pStyle w:val="Normal0"/>
              <w:rPr>
                <w:rFonts w:ascii="Verdana" w:hAnsi="Verdana"/>
                <w:b/>
                <w:bCs/>
                <w:sz w:val="20"/>
                <w:szCs w:val="20"/>
              </w:rPr>
            </w:pPr>
            <w:r w:rsidRPr="008E14D8">
              <w:rPr>
                <w:rFonts w:ascii="Verdana" w:hAnsi="Verdana"/>
                <w:b/>
                <w:bCs/>
                <w:sz w:val="20"/>
                <w:szCs w:val="20"/>
              </w:rPr>
              <w:t xml:space="preserve">Rating: </w:t>
            </w:r>
          </w:p>
          <w:p w14:paraId="32981C06" w14:textId="77777777" w:rsidR="00EC7302" w:rsidRPr="008E14D8" w:rsidRDefault="00EC7302">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F030EE" w:rsidRPr="008E14D8" w14:paraId="225FF04A" w14:textId="77777777">
        <w:trPr>
          <w:trHeight w:val="422"/>
        </w:trPr>
        <w:tc>
          <w:tcPr>
            <w:tcW w:w="9360" w:type="dxa"/>
            <w:gridSpan w:val="3"/>
          </w:tcPr>
          <w:p w14:paraId="62CBD751" w14:textId="77777777" w:rsidR="00EC7302" w:rsidRPr="008E14D8" w:rsidRDefault="00EC7302">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41101E1C" w14:textId="77777777" w:rsidR="00EC7302" w:rsidRPr="008E14D8" w:rsidRDefault="00EC7302">
            <w:pPr>
              <w:pStyle w:val="Normal0"/>
              <w:rPr>
                <w:rFonts w:ascii="Verdana" w:hAnsi="Verdana"/>
                <w:sz w:val="20"/>
                <w:szCs w:val="20"/>
              </w:rPr>
            </w:pPr>
            <w:bookmarkStart w:id="7" w:name="DeptCPRFindings"/>
            <w:r>
              <w:rPr>
                <w:rFonts w:ascii="Verdana" w:hAnsi="Verdana"/>
                <w:sz w:val="20"/>
                <w:szCs w:val="20"/>
              </w:rPr>
              <w:t>Document review and staff interviews indicated that the district's student handbook and codes of conduct do not include procedures for in-school suspension as set forth in 603 CMR 53.10 and due process in disciplinary proceedings for students not yet determined to be eligible for special education.</w:t>
            </w:r>
            <w:bookmarkEnd w:id="7"/>
          </w:p>
        </w:tc>
      </w:tr>
      <w:tr w:rsidR="00F030EE" w:rsidRPr="008E14D8" w14:paraId="47BD18FF" w14:textId="77777777">
        <w:trPr>
          <w:trHeight w:val="377"/>
        </w:trPr>
        <w:tc>
          <w:tcPr>
            <w:tcW w:w="9360" w:type="dxa"/>
            <w:gridSpan w:val="3"/>
          </w:tcPr>
          <w:p w14:paraId="559211BC" w14:textId="77777777" w:rsidR="00EC7302" w:rsidRPr="008E14D8" w:rsidRDefault="00EC7302">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5FBF44BE" w14:textId="77777777" w:rsidR="00EC7302" w:rsidRPr="008E14D8" w:rsidRDefault="00EC7302">
            <w:pPr>
              <w:pStyle w:val="Normal0"/>
              <w:rPr>
                <w:rFonts w:ascii="Verdana" w:hAnsi="Verdana"/>
                <w:b/>
                <w:bCs/>
                <w:sz w:val="20"/>
                <w:szCs w:val="20"/>
              </w:rPr>
            </w:pPr>
            <w:bookmarkStart w:id="8" w:name="DescCorrAction"/>
            <w:r>
              <w:rPr>
                <w:rFonts w:ascii="Verdana" w:hAnsi="Verdana"/>
                <w:sz w:val="20"/>
                <w:szCs w:val="20"/>
              </w:rPr>
              <w:t>Internal Review indicated that the district did not have internal monitoring procedures in place for annual review of policies to ensure consistency with the regulations.</w:t>
            </w:r>
            <w:bookmarkEnd w:id="8"/>
          </w:p>
        </w:tc>
      </w:tr>
      <w:tr w:rsidR="00F030EE" w:rsidRPr="008E14D8" w14:paraId="59E167ED" w14:textId="77777777">
        <w:trPr>
          <w:trHeight w:val="665"/>
        </w:trPr>
        <w:tc>
          <w:tcPr>
            <w:tcW w:w="6828" w:type="dxa"/>
            <w:gridSpan w:val="2"/>
          </w:tcPr>
          <w:p w14:paraId="3C74BEA9" w14:textId="77777777" w:rsidR="00EC7302" w:rsidRDefault="00EC7302">
            <w:pPr>
              <w:pStyle w:val="Normal0"/>
              <w:rPr>
                <w:rFonts w:ascii="Verdana" w:hAnsi="Verdana"/>
                <w:b/>
                <w:bCs/>
                <w:sz w:val="20"/>
                <w:szCs w:val="20"/>
              </w:rPr>
            </w:pPr>
            <w:r>
              <w:rPr>
                <w:rFonts w:ascii="Verdana" w:hAnsi="Verdana"/>
                <w:b/>
                <w:bCs/>
                <w:sz w:val="20"/>
                <w:szCs w:val="20"/>
              </w:rPr>
              <w:t>Title/Roles of Responsible Persons:</w:t>
            </w:r>
          </w:p>
          <w:p w14:paraId="65C332EF" w14:textId="77777777" w:rsidR="00EC7302" w:rsidRPr="00177942" w:rsidRDefault="00EC7302" w:rsidP="00E339A2">
            <w:pPr>
              <w:pStyle w:val="Normal0"/>
              <w:numPr>
                <w:ilvl w:val="0"/>
                <w:numId w:val="4"/>
              </w:numPr>
              <w:rPr>
                <w:rFonts w:ascii="Verdana" w:hAnsi="Verdana"/>
                <w:bCs/>
                <w:sz w:val="20"/>
                <w:szCs w:val="20"/>
              </w:rPr>
            </w:pPr>
            <w:bookmarkStart w:id="9" w:name="CapRespPersons"/>
            <w:r>
              <w:rPr>
                <w:rFonts w:ascii="Verdana" w:hAnsi="Verdana"/>
                <w:bCs/>
                <w:sz w:val="20"/>
                <w:szCs w:val="20"/>
              </w:rPr>
              <w:t xml:space="preserve">Superintendent </w:t>
            </w:r>
          </w:p>
          <w:p w14:paraId="0C85D6FD" w14:textId="77777777" w:rsidR="00EC7302" w:rsidRDefault="00EC7302" w:rsidP="00E339A2">
            <w:pPr>
              <w:pStyle w:val="Normal0"/>
              <w:numPr>
                <w:ilvl w:val="0"/>
                <w:numId w:val="4"/>
              </w:numPr>
              <w:rPr>
                <w:rFonts w:ascii="Verdana" w:hAnsi="Verdana"/>
                <w:bCs/>
                <w:sz w:val="20"/>
                <w:szCs w:val="20"/>
              </w:rPr>
            </w:pPr>
            <w:r>
              <w:rPr>
                <w:rFonts w:ascii="Verdana" w:hAnsi="Verdana"/>
                <w:bCs/>
                <w:sz w:val="20"/>
                <w:szCs w:val="20"/>
              </w:rPr>
              <w:t xml:space="preserve">Civil Rights Coordinator </w:t>
            </w:r>
          </w:p>
          <w:p w14:paraId="05956B6D" w14:textId="77777777" w:rsidR="00EC7302" w:rsidRDefault="00EC7302" w:rsidP="00E339A2">
            <w:pPr>
              <w:pStyle w:val="Normal0"/>
              <w:numPr>
                <w:ilvl w:val="0"/>
                <w:numId w:val="4"/>
              </w:numPr>
              <w:rPr>
                <w:rFonts w:ascii="Verdana" w:hAnsi="Verdana"/>
                <w:bCs/>
                <w:sz w:val="20"/>
                <w:szCs w:val="20"/>
              </w:rPr>
            </w:pPr>
            <w:r>
              <w:rPr>
                <w:rFonts w:ascii="Verdana" w:hAnsi="Verdana"/>
                <w:bCs/>
                <w:sz w:val="20"/>
                <w:szCs w:val="20"/>
              </w:rPr>
              <w:t>Building</w:t>
            </w:r>
            <w:bookmarkEnd w:id="9"/>
          </w:p>
        </w:tc>
        <w:tc>
          <w:tcPr>
            <w:tcW w:w="2532" w:type="dxa"/>
          </w:tcPr>
          <w:p w14:paraId="5046DAF6" w14:textId="77777777" w:rsidR="00EC7302" w:rsidRPr="008E14D8" w:rsidRDefault="00EC7302">
            <w:pPr>
              <w:pStyle w:val="Normal0"/>
              <w:rPr>
                <w:rFonts w:ascii="Verdana" w:hAnsi="Verdana"/>
                <w:b/>
                <w:bCs/>
                <w:sz w:val="20"/>
                <w:szCs w:val="20"/>
              </w:rPr>
            </w:pPr>
            <w:r w:rsidRPr="008E14D8">
              <w:rPr>
                <w:rFonts w:ascii="Verdana" w:hAnsi="Verdana"/>
                <w:b/>
                <w:bCs/>
                <w:sz w:val="20"/>
                <w:szCs w:val="20"/>
              </w:rPr>
              <w:t>Expected Date of Completion:</w:t>
            </w:r>
          </w:p>
          <w:p w14:paraId="494AE935" w14:textId="77777777" w:rsidR="00EC7302" w:rsidRPr="008E14D8" w:rsidRDefault="00EC7302">
            <w:pPr>
              <w:pStyle w:val="Normal0"/>
              <w:rPr>
                <w:rFonts w:ascii="Verdana" w:hAnsi="Verdana"/>
                <w:b/>
                <w:bCs/>
                <w:sz w:val="20"/>
                <w:szCs w:val="20"/>
              </w:rPr>
            </w:pPr>
            <w:bookmarkStart w:id="10" w:name="DateExpComplete"/>
            <w:r>
              <w:rPr>
                <w:rFonts w:ascii="Verdana" w:hAnsi="Verdana"/>
                <w:bCs/>
                <w:sz w:val="20"/>
                <w:szCs w:val="20"/>
              </w:rPr>
              <w:t>05/30/2025</w:t>
            </w:r>
            <w:bookmarkEnd w:id="10"/>
          </w:p>
        </w:tc>
      </w:tr>
      <w:tr w:rsidR="00F030EE" w14:paraId="32D182ED" w14:textId="77777777">
        <w:trPr>
          <w:trHeight w:val="330"/>
        </w:trPr>
        <w:tc>
          <w:tcPr>
            <w:tcW w:w="9360" w:type="dxa"/>
            <w:gridSpan w:val="3"/>
          </w:tcPr>
          <w:p w14:paraId="375CC87D" w14:textId="77777777" w:rsidR="00EC7302" w:rsidRDefault="00EC7302">
            <w:pPr>
              <w:pStyle w:val="Normal0"/>
              <w:rPr>
                <w:rFonts w:ascii="Verdana" w:hAnsi="Verdana"/>
                <w:b/>
                <w:bCs/>
                <w:sz w:val="20"/>
                <w:szCs w:val="20"/>
              </w:rPr>
            </w:pPr>
            <w:r w:rsidRPr="008E14D8">
              <w:rPr>
                <w:rFonts w:ascii="Verdana" w:hAnsi="Verdana"/>
                <w:b/>
                <w:bCs/>
                <w:sz w:val="20"/>
                <w:szCs w:val="20"/>
              </w:rPr>
              <w:t>Evidence of Completion of the Corrective Action:</w:t>
            </w:r>
          </w:p>
          <w:p w14:paraId="7D8431A2" w14:textId="77777777" w:rsidR="00EC7302" w:rsidRPr="008E14D8" w:rsidRDefault="00EC7302" w:rsidP="00E339A2">
            <w:pPr>
              <w:pStyle w:val="Normal0"/>
              <w:numPr>
                <w:ilvl w:val="0"/>
                <w:numId w:val="5"/>
              </w:numPr>
              <w:rPr>
                <w:rFonts w:ascii="Verdana" w:hAnsi="Verdana"/>
                <w:b/>
                <w:bCs/>
                <w:sz w:val="20"/>
                <w:szCs w:val="20"/>
              </w:rPr>
            </w:pPr>
            <w:bookmarkStart w:id="11" w:name="Evidence"/>
            <w:r>
              <w:rPr>
                <w:rFonts w:ascii="Verdana" w:hAnsi="Verdana"/>
                <w:sz w:val="20"/>
                <w:szCs w:val="20"/>
              </w:rPr>
              <w:t>Revised procedures to assure due process in disciplinary proceedings</w:t>
            </w:r>
          </w:p>
          <w:p w14:paraId="537105F7" w14:textId="77777777" w:rsidR="00EC7302" w:rsidRDefault="00EC7302" w:rsidP="00E339A2">
            <w:pPr>
              <w:pStyle w:val="Normal0"/>
              <w:numPr>
                <w:ilvl w:val="0"/>
                <w:numId w:val="5"/>
              </w:numPr>
              <w:rPr>
                <w:rFonts w:ascii="Verdana" w:hAnsi="Verdana"/>
                <w:sz w:val="20"/>
                <w:szCs w:val="20"/>
              </w:rPr>
            </w:pPr>
            <w:r>
              <w:rPr>
                <w:rFonts w:ascii="Verdana" w:hAnsi="Verdana"/>
                <w:sz w:val="20"/>
                <w:szCs w:val="20"/>
              </w:rPr>
              <w:t>Evidence of staff training on updated procedures</w:t>
            </w:r>
          </w:p>
          <w:p w14:paraId="31FEC726" w14:textId="77777777" w:rsidR="00EC7302" w:rsidRDefault="00EC7302" w:rsidP="00E339A2">
            <w:pPr>
              <w:pStyle w:val="Normal0"/>
              <w:numPr>
                <w:ilvl w:val="0"/>
                <w:numId w:val="5"/>
              </w:numPr>
              <w:rPr>
                <w:rFonts w:ascii="Verdana" w:hAnsi="Verdana"/>
                <w:sz w:val="20"/>
                <w:szCs w:val="20"/>
              </w:rPr>
            </w:pPr>
            <w:r>
              <w:rPr>
                <w:rFonts w:ascii="Verdana" w:hAnsi="Verdana"/>
                <w:sz w:val="20"/>
                <w:szCs w:val="20"/>
              </w:rPr>
              <w:t>Revised district student handbook</w:t>
            </w:r>
          </w:p>
          <w:p w14:paraId="162ABE4B" w14:textId="77777777" w:rsidR="00EC7302" w:rsidRDefault="00EC7302" w:rsidP="00E339A2">
            <w:pPr>
              <w:pStyle w:val="Normal0"/>
              <w:numPr>
                <w:ilvl w:val="0"/>
                <w:numId w:val="5"/>
              </w:numPr>
              <w:rPr>
                <w:rFonts w:ascii="Verdana" w:hAnsi="Verdana"/>
                <w:sz w:val="20"/>
                <w:szCs w:val="20"/>
              </w:rPr>
            </w:pPr>
            <w:r>
              <w:rPr>
                <w:rFonts w:ascii="Verdana" w:hAnsi="Verdana"/>
                <w:sz w:val="20"/>
                <w:szCs w:val="20"/>
              </w:rPr>
              <w:t>School Committee meeting agenda/notes</w:t>
            </w:r>
          </w:p>
          <w:p w14:paraId="00D313A6" w14:textId="77777777" w:rsidR="00EC7302" w:rsidRDefault="00EC7302" w:rsidP="00E339A2">
            <w:pPr>
              <w:pStyle w:val="Normal0"/>
              <w:numPr>
                <w:ilvl w:val="0"/>
                <w:numId w:val="5"/>
              </w:numPr>
              <w:rPr>
                <w:rFonts w:ascii="Verdana" w:hAnsi="Verdana"/>
                <w:sz w:val="20"/>
                <w:szCs w:val="20"/>
              </w:rPr>
            </w:pPr>
            <w:r>
              <w:rPr>
                <w:rFonts w:ascii="Verdana" w:hAnsi="Verdana"/>
                <w:sz w:val="20"/>
                <w:szCs w:val="20"/>
              </w:rPr>
              <w:t>A link to the handbook posted on the district website</w:t>
            </w:r>
          </w:p>
          <w:p w14:paraId="3CA576F6" w14:textId="77777777" w:rsidR="00EC7302" w:rsidRDefault="00EC7302" w:rsidP="00E339A2">
            <w:pPr>
              <w:pStyle w:val="Normal0"/>
              <w:numPr>
                <w:ilvl w:val="0"/>
                <w:numId w:val="5"/>
              </w:numPr>
              <w:rPr>
                <w:rFonts w:ascii="Verdana" w:hAnsi="Verdana"/>
                <w:sz w:val="20"/>
                <w:szCs w:val="20"/>
              </w:rPr>
            </w:pPr>
            <w:r>
              <w:rPr>
                <w:rFonts w:ascii="Verdana" w:hAnsi="Verdana"/>
                <w:sz w:val="20"/>
                <w:szCs w:val="20"/>
              </w:rPr>
              <w:t>School community email indicating district has shared the link to the handbook with parents, guardians, students, and staff</w:t>
            </w:r>
            <w:bookmarkEnd w:id="11"/>
          </w:p>
        </w:tc>
      </w:tr>
      <w:tr w:rsidR="00F030EE" w:rsidRPr="008E14D8" w14:paraId="4ADE656E" w14:textId="77777777">
        <w:trPr>
          <w:trHeight w:val="359"/>
        </w:trPr>
        <w:tc>
          <w:tcPr>
            <w:tcW w:w="9360" w:type="dxa"/>
            <w:gridSpan w:val="3"/>
          </w:tcPr>
          <w:p w14:paraId="2A988EF2" w14:textId="77777777" w:rsidR="00EC7302" w:rsidRDefault="00EC7302">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39B0B361" w14:textId="77777777" w:rsidR="00EC7302" w:rsidRPr="008E14D8" w:rsidRDefault="00EC7302">
            <w:pPr>
              <w:pStyle w:val="Normal0"/>
              <w:rPr>
                <w:rFonts w:ascii="Verdana" w:hAnsi="Verdana"/>
                <w:b/>
                <w:bCs/>
                <w:sz w:val="20"/>
                <w:szCs w:val="20"/>
              </w:rPr>
            </w:pPr>
            <w:bookmarkStart w:id="12" w:name="DescIntMonProc"/>
            <w:r>
              <w:rPr>
                <w:rFonts w:ascii="Verdana" w:hAnsi="Verdana"/>
                <w:sz w:val="20"/>
                <w:szCs w:val="20"/>
              </w:rPr>
              <w:t>Annually, the Superintendent, Civil Right Coordinator, Building Principals, and Assistant Principals, will review and update, as necessary, the District Student Handbook to ensure consistency with the regulations and distribute the handbook to students and families.</w:t>
            </w:r>
            <w:bookmarkEnd w:id="12"/>
          </w:p>
        </w:tc>
      </w:tr>
      <w:tr w:rsidR="00F030EE" w:rsidRPr="008E14D8" w14:paraId="26A4F55C" w14:textId="77777777">
        <w:trPr>
          <w:trHeight w:val="450"/>
        </w:trPr>
        <w:tc>
          <w:tcPr>
            <w:tcW w:w="9360" w:type="dxa"/>
            <w:gridSpan w:val="3"/>
            <w:shd w:val="clear" w:color="auto" w:fill="C0C0C0"/>
            <w:vAlign w:val="center"/>
          </w:tcPr>
          <w:p w14:paraId="50E61AF4" w14:textId="77777777" w:rsidR="00EC7302" w:rsidRPr="008E14D8" w:rsidRDefault="00EC7302">
            <w:pPr>
              <w:pStyle w:val="Heading70"/>
            </w:pPr>
            <w:r w:rsidRPr="008E14D8">
              <w:rPr>
                <w:rFonts w:ascii="Verdana" w:hAnsi="Verdana"/>
                <w:sz w:val="20"/>
                <w:szCs w:val="20"/>
              </w:rPr>
              <w:t>CORRECTIVE ACTION PLAN APPROVAL SECTION</w:t>
            </w:r>
          </w:p>
        </w:tc>
      </w:tr>
      <w:tr w:rsidR="00F030EE" w:rsidRPr="008E14D8" w14:paraId="13E0B3B1" w14:textId="77777777">
        <w:trPr>
          <w:trHeight w:val="647"/>
        </w:trPr>
        <w:tc>
          <w:tcPr>
            <w:tcW w:w="4248" w:type="dxa"/>
          </w:tcPr>
          <w:p w14:paraId="2165816C" w14:textId="77777777" w:rsidR="00EC7302" w:rsidRDefault="00EC7302">
            <w:pPr>
              <w:pStyle w:val="Normal0"/>
              <w:rPr>
                <w:rFonts w:ascii="Verdana" w:hAnsi="Verdana"/>
                <w:b/>
                <w:bCs/>
                <w:sz w:val="20"/>
                <w:szCs w:val="20"/>
              </w:rPr>
            </w:pPr>
            <w:r w:rsidRPr="008E14D8">
              <w:rPr>
                <w:rFonts w:ascii="Verdana" w:hAnsi="Verdana"/>
                <w:b/>
                <w:bCs/>
                <w:sz w:val="20"/>
                <w:szCs w:val="20"/>
              </w:rPr>
              <w:t xml:space="preserve">Criterion: </w:t>
            </w:r>
          </w:p>
          <w:p w14:paraId="4E22CC26" w14:textId="77777777" w:rsidR="00EC7302" w:rsidRPr="008E14D8" w:rsidRDefault="00EC7302">
            <w:pPr>
              <w:pStyle w:val="Normal0"/>
              <w:rPr>
                <w:rFonts w:ascii="Verdana" w:hAnsi="Verdana"/>
                <w:b/>
                <w:bCs/>
                <w:sz w:val="20"/>
                <w:szCs w:val="20"/>
              </w:rPr>
            </w:pPr>
            <w:bookmarkStart w:id="13" w:name="CRDesc2"/>
            <w:r w:rsidRPr="00754750">
              <w:rPr>
                <w:rFonts w:ascii="Verdana" w:hAnsi="Verdana"/>
                <w:bCs/>
                <w:sz w:val="20"/>
                <w:szCs w:val="20"/>
              </w:rPr>
              <w:t>CR 10A Student handbooks and codes of conduct</w:t>
            </w:r>
            <w:bookmarkEnd w:id="13"/>
            <w:r>
              <w:rPr>
                <w:rFonts w:ascii="Verdana" w:hAnsi="Verdana"/>
                <w:b/>
                <w:bCs/>
                <w:sz w:val="20"/>
                <w:szCs w:val="20"/>
              </w:rPr>
              <w:t xml:space="preserve"> </w:t>
            </w:r>
          </w:p>
        </w:tc>
        <w:tc>
          <w:tcPr>
            <w:tcW w:w="5112" w:type="dxa"/>
            <w:gridSpan w:val="2"/>
          </w:tcPr>
          <w:p w14:paraId="27FEA553" w14:textId="77777777" w:rsidR="00EC7302" w:rsidRPr="008E14D8" w:rsidRDefault="00EC7302">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6F191A9F" w14:textId="77777777" w:rsidR="00EC7302" w:rsidRDefault="00EC7302">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E339A2">
              <w:rPr>
                <w:rFonts w:ascii="Verdana" w:hAnsi="Verdana"/>
                <w:sz w:val="20"/>
                <w:szCs w:val="20"/>
              </w:rPr>
              <w:t>03/03/2025</w:t>
            </w:r>
            <w:bookmarkEnd w:id="15"/>
          </w:p>
          <w:p w14:paraId="311F2BD1" w14:textId="77777777" w:rsidR="00EC7302" w:rsidRPr="008E14D8" w:rsidRDefault="00EC7302">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F030EE" w14:paraId="538F1D46" w14:textId="77777777">
        <w:trPr>
          <w:trHeight w:val="350"/>
        </w:trPr>
        <w:tc>
          <w:tcPr>
            <w:tcW w:w="9360" w:type="dxa"/>
            <w:gridSpan w:val="3"/>
          </w:tcPr>
          <w:p w14:paraId="2E5A3AB5" w14:textId="77777777" w:rsidR="00EC7302" w:rsidRDefault="00EC7302">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568B0E70" w14:textId="77777777" w:rsidR="00EC7302" w:rsidRPr="008E14D8" w:rsidRDefault="00EC7302">
            <w:pPr>
              <w:pStyle w:val="Normal0"/>
              <w:rPr>
                <w:rFonts w:ascii="Verdana" w:hAnsi="Verdana"/>
                <w:b/>
                <w:bCs/>
                <w:sz w:val="20"/>
                <w:szCs w:val="20"/>
              </w:rPr>
            </w:pPr>
            <w:bookmarkStart w:id="17" w:name="ReqElementsProg"/>
            <w:r>
              <w:rPr>
                <w:rFonts w:ascii="Verdana" w:hAnsi="Verdana"/>
                <w:sz w:val="20"/>
                <w:szCs w:val="20"/>
              </w:rPr>
              <w:t xml:space="preserve">By May 30, 2025, the district will submit the link (s) to the updated district student handbook and codes of conduct on the district's website that include procedures for in-school suspension as set forth in 603 CMR 53.10 and due process in disciplinary proceedings for students not yet determined to be eligible for special education. </w:t>
            </w:r>
          </w:p>
          <w:p w14:paraId="2FB5D2FA" w14:textId="77777777" w:rsidR="00EC7302" w:rsidRDefault="00EC7302">
            <w:pPr>
              <w:pStyle w:val="Normal0"/>
              <w:rPr>
                <w:rFonts w:ascii="Verdana" w:hAnsi="Verdana"/>
                <w:sz w:val="20"/>
                <w:szCs w:val="20"/>
              </w:rPr>
            </w:pPr>
          </w:p>
          <w:p w14:paraId="6D6B970F" w14:textId="77777777" w:rsidR="00EC7302" w:rsidRDefault="00EC7302">
            <w:pPr>
              <w:pStyle w:val="Normal0"/>
              <w:rPr>
                <w:rFonts w:ascii="Verdana" w:hAnsi="Verdana"/>
                <w:sz w:val="20"/>
                <w:szCs w:val="20"/>
              </w:rPr>
            </w:pPr>
            <w:r>
              <w:rPr>
                <w:rFonts w:ascii="Verdana" w:hAnsi="Verdana"/>
                <w:sz w:val="20"/>
                <w:szCs w:val="20"/>
              </w:rPr>
              <w:t>By September 15, 2025</w:t>
            </w:r>
            <w:r w:rsidR="00E339A2">
              <w:rPr>
                <w:rFonts w:ascii="Verdana" w:hAnsi="Verdana"/>
                <w:sz w:val="20"/>
                <w:szCs w:val="20"/>
              </w:rPr>
              <w:t>,</w:t>
            </w:r>
            <w:r>
              <w:rPr>
                <w:rFonts w:ascii="Verdana" w:hAnsi="Verdana"/>
                <w:sz w:val="20"/>
                <w:szCs w:val="20"/>
              </w:rPr>
              <w:t xml:space="preserve"> the district will submit the meeting minutes/agenda from the School Committee meeting approving the district student handbook and codes of conduct.</w:t>
            </w:r>
            <w:bookmarkEnd w:id="17"/>
            <w:r w:rsidR="00CE4110">
              <w:rPr>
                <w:rFonts w:ascii="Verdana" w:hAnsi="Verdana"/>
                <w:sz w:val="20"/>
                <w:szCs w:val="20"/>
              </w:rPr>
              <w:t xml:space="preserve"> The updated student handbook and codes of conduct will be posted on district/school websites.</w:t>
            </w:r>
          </w:p>
        </w:tc>
      </w:tr>
      <w:tr w:rsidR="00F030EE" w14:paraId="2AD8545C" w14:textId="77777777">
        <w:trPr>
          <w:trHeight w:val="350"/>
        </w:trPr>
        <w:tc>
          <w:tcPr>
            <w:tcW w:w="9360" w:type="dxa"/>
            <w:gridSpan w:val="3"/>
          </w:tcPr>
          <w:p w14:paraId="3462E5F7" w14:textId="77777777" w:rsidR="00EC7302" w:rsidRDefault="00EC7302">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511CFEE9" w14:textId="77777777" w:rsidR="00EC7302" w:rsidRPr="008E14D8" w:rsidRDefault="00EC7302">
            <w:pPr>
              <w:pStyle w:val="Normal0"/>
              <w:tabs>
                <w:tab w:val="left" w:pos="2772"/>
              </w:tabs>
              <w:rPr>
                <w:rFonts w:ascii="Verdana" w:hAnsi="Verdana"/>
                <w:b/>
                <w:bCs/>
                <w:sz w:val="20"/>
                <w:szCs w:val="20"/>
              </w:rPr>
            </w:pPr>
            <w:bookmarkStart w:id="18" w:name="ProgRptDueDate"/>
            <w:r>
              <w:rPr>
                <w:rFonts w:ascii="Verdana" w:hAnsi="Verdana"/>
                <w:bCs/>
                <w:sz w:val="20"/>
                <w:szCs w:val="20"/>
              </w:rPr>
              <w:t>05/30/2025</w:t>
            </w:r>
          </w:p>
          <w:p w14:paraId="606C03BD" w14:textId="77777777" w:rsidR="00EC7302" w:rsidRDefault="00EC7302">
            <w:pPr>
              <w:pStyle w:val="Normal0"/>
              <w:tabs>
                <w:tab w:val="left" w:pos="2772"/>
              </w:tabs>
              <w:rPr>
                <w:rFonts w:ascii="Verdana" w:hAnsi="Verdana"/>
                <w:bCs/>
                <w:sz w:val="20"/>
                <w:szCs w:val="20"/>
              </w:rPr>
            </w:pPr>
            <w:r>
              <w:rPr>
                <w:rFonts w:ascii="Verdana" w:hAnsi="Verdana"/>
                <w:bCs/>
                <w:sz w:val="20"/>
                <w:szCs w:val="20"/>
              </w:rPr>
              <w:t>09/15/2025</w:t>
            </w:r>
            <w:bookmarkEnd w:id="18"/>
            <w:r w:rsidRPr="00692C8A">
              <w:rPr>
                <w:rFonts w:ascii="Verdana" w:hAnsi="Verdana"/>
                <w:bCs/>
                <w:sz w:val="20"/>
                <w:szCs w:val="20"/>
              </w:rPr>
              <w:br/>
            </w:r>
          </w:p>
        </w:tc>
      </w:tr>
    </w:tbl>
    <w:p w14:paraId="48291A13" w14:textId="77777777" w:rsidR="00EC7302" w:rsidRPr="008E14D8" w:rsidRDefault="00EC7302">
      <w:pPr>
        <w:pStyle w:val="Normal0"/>
        <w:rPr>
          <w:rFonts w:ascii="Verdana" w:hAnsi="Verdana"/>
          <w:sz w:val="20"/>
          <w:szCs w:val="20"/>
        </w:rPr>
      </w:pPr>
    </w:p>
    <w:p w14:paraId="6BDA1DC5" w14:textId="77777777" w:rsidR="00EC7302" w:rsidRPr="008E14D8" w:rsidRDefault="00EC7302">
      <w:pPr>
        <w:pStyle w:val="Normal1"/>
        <w:rPr>
          <w:rFonts w:ascii="Verdana" w:hAnsi="Verdan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F030EE" w:rsidRPr="008E14D8" w14:paraId="5C082053" w14:textId="77777777">
        <w:trPr>
          <w:trHeight w:val="705"/>
        </w:trPr>
        <w:tc>
          <w:tcPr>
            <w:tcW w:w="9360" w:type="dxa"/>
            <w:shd w:val="clear" w:color="auto" w:fill="C0C0C0"/>
            <w:vAlign w:val="center"/>
          </w:tcPr>
          <w:p w14:paraId="29B50AB9" w14:textId="77777777" w:rsidR="00EC7302" w:rsidRPr="008E14D8" w:rsidRDefault="00181A9B">
            <w:pPr>
              <w:pStyle w:val="Heading51"/>
            </w:pPr>
            <w:r>
              <w:lastRenderedPageBreak/>
              <w:t xml:space="preserve">INTEGRATED </w:t>
            </w:r>
            <w:r w:rsidR="00EC7302">
              <w:t>MONITORING</w:t>
            </w:r>
            <w:r w:rsidR="00EC7302" w:rsidRPr="008E14D8">
              <w:t xml:space="preserve"> REVIEW</w:t>
            </w:r>
          </w:p>
          <w:p w14:paraId="2169344D" w14:textId="77777777" w:rsidR="00EC7302" w:rsidRPr="008E14D8" w:rsidRDefault="00EC7302">
            <w:pPr>
              <w:pStyle w:val="Normal1"/>
              <w:jc w:val="center"/>
              <w:rPr>
                <w:rFonts w:ascii="Verdana" w:hAnsi="Verdana"/>
                <w:b/>
                <w:bCs/>
              </w:rPr>
            </w:pPr>
            <w:r w:rsidRPr="008E14D8">
              <w:rPr>
                <w:rFonts w:ascii="Verdana" w:hAnsi="Verdana"/>
                <w:b/>
              </w:rPr>
              <w:t>CORRECTIVE ACTION PLAN</w:t>
            </w:r>
          </w:p>
        </w:tc>
      </w:tr>
    </w:tbl>
    <w:p w14:paraId="3ECCEC64" w14:textId="77777777" w:rsidR="00EC7302" w:rsidRPr="008E14D8" w:rsidRDefault="00EC7302">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F030EE" w:rsidRPr="008E14D8" w14:paraId="12537A2A" w14:textId="77777777">
        <w:trPr>
          <w:trHeight w:val="458"/>
        </w:trPr>
        <w:tc>
          <w:tcPr>
            <w:tcW w:w="6828" w:type="dxa"/>
            <w:gridSpan w:val="2"/>
          </w:tcPr>
          <w:p w14:paraId="569582CE" w14:textId="77777777" w:rsidR="00EC7302" w:rsidRPr="008E14D8" w:rsidRDefault="00EC7302">
            <w:pPr>
              <w:pStyle w:val="Normal1"/>
              <w:rPr>
                <w:rFonts w:ascii="Verdana" w:hAnsi="Verdana"/>
                <w:b/>
                <w:bCs/>
                <w:sz w:val="20"/>
                <w:szCs w:val="20"/>
              </w:rPr>
            </w:pPr>
            <w:r w:rsidRPr="008E14D8">
              <w:rPr>
                <w:rFonts w:ascii="Verdana" w:hAnsi="Verdana"/>
                <w:b/>
                <w:bCs/>
                <w:sz w:val="20"/>
                <w:szCs w:val="20"/>
              </w:rPr>
              <w:t xml:space="preserve">Criterion &amp; Topic: </w:t>
            </w:r>
          </w:p>
          <w:p w14:paraId="40C807CE" w14:textId="77777777" w:rsidR="00EC7302" w:rsidRPr="00754750" w:rsidRDefault="00EC7302">
            <w:pPr>
              <w:pStyle w:val="Normal1"/>
              <w:rPr>
                <w:rFonts w:ascii="Verdana" w:hAnsi="Verdana"/>
                <w:bCs/>
                <w:sz w:val="20"/>
                <w:szCs w:val="20"/>
              </w:rPr>
            </w:pPr>
            <w:r w:rsidRPr="00754750">
              <w:rPr>
                <w:rFonts w:ascii="Verdana" w:hAnsi="Verdana"/>
                <w:bCs/>
                <w:sz w:val="20"/>
                <w:szCs w:val="20"/>
              </w:rPr>
              <w:t>CR 10B Bullying Intervention and Prevention</w:t>
            </w:r>
          </w:p>
        </w:tc>
        <w:tc>
          <w:tcPr>
            <w:tcW w:w="2532" w:type="dxa"/>
          </w:tcPr>
          <w:p w14:paraId="54E0440C" w14:textId="77777777" w:rsidR="00EC7302" w:rsidRPr="008E14D8" w:rsidRDefault="00EC7302">
            <w:pPr>
              <w:pStyle w:val="Normal1"/>
              <w:rPr>
                <w:rFonts w:ascii="Verdana" w:hAnsi="Verdana"/>
                <w:b/>
                <w:bCs/>
                <w:sz w:val="20"/>
                <w:szCs w:val="20"/>
              </w:rPr>
            </w:pPr>
            <w:r w:rsidRPr="008E14D8">
              <w:rPr>
                <w:rFonts w:ascii="Verdana" w:hAnsi="Verdana"/>
                <w:b/>
                <w:bCs/>
                <w:sz w:val="20"/>
                <w:szCs w:val="20"/>
              </w:rPr>
              <w:t xml:space="preserve">Rating: </w:t>
            </w:r>
          </w:p>
          <w:p w14:paraId="3A9F74E0" w14:textId="77777777" w:rsidR="00EC7302" w:rsidRPr="008E14D8" w:rsidRDefault="00EC7302">
            <w:pPr>
              <w:pStyle w:val="Normal1"/>
              <w:rPr>
                <w:rFonts w:ascii="Verdana" w:hAnsi="Verdana"/>
                <w:b/>
                <w:bCs/>
                <w:sz w:val="20"/>
                <w:szCs w:val="20"/>
              </w:rPr>
            </w:pPr>
            <w:r>
              <w:rPr>
                <w:rFonts w:ascii="Verdana" w:hAnsi="Verdana"/>
                <w:sz w:val="20"/>
                <w:szCs w:val="20"/>
              </w:rPr>
              <w:t>Partially Implemented</w:t>
            </w:r>
          </w:p>
        </w:tc>
      </w:tr>
      <w:tr w:rsidR="00F030EE" w14:paraId="312DA14E" w14:textId="77777777">
        <w:trPr>
          <w:trHeight w:val="422"/>
        </w:trPr>
        <w:tc>
          <w:tcPr>
            <w:tcW w:w="9360" w:type="dxa"/>
            <w:gridSpan w:val="3"/>
          </w:tcPr>
          <w:p w14:paraId="278246FF" w14:textId="77777777" w:rsidR="00EC7302" w:rsidRPr="008E14D8" w:rsidRDefault="00EC7302">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4BEA5EC8" w14:textId="77777777" w:rsidR="00EC7302" w:rsidRPr="008E14D8" w:rsidRDefault="00EC7302">
            <w:pPr>
              <w:pStyle w:val="Normal1"/>
              <w:rPr>
                <w:rFonts w:ascii="Verdana" w:hAnsi="Verdana"/>
                <w:sz w:val="20"/>
                <w:szCs w:val="20"/>
              </w:rPr>
            </w:pPr>
            <w:r>
              <w:rPr>
                <w:rFonts w:ascii="Verdana" w:hAnsi="Verdana"/>
                <w:sz w:val="20"/>
                <w:szCs w:val="20"/>
              </w:rPr>
              <w:t xml:space="preserve">Document review and staff interviews indicated that the district's Bullying Prevention and Intervention Plan (Plan) does not include the following: </w:t>
            </w:r>
          </w:p>
          <w:p w14:paraId="7942F6B2" w14:textId="77777777" w:rsidR="00EC7302" w:rsidRDefault="00EC7302" w:rsidP="00E339A2">
            <w:pPr>
              <w:pStyle w:val="Normal1"/>
              <w:numPr>
                <w:ilvl w:val="0"/>
                <w:numId w:val="7"/>
              </w:numPr>
              <w:rPr>
                <w:rFonts w:ascii="Verdana" w:hAnsi="Verdana"/>
                <w:sz w:val="20"/>
                <w:szCs w:val="20"/>
              </w:rPr>
            </w:pPr>
            <w:r>
              <w:rPr>
                <w:rFonts w:ascii="Verdana" w:hAnsi="Verdana"/>
                <w:sz w:val="20"/>
                <w:szCs w:val="20"/>
              </w:rPr>
              <w:t xml:space="preserve">A statement indicating that certain students may be more vulnerable to bullying and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 </w:t>
            </w:r>
          </w:p>
          <w:p w14:paraId="18FEF4EA" w14:textId="77777777" w:rsidR="00EC7302" w:rsidRDefault="00EC7302" w:rsidP="00E339A2">
            <w:pPr>
              <w:pStyle w:val="Normal1"/>
              <w:numPr>
                <w:ilvl w:val="0"/>
                <w:numId w:val="7"/>
              </w:numPr>
              <w:rPr>
                <w:rFonts w:ascii="Verdana" w:hAnsi="Verdana"/>
                <w:sz w:val="20"/>
                <w:szCs w:val="20"/>
              </w:rPr>
            </w:pPr>
            <w:r>
              <w:rPr>
                <w:rFonts w:ascii="Verdana" w:hAnsi="Verdana"/>
                <w:sz w:val="20"/>
                <w:szCs w:val="20"/>
              </w:rPr>
              <w:t>The specific steps the district will take to create a safe and supportive environment for more vulnerable student populations;</w:t>
            </w:r>
          </w:p>
          <w:p w14:paraId="08067E5E" w14:textId="77777777" w:rsidR="00EC7302" w:rsidRDefault="00EC7302" w:rsidP="00E339A2">
            <w:pPr>
              <w:pStyle w:val="Normal1"/>
              <w:numPr>
                <w:ilvl w:val="0"/>
                <w:numId w:val="7"/>
              </w:numPr>
              <w:rPr>
                <w:rFonts w:ascii="Verdana" w:hAnsi="Verdana"/>
                <w:sz w:val="20"/>
                <w:szCs w:val="20"/>
              </w:rPr>
            </w:pPr>
            <w:r>
              <w:rPr>
                <w:rFonts w:ascii="Verdana" w:hAnsi="Verdana"/>
                <w:sz w:val="20"/>
                <w:szCs w:val="20"/>
              </w:rPr>
              <w:t xml:space="preserve">Administration of a student survey every four years to assess school climate and the prevalence, nature, and severity of bullying in schools; </w:t>
            </w:r>
          </w:p>
          <w:p w14:paraId="7C2A88F4" w14:textId="77777777" w:rsidR="00EC7302" w:rsidRDefault="00EC7302" w:rsidP="00E339A2">
            <w:pPr>
              <w:pStyle w:val="Normal1"/>
              <w:numPr>
                <w:ilvl w:val="0"/>
                <w:numId w:val="7"/>
              </w:numPr>
              <w:rPr>
                <w:rFonts w:ascii="Verdana" w:hAnsi="Verdana"/>
                <w:sz w:val="20"/>
                <w:szCs w:val="20"/>
              </w:rPr>
            </w:pPr>
            <w:r>
              <w:rPr>
                <w:rFonts w:ascii="Verdana" w:hAnsi="Verdana"/>
                <w:sz w:val="20"/>
                <w:szCs w:val="20"/>
              </w:rPr>
              <w:t xml:space="preserve">Information for parents or guardians about the Department's problem resolution system process for seeking assistance or filing a claim; and </w:t>
            </w:r>
          </w:p>
          <w:p w14:paraId="06D4EA50" w14:textId="77777777" w:rsidR="00EC7302" w:rsidRDefault="00EC7302" w:rsidP="00E339A2">
            <w:pPr>
              <w:pStyle w:val="Normal1"/>
              <w:numPr>
                <w:ilvl w:val="0"/>
                <w:numId w:val="7"/>
              </w:numPr>
              <w:rPr>
                <w:rFonts w:ascii="Verdana" w:hAnsi="Verdana"/>
                <w:sz w:val="20"/>
                <w:szCs w:val="20"/>
              </w:rPr>
            </w:pPr>
            <w:r>
              <w:rPr>
                <w:rFonts w:ascii="Verdana" w:hAnsi="Verdana"/>
                <w:sz w:val="20"/>
                <w:szCs w:val="20"/>
              </w:rPr>
              <w:t>Definitions of aggressor and bullying that include a member of a school staff.</w:t>
            </w:r>
          </w:p>
        </w:tc>
      </w:tr>
      <w:tr w:rsidR="00F030EE" w:rsidRPr="008E14D8" w14:paraId="28BB79A9" w14:textId="77777777">
        <w:trPr>
          <w:trHeight w:val="377"/>
        </w:trPr>
        <w:tc>
          <w:tcPr>
            <w:tcW w:w="9360" w:type="dxa"/>
            <w:gridSpan w:val="3"/>
          </w:tcPr>
          <w:p w14:paraId="3E92078D" w14:textId="77777777" w:rsidR="00EC7302" w:rsidRPr="008E14D8" w:rsidRDefault="00EC7302">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03387A60" w14:textId="77777777" w:rsidR="00EC7302" w:rsidRPr="008E14D8" w:rsidRDefault="00EC7302">
            <w:pPr>
              <w:pStyle w:val="Normal1"/>
              <w:rPr>
                <w:rFonts w:ascii="Verdana" w:hAnsi="Verdana"/>
                <w:b/>
                <w:bCs/>
                <w:sz w:val="20"/>
                <w:szCs w:val="20"/>
              </w:rPr>
            </w:pPr>
            <w:r>
              <w:rPr>
                <w:rFonts w:ascii="Verdana" w:hAnsi="Verdana"/>
                <w:sz w:val="20"/>
                <w:szCs w:val="20"/>
              </w:rPr>
              <w:t>Internal review indicated the district had not reviewed the Bullying Prevention and Intervention Plan (Plan) at least biennially as required by the regulations.</w:t>
            </w:r>
          </w:p>
        </w:tc>
      </w:tr>
      <w:tr w:rsidR="00F030EE" w:rsidRPr="008E14D8" w14:paraId="2B4AC84E" w14:textId="77777777">
        <w:trPr>
          <w:trHeight w:val="665"/>
        </w:trPr>
        <w:tc>
          <w:tcPr>
            <w:tcW w:w="6828" w:type="dxa"/>
            <w:gridSpan w:val="2"/>
          </w:tcPr>
          <w:p w14:paraId="3B37187F" w14:textId="77777777" w:rsidR="00EC7302" w:rsidRDefault="00EC7302">
            <w:pPr>
              <w:pStyle w:val="Normal1"/>
              <w:rPr>
                <w:rFonts w:ascii="Verdana" w:hAnsi="Verdana"/>
                <w:b/>
                <w:bCs/>
                <w:sz w:val="20"/>
                <w:szCs w:val="20"/>
              </w:rPr>
            </w:pPr>
            <w:r>
              <w:rPr>
                <w:rFonts w:ascii="Verdana" w:hAnsi="Verdana"/>
                <w:b/>
                <w:bCs/>
                <w:sz w:val="20"/>
                <w:szCs w:val="20"/>
              </w:rPr>
              <w:t>Title/Roles of Responsible Persons:</w:t>
            </w:r>
          </w:p>
          <w:p w14:paraId="4BB39149" w14:textId="77777777" w:rsidR="00EC7302" w:rsidRPr="00177942" w:rsidRDefault="00EC7302" w:rsidP="00E339A2">
            <w:pPr>
              <w:pStyle w:val="Normal1"/>
              <w:numPr>
                <w:ilvl w:val="0"/>
                <w:numId w:val="8"/>
              </w:numPr>
              <w:rPr>
                <w:rFonts w:ascii="Verdana" w:hAnsi="Verdana"/>
                <w:bCs/>
                <w:sz w:val="20"/>
                <w:szCs w:val="20"/>
              </w:rPr>
            </w:pPr>
            <w:r>
              <w:rPr>
                <w:rFonts w:ascii="Verdana" w:hAnsi="Verdana"/>
                <w:bCs/>
                <w:sz w:val="20"/>
                <w:szCs w:val="20"/>
              </w:rPr>
              <w:t>Superintendent</w:t>
            </w:r>
          </w:p>
          <w:p w14:paraId="42D96C7E" w14:textId="77777777" w:rsidR="00EC7302" w:rsidRDefault="00EC7302" w:rsidP="00E339A2">
            <w:pPr>
              <w:pStyle w:val="Normal1"/>
              <w:numPr>
                <w:ilvl w:val="0"/>
                <w:numId w:val="8"/>
              </w:numPr>
              <w:rPr>
                <w:rFonts w:ascii="Verdana" w:hAnsi="Verdana"/>
                <w:bCs/>
                <w:sz w:val="20"/>
                <w:szCs w:val="20"/>
              </w:rPr>
            </w:pPr>
            <w:r>
              <w:rPr>
                <w:rFonts w:ascii="Verdana" w:hAnsi="Verdana"/>
                <w:bCs/>
                <w:sz w:val="20"/>
                <w:szCs w:val="20"/>
              </w:rPr>
              <w:t>Civil Rights Coordinator</w:t>
            </w:r>
          </w:p>
          <w:p w14:paraId="2A2408D9" w14:textId="77777777" w:rsidR="00EC7302" w:rsidRDefault="00EC7302" w:rsidP="00E339A2">
            <w:pPr>
              <w:pStyle w:val="Normal1"/>
              <w:numPr>
                <w:ilvl w:val="0"/>
                <w:numId w:val="8"/>
              </w:numPr>
              <w:rPr>
                <w:rFonts w:ascii="Verdana" w:hAnsi="Verdana"/>
                <w:bCs/>
                <w:sz w:val="20"/>
                <w:szCs w:val="20"/>
              </w:rPr>
            </w:pPr>
            <w:r>
              <w:rPr>
                <w:rFonts w:ascii="Verdana" w:hAnsi="Verdana"/>
                <w:bCs/>
                <w:sz w:val="20"/>
                <w:szCs w:val="20"/>
              </w:rPr>
              <w:t>Building Principals/Assistant Principals</w:t>
            </w:r>
          </w:p>
        </w:tc>
        <w:tc>
          <w:tcPr>
            <w:tcW w:w="2532" w:type="dxa"/>
          </w:tcPr>
          <w:p w14:paraId="437435F6" w14:textId="77777777" w:rsidR="00EC7302" w:rsidRPr="008E14D8" w:rsidRDefault="00EC7302">
            <w:pPr>
              <w:pStyle w:val="Normal1"/>
              <w:rPr>
                <w:rFonts w:ascii="Verdana" w:hAnsi="Verdana"/>
                <w:b/>
                <w:bCs/>
                <w:sz w:val="20"/>
                <w:szCs w:val="20"/>
              </w:rPr>
            </w:pPr>
            <w:r w:rsidRPr="008E14D8">
              <w:rPr>
                <w:rFonts w:ascii="Verdana" w:hAnsi="Verdana"/>
                <w:b/>
                <w:bCs/>
                <w:sz w:val="20"/>
                <w:szCs w:val="20"/>
              </w:rPr>
              <w:t>Expected Date of Completion:</w:t>
            </w:r>
          </w:p>
          <w:p w14:paraId="5C4702FF" w14:textId="77777777" w:rsidR="00EC7302" w:rsidRPr="008E14D8" w:rsidRDefault="00EC7302">
            <w:pPr>
              <w:pStyle w:val="Normal1"/>
              <w:rPr>
                <w:rFonts w:ascii="Verdana" w:hAnsi="Verdana"/>
                <w:b/>
                <w:bCs/>
                <w:sz w:val="20"/>
                <w:szCs w:val="20"/>
              </w:rPr>
            </w:pPr>
            <w:r>
              <w:rPr>
                <w:rFonts w:ascii="Verdana" w:hAnsi="Verdana"/>
                <w:bCs/>
                <w:sz w:val="20"/>
                <w:szCs w:val="20"/>
              </w:rPr>
              <w:t>06/30/2025</w:t>
            </w:r>
          </w:p>
        </w:tc>
      </w:tr>
      <w:tr w:rsidR="00F030EE" w14:paraId="24B75225" w14:textId="77777777">
        <w:trPr>
          <w:trHeight w:val="330"/>
        </w:trPr>
        <w:tc>
          <w:tcPr>
            <w:tcW w:w="9360" w:type="dxa"/>
            <w:gridSpan w:val="3"/>
          </w:tcPr>
          <w:p w14:paraId="6EF31FBD" w14:textId="77777777" w:rsidR="00EC7302" w:rsidRDefault="00EC7302">
            <w:pPr>
              <w:pStyle w:val="Normal1"/>
              <w:rPr>
                <w:rFonts w:ascii="Verdana" w:hAnsi="Verdana"/>
                <w:b/>
                <w:bCs/>
                <w:sz w:val="20"/>
                <w:szCs w:val="20"/>
              </w:rPr>
            </w:pPr>
            <w:r w:rsidRPr="008E14D8">
              <w:rPr>
                <w:rFonts w:ascii="Verdana" w:hAnsi="Verdana"/>
                <w:b/>
                <w:bCs/>
                <w:sz w:val="20"/>
                <w:szCs w:val="20"/>
              </w:rPr>
              <w:t>Evidence of Completion of the Corrective Action:</w:t>
            </w:r>
          </w:p>
          <w:p w14:paraId="001599D6" w14:textId="77777777" w:rsidR="00EC7302" w:rsidRPr="008E14D8" w:rsidRDefault="00EC7302" w:rsidP="00E339A2">
            <w:pPr>
              <w:pStyle w:val="Normal1"/>
              <w:numPr>
                <w:ilvl w:val="0"/>
                <w:numId w:val="9"/>
              </w:numPr>
              <w:rPr>
                <w:rFonts w:ascii="Verdana" w:hAnsi="Verdana"/>
                <w:b/>
                <w:bCs/>
                <w:sz w:val="20"/>
                <w:szCs w:val="20"/>
              </w:rPr>
            </w:pPr>
            <w:r>
              <w:rPr>
                <w:rFonts w:ascii="Verdana" w:hAnsi="Verdana"/>
                <w:sz w:val="20"/>
                <w:szCs w:val="20"/>
              </w:rPr>
              <w:t>A link to the revised Bullying Prevention and Intervention Plan (Plan) posted on the district website.</w:t>
            </w:r>
          </w:p>
          <w:p w14:paraId="57BB6A1A" w14:textId="77777777" w:rsidR="00EC7302" w:rsidRDefault="00EC7302" w:rsidP="00E339A2">
            <w:pPr>
              <w:pStyle w:val="Normal1"/>
              <w:numPr>
                <w:ilvl w:val="0"/>
                <w:numId w:val="9"/>
              </w:numPr>
              <w:rPr>
                <w:rFonts w:ascii="Verdana" w:hAnsi="Verdana"/>
                <w:sz w:val="20"/>
                <w:szCs w:val="20"/>
              </w:rPr>
            </w:pPr>
            <w:r>
              <w:rPr>
                <w:rFonts w:ascii="Verdana" w:hAnsi="Verdana"/>
                <w:sz w:val="20"/>
                <w:szCs w:val="20"/>
              </w:rPr>
              <w:t xml:space="preserve">School Committee meeting agenda/notes </w:t>
            </w:r>
          </w:p>
          <w:p w14:paraId="4BE24C99" w14:textId="77777777" w:rsidR="00EC7302" w:rsidRDefault="00EC7302" w:rsidP="00E339A2">
            <w:pPr>
              <w:pStyle w:val="Normal1"/>
              <w:numPr>
                <w:ilvl w:val="0"/>
                <w:numId w:val="9"/>
              </w:numPr>
              <w:rPr>
                <w:rFonts w:ascii="Verdana" w:hAnsi="Verdana"/>
                <w:sz w:val="20"/>
                <w:szCs w:val="20"/>
              </w:rPr>
            </w:pPr>
            <w:r>
              <w:rPr>
                <w:rFonts w:ascii="Verdana" w:hAnsi="Verdana"/>
                <w:sz w:val="20"/>
                <w:szCs w:val="20"/>
              </w:rPr>
              <w:t>School community email indicating district has shared the link to the handbook with parents, guardians, students, and staff</w:t>
            </w:r>
          </w:p>
          <w:p w14:paraId="43A1794D" w14:textId="77777777" w:rsidR="00EC7302" w:rsidRDefault="00EC7302" w:rsidP="00E339A2">
            <w:pPr>
              <w:pStyle w:val="Normal1"/>
              <w:numPr>
                <w:ilvl w:val="0"/>
                <w:numId w:val="9"/>
              </w:numPr>
              <w:rPr>
                <w:rFonts w:ascii="Verdana" w:hAnsi="Verdana"/>
                <w:sz w:val="20"/>
                <w:szCs w:val="20"/>
              </w:rPr>
            </w:pPr>
            <w:r>
              <w:rPr>
                <w:rFonts w:ascii="Verdana" w:hAnsi="Verdana"/>
                <w:sz w:val="20"/>
                <w:szCs w:val="20"/>
              </w:rPr>
              <w:t>Evidence staff have reviewed and/or been trained in the updated Bullying Prevention and Intervention Plan</w:t>
            </w:r>
          </w:p>
        </w:tc>
      </w:tr>
      <w:tr w:rsidR="00F030EE" w:rsidRPr="008E14D8" w14:paraId="190C959E" w14:textId="77777777">
        <w:trPr>
          <w:trHeight w:val="359"/>
        </w:trPr>
        <w:tc>
          <w:tcPr>
            <w:tcW w:w="9360" w:type="dxa"/>
            <w:gridSpan w:val="3"/>
          </w:tcPr>
          <w:p w14:paraId="27D720BF" w14:textId="77777777" w:rsidR="00EC7302" w:rsidRDefault="00EC7302">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031007EC" w14:textId="77777777" w:rsidR="00EC7302" w:rsidRPr="008E14D8" w:rsidRDefault="00EC7302">
            <w:pPr>
              <w:pStyle w:val="Normal1"/>
              <w:rPr>
                <w:rFonts w:ascii="Verdana" w:hAnsi="Verdana"/>
                <w:b/>
                <w:bCs/>
                <w:sz w:val="20"/>
                <w:szCs w:val="20"/>
              </w:rPr>
            </w:pPr>
            <w:r>
              <w:rPr>
                <w:rFonts w:ascii="Verdana" w:hAnsi="Verdana"/>
                <w:sz w:val="20"/>
                <w:szCs w:val="20"/>
              </w:rPr>
              <w:t>At least biennially, the Superintendent, Civil Rights Coordinator, Building Principals, and Assistant Principals will review and update, as necessary, the Bullying Prevention and Intervention Plan to ensure consistency with the regulations and distribute the updates to staff, students, and families.</w:t>
            </w:r>
          </w:p>
        </w:tc>
      </w:tr>
      <w:tr w:rsidR="00F030EE" w:rsidRPr="008E14D8" w14:paraId="0224C1E7" w14:textId="77777777">
        <w:trPr>
          <w:trHeight w:val="450"/>
        </w:trPr>
        <w:tc>
          <w:tcPr>
            <w:tcW w:w="9360" w:type="dxa"/>
            <w:gridSpan w:val="3"/>
            <w:shd w:val="clear" w:color="auto" w:fill="C0C0C0"/>
            <w:vAlign w:val="center"/>
          </w:tcPr>
          <w:p w14:paraId="12D4A0AD" w14:textId="77777777" w:rsidR="00EC7302" w:rsidRPr="008E14D8" w:rsidRDefault="00EC7302">
            <w:pPr>
              <w:pStyle w:val="Heading71"/>
            </w:pPr>
            <w:r w:rsidRPr="008E14D8">
              <w:rPr>
                <w:rFonts w:ascii="Verdana" w:hAnsi="Verdana"/>
                <w:sz w:val="20"/>
                <w:szCs w:val="20"/>
              </w:rPr>
              <w:t>CORRECTIVE ACTION PLAN APPROVAL SECTION</w:t>
            </w:r>
          </w:p>
        </w:tc>
      </w:tr>
      <w:tr w:rsidR="00F030EE" w:rsidRPr="008E14D8" w14:paraId="5A0431D8" w14:textId="77777777">
        <w:trPr>
          <w:trHeight w:val="647"/>
        </w:trPr>
        <w:tc>
          <w:tcPr>
            <w:tcW w:w="4248" w:type="dxa"/>
          </w:tcPr>
          <w:p w14:paraId="572F5F1B" w14:textId="77777777" w:rsidR="00EC7302" w:rsidRDefault="00EC7302">
            <w:pPr>
              <w:pStyle w:val="Normal1"/>
              <w:rPr>
                <w:rFonts w:ascii="Verdana" w:hAnsi="Verdana"/>
                <w:b/>
                <w:bCs/>
                <w:sz w:val="20"/>
                <w:szCs w:val="20"/>
              </w:rPr>
            </w:pPr>
            <w:r w:rsidRPr="008E14D8">
              <w:rPr>
                <w:rFonts w:ascii="Verdana" w:hAnsi="Verdana"/>
                <w:b/>
                <w:bCs/>
                <w:sz w:val="20"/>
                <w:szCs w:val="20"/>
              </w:rPr>
              <w:t xml:space="preserve">Criterion: </w:t>
            </w:r>
          </w:p>
          <w:p w14:paraId="4F6084BF" w14:textId="77777777" w:rsidR="00EC7302" w:rsidRPr="008E14D8" w:rsidRDefault="00EC7302">
            <w:pPr>
              <w:pStyle w:val="Normal1"/>
              <w:rPr>
                <w:rFonts w:ascii="Verdana" w:hAnsi="Verdana"/>
                <w:b/>
                <w:bCs/>
                <w:sz w:val="20"/>
                <w:szCs w:val="20"/>
              </w:rPr>
            </w:pPr>
            <w:r w:rsidRPr="00754750">
              <w:rPr>
                <w:rFonts w:ascii="Verdana" w:hAnsi="Verdana"/>
                <w:bCs/>
                <w:sz w:val="20"/>
                <w:szCs w:val="20"/>
              </w:rPr>
              <w:t>CR 10B Bullying Intervention and Prevention</w:t>
            </w:r>
            <w:r>
              <w:rPr>
                <w:rFonts w:ascii="Verdana" w:hAnsi="Verdana"/>
                <w:b/>
                <w:bCs/>
                <w:sz w:val="20"/>
                <w:szCs w:val="20"/>
              </w:rPr>
              <w:t xml:space="preserve"> </w:t>
            </w:r>
          </w:p>
        </w:tc>
        <w:tc>
          <w:tcPr>
            <w:tcW w:w="5112" w:type="dxa"/>
            <w:gridSpan w:val="2"/>
          </w:tcPr>
          <w:p w14:paraId="44D1807B" w14:textId="77777777" w:rsidR="00EC7302" w:rsidRPr="008E14D8" w:rsidRDefault="00EC7302">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43ADA82" w14:textId="77777777" w:rsidR="00EC7302" w:rsidRPr="00E339A2" w:rsidRDefault="00EC7302">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E339A2">
              <w:rPr>
                <w:rFonts w:ascii="Verdana" w:hAnsi="Verdana"/>
                <w:sz w:val="20"/>
                <w:szCs w:val="20"/>
              </w:rPr>
              <w:t>03/03/2025</w:t>
            </w:r>
          </w:p>
          <w:p w14:paraId="50DD6F50" w14:textId="77777777" w:rsidR="00EC7302" w:rsidRPr="008E14D8" w:rsidRDefault="00EC7302">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F030EE" w14:paraId="12D45793" w14:textId="77777777">
        <w:trPr>
          <w:trHeight w:val="350"/>
        </w:trPr>
        <w:tc>
          <w:tcPr>
            <w:tcW w:w="9360" w:type="dxa"/>
            <w:gridSpan w:val="3"/>
          </w:tcPr>
          <w:p w14:paraId="6DF906E1" w14:textId="77777777" w:rsidR="00EC7302" w:rsidRDefault="00EC7302">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0589D6A9" w14:textId="77777777" w:rsidR="00EC7302" w:rsidRPr="008E14D8" w:rsidRDefault="00EC7302">
            <w:pPr>
              <w:pStyle w:val="Normal1"/>
              <w:rPr>
                <w:rFonts w:ascii="Verdana" w:hAnsi="Verdana"/>
                <w:b/>
                <w:bCs/>
                <w:sz w:val="20"/>
                <w:szCs w:val="20"/>
              </w:rPr>
            </w:pPr>
            <w:r>
              <w:rPr>
                <w:rFonts w:ascii="Verdana" w:hAnsi="Verdana"/>
                <w:sz w:val="20"/>
                <w:szCs w:val="20"/>
              </w:rPr>
              <w:t xml:space="preserve">By May 30, 2025, the district will submit the updated Bullying Prevention and Intervention Plan (Plan) that includes required content. </w:t>
            </w:r>
            <w:r w:rsidR="00E339A2">
              <w:rPr>
                <w:rFonts w:ascii="Verdana" w:hAnsi="Verdana"/>
                <w:sz w:val="20"/>
                <w:szCs w:val="20"/>
              </w:rPr>
              <w:t>The Plan will be posted on the district’s website.</w:t>
            </w:r>
          </w:p>
          <w:p w14:paraId="13FCBAAF" w14:textId="77777777" w:rsidR="00EC7302" w:rsidRDefault="00EC7302">
            <w:pPr>
              <w:pStyle w:val="Normal1"/>
              <w:rPr>
                <w:rFonts w:ascii="Verdana" w:hAnsi="Verdana"/>
                <w:sz w:val="20"/>
                <w:szCs w:val="20"/>
              </w:rPr>
            </w:pPr>
          </w:p>
          <w:p w14:paraId="61928245" w14:textId="77777777" w:rsidR="00EC7302" w:rsidRDefault="00EC7302">
            <w:pPr>
              <w:pStyle w:val="Normal1"/>
              <w:rPr>
                <w:rFonts w:ascii="Verdana" w:hAnsi="Verdana"/>
                <w:sz w:val="20"/>
                <w:szCs w:val="20"/>
              </w:rPr>
            </w:pPr>
            <w:r>
              <w:rPr>
                <w:rFonts w:ascii="Verdana" w:hAnsi="Verdana"/>
                <w:sz w:val="20"/>
                <w:szCs w:val="20"/>
              </w:rPr>
              <w:lastRenderedPageBreak/>
              <w:t xml:space="preserve">By September 15, 2025, the district will submit the minutes from the School Committee meeting approving the Plan. </w:t>
            </w:r>
          </w:p>
          <w:p w14:paraId="4C9C81D5" w14:textId="77777777" w:rsidR="00EC7302" w:rsidRDefault="00EC7302">
            <w:pPr>
              <w:pStyle w:val="Normal1"/>
              <w:rPr>
                <w:rFonts w:ascii="Verdana" w:hAnsi="Verdana"/>
                <w:sz w:val="20"/>
                <w:szCs w:val="20"/>
              </w:rPr>
            </w:pPr>
          </w:p>
          <w:p w14:paraId="2B2DB062" w14:textId="77777777" w:rsidR="00EC7302" w:rsidRDefault="00EC7302">
            <w:pPr>
              <w:pStyle w:val="Normal1"/>
              <w:rPr>
                <w:rFonts w:ascii="Verdana" w:hAnsi="Verdana"/>
                <w:sz w:val="20"/>
                <w:szCs w:val="20"/>
              </w:rPr>
            </w:pPr>
            <w:r>
              <w:rPr>
                <w:rFonts w:ascii="Verdana" w:hAnsi="Verdana"/>
                <w:sz w:val="20"/>
                <w:szCs w:val="20"/>
              </w:rPr>
              <w:t>By September 15, 2025, the district will submit training materials, agendas, and attendance sheets from training provided to staff on the updated Plan.</w:t>
            </w:r>
          </w:p>
        </w:tc>
      </w:tr>
      <w:tr w:rsidR="00F030EE" w14:paraId="474E8809" w14:textId="77777777">
        <w:trPr>
          <w:trHeight w:val="350"/>
        </w:trPr>
        <w:tc>
          <w:tcPr>
            <w:tcW w:w="9360" w:type="dxa"/>
            <w:gridSpan w:val="3"/>
          </w:tcPr>
          <w:p w14:paraId="7730702D" w14:textId="77777777" w:rsidR="00EC7302" w:rsidRDefault="00EC7302">
            <w:pPr>
              <w:pStyle w:val="Normal1"/>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184C5D05" w14:textId="77777777" w:rsidR="00EC7302" w:rsidRPr="008E14D8" w:rsidRDefault="00EC7302">
            <w:pPr>
              <w:pStyle w:val="Normal1"/>
              <w:tabs>
                <w:tab w:val="left" w:pos="2772"/>
              </w:tabs>
              <w:rPr>
                <w:rFonts w:ascii="Verdana" w:hAnsi="Verdana"/>
                <w:b/>
                <w:bCs/>
                <w:sz w:val="20"/>
                <w:szCs w:val="20"/>
              </w:rPr>
            </w:pPr>
            <w:r>
              <w:rPr>
                <w:rFonts w:ascii="Verdana" w:hAnsi="Verdana"/>
                <w:bCs/>
                <w:sz w:val="20"/>
                <w:szCs w:val="20"/>
              </w:rPr>
              <w:t>05/30/2025</w:t>
            </w:r>
          </w:p>
          <w:p w14:paraId="4499473B" w14:textId="77777777" w:rsidR="00EC7302" w:rsidRDefault="00EC7302">
            <w:pPr>
              <w:pStyle w:val="Normal1"/>
              <w:tabs>
                <w:tab w:val="left" w:pos="2772"/>
              </w:tabs>
              <w:rPr>
                <w:rFonts w:ascii="Verdana" w:hAnsi="Verdana"/>
                <w:bCs/>
                <w:sz w:val="20"/>
                <w:szCs w:val="20"/>
              </w:rPr>
            </w:pPr>
            <w:r>
              <w:rPr>
                <w:rFonts w:ascii="Verdana" w:hAnsi="Verdana"/>
                <w:bCs/>
                <w:sz w:val="20"/>
                <w:szCs w:val="20"/>
              </w:rPr>
              <w:t>09/15/2025</w:t>
            </w:r>
            <w:r w:rsidRPr="00692C8A">
              <w:rPr>
                <w:rFonts w:ascii="Verdana" w:hAnsi="Verdana"/>
                <w:bCs/>
                <w:sz w:val="20"/>
                <w:szCs w:val="20"/>
              </w:rPr>
              <w:br/>
            </w:r>
          </w:p>
        </w:tc>
      </w:tr>
    </w:tbl>
    <w:p w14:paraId="2AC5A6CD" w14:textId="77777777" w:rsidR="00EC7302" w:rsidRPr="008E14D8" w:rsidRDefault="00EC7302">
      <w:pPr>
        <w:pStyle w:val="Normal1"/>
        <w:rPr>
          <w:rFonts w:ascii="Verdana" w:hAnsi="Verdana"/>
          <w:sz w:val="20"/>
          <w:szCs w:val="20"/>
        </w:rPr>
      </w:pPr>
    </w:p>
    <w:p w14:paraId="7B9CBEAA" w14:textId="77777777" w:rsidR="00EC7302" w:rsidRDefault="00EC7302">
      <w:pPr>
        <w:pStyle w:val="Normal1"/>
        <w:sectPr w:rsidR="00EC7302">
          <w:footerReference w:type="default" r:id="rId8"/>
          <w:type w:val="continuous"/>
          <w:pgSz w:w="12240" w:h="15840"/>
          <w:pgMar w:top="1440" w:right="1080" w:bottom="1440" w:left="1800" w:header="720" w:footer="720" w:gutter="0"/>
          <w:cols w:space="720"/>
          <w:docGrid w:linePitch="360"/>
        </w:sectPr>
      </w:pPr>
    </w:p>
    <w:p w14:paraId="474B88CD" w14:textId="77777777" w:rsidR="00181A9B" w:rsidRDefault="00181A9B">
      <w:pPr>
        <w:pStyle w:val="Normal2"/>
        <w:rPr>
          <w:rFonts w:ascii="Verdana" w:hAnsi="Verdana"/>
        </w:rPr>
      </w:pPr>
    </w:p>
    <w:p w14:paraId="37CC02DB" w14:textId="77777777" w:rsidR="00181A9B" w:rsidRPr="00181A9B" w:rsidRDefault="00181A9B" w:rsidP="00181A9B"/>
    <w:p w14:paraId="289651FE" w14:textId="77777777" w:rsidR="00181A9B" w:rsidRPr="00181A9B" w:rsidRDefault="00181A9B" w:rsidP="00181A9B"/>
    <w:p w14:paraId="29D44D39" w14:textId="77777777" w:rsidR="00181A9B" w:rsidRPr="00181A9B" w:rsidRDefault="00181A9B" w:rsidP="00181A9B"/>
    <w:p w14:paraId="50A35647" w14:textId="77777777" w:rsidR="00181A9B" w:rsidRPr="00181A9B" w:rsidRDefault="00181A9B" w:rsidP="00181A9B"/>
    <w:p w14:paraId="2531C214" w14:textId="77777777" w:rsidR="00181A9B" w:rsidRPr="00181A9B" w:rsidRDefault="00181A9B" w:rsidP="00181A9B"/>
    <w:p w14:paraId="00EF3C68" w14:textId="77777777" w:rsidR="00181A9B" w:rsidRPr="00181A9B" w:rsidRDefault="00181A9B" w:rsidP="00181A9B"/>
    <w:p w14:paraId="74ED0BAA" w14:textId="77777777" w:rsidR="00181A9B" w:rsidRDefault="00181A9B">
      <w:pPr>
        <w:pStyle w:val="Normal2"/>
        <w:rPr>
          <w:rFonts w:ascii="Verdana" w:hAnsi="Verdana"/>
        </w:rPr>
      </w:pPr>
    </w:p>
    <w:p w14:paraId="44E56734" w14:textId="77777777" w:rsidR="00181A9B" w:rsidRDefault="00181A9B" w:rsidP="00181A9B">
      <w:pPr>
        <w:pStyle w:val="Normal2"/>
        <w:tabs>
          <w:tab w:val="left" w:pos="3735"/>
        </w:tabs>
        <w:rPr>
          <w:rFonts w:ascii="Verdana" w:hAnsi="Verdana"/>
        </w:rPr>
      </w:pPr>
      <w:r>
        <w:rPr>
          <w:rFonts w:ascii="Verdana" w:hAnsi="Verdana"/>
        </w:rPr>
        <w:tab/>
      </w:r>
    </w:p>
    <w:p w14:paraId="2FB5113B" w14:textId="77777777" w:rsidR="00EC7302" w:rsidRPr="008E14D8" w:rsidRDefault="00EC7302">
      <w:pPr>
        <w:pStyle w:val="Normal2"/>
        <w:rPr>
          <w:rFonts w:ascii="Verdana" w:hAnsi="Verdana"/>
        </w:rPr>
      </w:pPr>
      <w:r w:rsidRPr="00181A9B">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F030EE" w:rsidRPr="008E14D8" w14:paraId="3617E64F" w14:textId="77777777">
        <w:trPr>
          <w:trHeight w:val="705"/>
        </w:trPr>
        <w:tc>
          <w:tcPr>
            <w:tcW w:w="9360" w:type="dxa"/>
            <w:shd w:val="clear" w:color="auto" w:fill="C0C0C0"/>
            <w:vAlign w:val="center"/>
          </w:tcPr>
          <w:p w14:paraId="5062C805" w14:textId="77777777" w:rsidR="00EC7302" w:rsidRPr="008E14D8" w:rsidRDefault="00181A9B">
            <w:pPr>
              <w:pStyle w:val="Heading52"/>
            </w:pPr>
            <w:r>
              <w:lastRenderedPageBreak/>
              <w:t xml:space="preserve">INTEGRATED </w:t>
            </w:r>
            <w:r w:rsidR="00EC7302">
              <w:t>MONITORING</w:t>
            </w:r>
            <w:r w:rsidR="00EC7302" w:rsidRPr="008E14D8">
              <w:t xml:space="preserve"> REVIEW</w:t>
            </w:r>
          </w:p>
          <w:p w14:paraId="78A03B82" w14:textId="77777777" w:rsidR="00EC7302" w:rsidRPr="008E14D8" w:rsidRDefault="00EC7302">
            <w:pPr>
              <w:pStyle w:val="Normal2"/>
              <w:jc w:val="center"/>
              <w:rPr>
                <w:rFonts w:ascii="Verdana" w:hAnsi="Verdana"/>
                <w:b/>
                <w:bCs/>
              </w:rPr>
            </w:pPr>
            <w:r w:rsidRPr="008E14D8">
              <w:rPr>
                <w:rFonts w:ascii="Verdana" w:hAnsi="Verdana"/>
                <w:b/>
              </w:rPr>
              <w:t>CORRECTIVE ACTION PLAN</w:t>
            </w:r>
          </w:p>
        </w:tc>
      </w:tr>
    </w:tbl>
    <w:p w14:paraId="4DEB36BF" w14:textId="77777777" w:rsidR="00EC7302" w:rsidRPr="008E14D8" w:rsidRDefault="00EC7302">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F030EE" w:rsidRPr="008E14D8" w14:paraId="6453047E" w14:textId="77777777">
        <w:trPr>
          <w:trHeight w:val="458"/>
        </w:trPr>
        <w:tc>
          <w:tcPr>
            <w:tcW w:w="6828" w:type="dxa"/>
            <w:gridSpan w:val="2"/>
          </w:tcPr>
          <w:p w14:paraId="53A01341" w14:textId="77777777" w:rsidR="00EC7302" w:rsidRPr="008E14D8" w:rsidRDefault="00EC7302">
            <w:pPr>
              <w:pStyle w:val="Normal2"/>
              <w:rPr>
                <w:rFonts w:ascii="Verdana" w:hAnsi="Verdana"/>
                <w:b/>
                <w:bCs/>
                <w:sz w:val="20"/>
                <w:szCs w:val="20"/>
              </w:rPr>
            </w:pPr>
            <w:r w:rsidRPr="008E14D8">
              <w:rPr>
                <w:rFonts w:ascii="Verdana" w:hAnsi="Verdana"/>
                <w:b/>
                <w:bCs/>
                <w:sz w:val="20"/>
                <w:szCs w:val="20"/>
              </w:rPr>
              <w:t xml:space="preserve">Criterion &amp; Topic: </w:t>
            </w:r>
          </w:p>
          <w:p w14:paraId="3F0F8499" w14:textId="77777777" w:rsidR="00EC7302" w:rsidRPr="00754750" w:rsidRDefault="00EC7302">
            <w:pPr>
              <w:pStyle w:val="Normal2"/>
              <w:rPr>
                <w:rFonts w:ascii="Verdana" w:hAnsi="Verdana"/>
                <w:bCs/>
                <w:sz w:val="20"/>
                <w:szCs w:val="20"/>
              </w:rPr>
            </w:pPr>
            <w:r w:rsidRPr="00754750">
              <w:rPr>
                <w:rFonts w:ascii="Verdana" w:hAnsi="Verdana"/>
                <w:bCs/>
                <w:sz w:val="20"/>
                <w:szCs w:val="20"/>
              </w:rPr>
              <w:t>CR 10C Student Discipline</w:t>
            </w:r>
          </w:p>
        </w:tc>
        <w:tc>
          <w:tcPr>
            <w:tcW w:w="2532" w:type="dxa"/>
          </w:tcPr>
          <w:p w14:paraId="515EAF35" w14:textId="77777777" w:rsidR="00EC7302" w:rsidRPr="008E14D8" w:rsidRDefault="00EC7302">
            <w:pPr>
              <w:pStyle w:val="Normal2"/>
              <w:rPr>
                <w:rFonts w:ascii="Verdana" w:hAnsi="Verdana"/>
                <w:b/>
                <w:bCs/>
                <w:sz w:val="20"/>
                <w:szCs w:val="20"/>
              </w:rPr>
            </w:pPr>
            <w:r w:rsidRPr="008E14D8">
              <w:rPr>
                <w:rFonts w:ascii="Verdana" w:hAnsi="Verdana"/>
                <w:b/>
                <w:bCs/>
                <w:sz w:val="20"/>
                <w:szCs w:val="20"/>
              </w:rPr>
              <w:t xml:space="preserve">Rating: </w:t>
            </w:r>
          </w:p>
          <w:p w14:paraId="387464FD" w14:textId="77777777" w:rsidR="00EC7302" w:rsidRPr="008E14D8" w:rsidRDefault="00EC7302">
            <w:pPr>
              <w:pStyle w:val="Normal2"/>
              <w:rPr>
                <w:rFonts w:ascii="Verdana" w:hAnsi="Verdana"/>
                <w:b/>
                <w:bCs/>
                <w:sz w:val="20"/>
                <w:szCs w:val="20"/>
              </w:rPr>
            </w:pPr>
            <w:r>
              <w:rPr>
                <w:rFonts w:ascii="Verdana" w:hAnsi="Verdana"/>
                <w:sz w:val="20"/>
                <w:szCs w:val="20"/>
              </w:rPr>
              <w:t>Partially Implemented</w:t>
            </w:r>
          </w:p>
        </w:tc>
      </w:tr>
      <w:tr w:rsidR="00F030EE" w14:paraId="5AE59AD9" w14:textId="77777777">
        <w:trPr>
          <w:trHeight w:val="422"/>
        </w:trPr>
        <w:tc>
          <w:tcPr>
            <w:tcW w:w="9360" w:type="dxa"/>
            <w:gridSpan w:val="3"/>
          </w:tcPr>
          <w:p w14:paraId="5FE033A8" w14:textId="77777777" w:rsidR="00EC7302" w:rsidRPr="008E14D8" w:rsidRDefault="00EC7302">
            <w:pPr>
              <w:pStyle w:val="Normal2"/>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372AA4B9" w14:textId="77777777" w:rsidR="00EC7302" w:rsidRPr="008E14D8" w:rsidRDefault="00EC7302">
            <w:pPr>
              <w:pStyle w:val="Normal2"/>
              <w:rPr>
                <w:rFonts w:ascii="Verdana" w:hAnsi="Verdana"/>
                <w:sz w:val="20"/>
                <w:szCs w:val="20"/>
              </w:rPr>
            </w:pPr>
            <w:r>
              <w:rPr>
                <w:rFonts w:ascii="Verdana" w:hAnsi="Verdana"/>
                <w:sz w:val="20"/>
                <w:szCs w:val="20"/>
              </w:rPr>
              <w:t xml:space="preserve">Document review and staff interviews indicated that the district does not have a School-wide Education Service Plan that describes the educational services the district will make available to ensure that students who are expelled or placed on long-term suspension have the opportunity to make academic progress.  </w:t>
            </w:r>
          </w:p>
          <w:p w14:paraId="79FE2E3C" w14:textId="77777777" w:rsidR="00EC7302" w:rsidRDefault="00EC7302">
            <w:pPr>
              <w:pStyle w:val="Normal2"/>
              <w:rPr>
                <w:rFonts w:ascii="Verdana" w:hAnsi="Verdana"/>
                <w:sz w:val="20"/>
                <w:szCs w:val="20"/>
              </w:rPr>
            </w:pPr>
          </w:p>
          <w:p w14:paraId="2740BC9E" w14:textId="77777777" w:rsidR="00EC7302" w:rsidRDefault="00EC7302">
            <w:pPr>
              <w:pStyle w:val="Normal2"/>
              <w:rPr>
                <w:rFonts w:ascii="Verdana" w:hAnsi="Verdana"/>
                <w:sz w:val="20"/>
                <w:szCs w:val="20"/>
              </w:rPr>
            </w:pPr>
            <w:r>
              <w:rPr>
                <w:rFonts w:ascii="Verdana" w:hAnsi="Verdana"/>
                <w:sz w:val="20"/>
                <w:szCs w:val="20"/>
              </w:rPr>
              <w:t xml:space="preserve">In addition, the district did not provide a copy of the notice of hearing and suspension. </w:t>
            </w:r>
          </w:p>
          <w:p w14:paraId="7990C6F2" w14:textId="77777777" w:rsidR="00EC7302" w:rsidRDefault="00EC7302">
            <w:pPr>
              <w:pStyle w:val="Normal2"/>
              <w:rPr>
                <w:rFonts w:ascii="Verdana" w:hAnsi="Verdana"/>
                <w:sz w:val="20"/>
                <w:szCs w:val="20"/>
              </w:rPr>
            </w:pPr>
          </w:p>
          <w:p w14:paraId="422D320B" w14:textId="77777777" w:rsidR="00EC7302" w:rsidRDefault="00EC7302">
            <w:pPr>
              <w:pStyle w:val="Normal2"/>
              <w:rPr>
                <w:rFonts w:ascii="Verdana" w:hAnsi="Verdana"/>
                <w:sz w:val="20"/>
                <w:szCs w:val="20"/>
              </w:rPr>
            </w:pPr>
            <w:r>
              <w:rPr>
                <w:rFonts w:ascii="Verdana" w:hAnsi="Verdana"/>
                <w:sz w:val="20"/>
                <w:szCs w:val="20"/>
              </w:rPr>
              <w:t>Please see CR 10A for concerns with the district's disciplinary procedures specific to 603 CMR 53.10.</w:t>
            </w:r>
          </w:p>
        </w:tc>
      </w:tr>
      <w:tr w:rsidR="00F030EE" w:rsidRPr="008E14D8" w14:paraId="791C1439" w14:textId="77777777">
        <w:trPr>
          <w:trHeight w:val="377"/>
        </w:trPr>
        <w:tc>
          <w:tcPr>
            <w:tcW w:w="9360" w:type="dxa"/>
            <w:gridSpan w:val="3"/>
          </w:tcPr>
          <w:p w14:paraId="35726248" w14:textId="77777777" w:rsidR="00EC7302" w:rsidRPr="008E14D8" w:rsidRDefault="00EC7302">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003129C5" w14:textId="77777777" w:rsidR="00EC7302" w:rsidRPr="008E14D8" w:rsidRDefault="00EC7302">
            <w:pPr>
              <w:pStyle w:val="Normal2"/>
              <w:rPr>
                <w:rFonts w:ascii="Verdana" w:hAnsi="Verdana"/>
                <w:b/>
                <w:bCs/>
                <w:sz w:val="20"/>
                <w:szCs w:val="20"/>
              </w:rPr>
            </w:pPr>
            <w:r>
              <w:rPr>
                <w:rFonts w:ascii="Verdana" w:hAnsi="Verdana"/>
                <w:sz w:val="20"/>
                <w:szCs w:val="20"/>
              </w:rPr>
              <w:t>Internal review indicated the district did not have internal monitoring procedures in place for annual review of student discipline policies and procedures to ensure consistency with the regulations.</w:t>
            </w:r>
          </w:p>
        </w:tc>
      </w:tr>
      <w:tr w:rsidR="00F030EE" w:rsidRPr="008E14D8" w14:paraId="6B16FD53" w14:textId="77777777">
        <w:trPr>
          <w:trHeight w:val="665"/>
        </w:trPr>
        <w:tc>
          <w:tcPr>
            <w:tcW w:w="6828" w:type="dxa"/>
            <w:gridSpan w:val="2"/>
          </w:tcPr>
          <w:p w14:paraId="4540CE9C" w14:textId="77777777" w:rsidR="00EC7302" w:rsidRDefault="00EC7302">
            <w:pPr>
              <w:pStyle w:val="Normal2"/>
              <w:rPr>
                <w:rFonts w:ascii="Verdana" w:hAnsi="Verdana"/>
                <w:b/>
                <w:bCs/>
                <w:sz w:val="20"/>
                <w:szCs w:val="20"/>
              </w:rPr>
            </w:pPr>
            <w:r>
              <w:rPr>
                <w:rFonts w:ascii="Verdana" w:hAnsi="Verdana"/>
                <w:b/>
                <w:bCs/>
                <w:sz w:val="20"/>
                <w:szCs w:val="20"/>
              </w:rPr>
              <w:t>Title/Roles of Responsible Persons:</w:t>
            </w:r>
          </w:p>
          <w:p w14:paraId="6243214B" w14:textId="77777777" w:rsidR="00EC7302" w:rsidRPr="00177942" w:rsidRDefault="00EC7302" w:rsidP="0065444E">
            <w:pPr>
              <w:pStyle w:val="Normal2"/>
              <w:numPr>
                <w:ilvl w:val="0"/>
                <w:numId w:val="10"/>
              </w:numPr>
              <w:rPr>
                <w:rFonts w:ascii="Verdana" w:hAnsi="Verdana"/>
                <w:bCs/>
                <w:sz w:val="20"/>
                <w:szCs w:val="20"/>
              </w:rPr>
            </w:pPr>
            <w:r>
              <w:rPr>
                <w:rFonts w:ascii="Verdana" w:hAnsi="Verdana"/>
                <w:bCs/>
                <w:sz w:val="20"/>
                <w:szCs w:val="20"/>
              </w:rPr>
              <w:t>Superintendent</w:t>
            </w:r>
          </w:p>
          <w:p w14:paraId="4461264B" w14:textId="77777777" w:rsidR="00EC7302" w:rsidRDefault="00EC7302" w:rsidP="0065444E">
            <w:pPr>
              <w:pStyle w:val="Normal2"/>
              <w:numPr>
                <w:ilvl w:val="0"/>
                <w:numId w:val="10"/>
              </w:numPr>
              <w:rPr>
                <w:rFonts w:ascii="Verdana" w:hAnsi="Verdana"/>
                <w:bCs/>
                <w:sz w:val="20"/>
                <w:szCs w:val="20"/>
              </w:rPr>
            </w:pPr>
            <w:r>
              <w:rPr>
                <w:rFonts w:ascii="Verdana" w:hAnsi="Verdana"/>
                <w:bCs/>
                <w:sz w:val="20"/>
                <w:szCs w:val="20"/>
              </w:rPr>
              <w:t>Civil Rights Coordinator</w:t>
            </w:r>
          </w:p>
          <w:p w14:paraId="5E06E23D" w14:textId="77777777" w:rsidR="00EC7302" w:rsidRDefault="00EC7302" w:rsidP="0065444E">
            <w:pPr>
              <w:pStyle w:val="Normal2"/>
              <w:numPr>
                <w:ilvl w:val="0"/>
                <w:numId w:val="10"/>
              </w:numPr>
              <w:rPr>
                <w:rFonts w:ascii="Verdana" w:hAnsi="Verdana"/>
                <w:bCs/>
                <w:sz w:val="20"/>
                <w:szCs w:val="20"/>
              </w:rPr>
            </w:pPr>
            <w:r>
              <w:rPr>
                <w:rFonts w:ascii="Verdana" w:hAnsi="Verdana"/>
                <w:bCs/>
                <w:sz w:val="20"/>
                <w:szCs w:val="20"/>
              </w:rPr>
              <w:t>Building Principals/Assistant Principals</w:t>
            </w:r>
          </w:p>
        </w:tc>
        <w:tc>
          <w:tcPr>
            <w:tcW w:w="2532" w:type="dxa"/>
          </w:tcPr>
          <w:p w14:paraId="49221394" w14:textId="77777777" w:rsidR="00EC7302" w:rsidRPr="008E14D8" w:rsidRDefault="00EC7302">
            <w:pPr>
              <w:pStyle w:val="Normal2"/>
              <w:rPr>
                <w:rFonts w:ascii="Verdana" w:hAnsi="Verdana"/>
                <w:b/>
                <w:bCs/>
                <w:sz w:val="20"/>
                <w:szCs w:val="20"/>
              </w:rPr>
            </w:pPr>
            <w:r w:rsidRPr="008E14D8">
              <w:rPr>
                <w:rFonts w:ascii="Verdana" w:hAnsi="Verdana"/>
                <w:b/>
                <w:bCs/>
                <w:sz w:val="20"/>
                <w:szCs w:val="20"/>
              </w:rPr>
              <w:t>Expected Date of Completion:</w:t>
            </w:r>
          </w:p>
          <w:p w14:paraId="3B55F14D" w14:textId="77777777" w:rsidR="00EC7302" w:rsidRPr="008E14D8" w:rsidRDefault="00EC7302">
            <w:pPr>
              <w:pStyle w:val="Normal2"/>
              <w:rPr>
                <w:rFonts w:ascii="Verdana" w:hAnsi="Verdana"/>
                <w:b/>
                <w:bCs/>
                <w:sz w:val="20"/>
                <w:szCs w:val="20"/>
              </w:rPr>
            </w:pPr>
            <w:r>
              <w:rPr>
                <w:rFonts w:ascii="Verdana" w:hAnsi="Verdana"/>
                <w:bCs/>
                <w:sz w:val="20"/>
                <w:szCs w:val="20"/>
              </w:rPr>
              <w:t>06/30/2025</w:t>
            </w:r>
          </w:p>
        </w:tc>
      </w:tr>
      <w:tr w:rsidR="00F030EE" w14:paraId="041A050A" w14:textId="77777777">
        <w:trPr>
          <w:trHeight w:val="330"/>
        </w:trPr>
        <w:tc>
          <w:tcPr>
            <w:tcW w:w="9360" w:type="dxa"/>
            <w:gridSpan w:val="3"/>
          </w:tcPr>
          <w:p w14:paraId="6C0137A2" w14:textId="77777777" w:rsidR="00EC7302" w:rsidRDefault="00EC7302">
            <w:pPr>
              <w:pStyle w:val="Normal2"/>
              <w:rPr>
                <w:rFonts w:ascii="Verdana" w:hAnsi="Verdana"/>
                <w:b/>
                <w:bCs/>
                <w:sz w:val="20"/>
                <w:szCs w:val="20"/>
              </w:rPr>
            </w:pPr>
            <w:r w:rsidRPr="008E14D8">
              <w:rPr>
                <w:rFonts w:ascii="Verdana" w:hAnsi="Verdana"/>
                <w:b/>
                <w:bCs/>
                <w:sz w:val="20"/>
                <w:szCs w:val="20"/>
              </w:rPr>
              <w:t>Evidence of Completion of the Corrective Action:</w:t>
            </w:r>
          </w:p>
          <w:p w14:paraId="05C04402" w14:textId="77777777" w:rsidR="00EC7302" w:rsidRPr="008E14D8" w:rsidRDefault="00EC7302" w:rsidP="0065444E">
            <w:pPr>
              <w:pStyle w:val="Normal2"/>
              <w:numPr>
                <w:ilvl w:val="0"/>
                <w:numId w:val="11"/>
              </w:numPr>
              <w:rPr>
                <w:rFonts w:ascii="Verdana" w:hAnsi="Verdana"/>
                <w:b/>
                <w:bCs/>
                <w:sz w:val="20"/>
                <w:szCs w:val="20"/>
              </w:rPr>
            </w:pPr>
            <w:r>
              <w:rPr>
                <w:rFonts w:ascii="Verdana" w:hAnsi="Verdana"/>
                <w:sz w:val="20"/>
                <w:szCs w:val="20"/>
              </w:rPr>
              <w:t>Schoolwide Education Service Plan</w:t>
            </w:r>
          </w:p>
          <w:p w14:paraId="3BFDA179" w14:textId="77777777" w:rsidR="00EC7302" w:rsidRDefault="00EC7302" w:rsidP="0065444E">
            <w:pPr>
              <w:pStyle w:val="Normal2"/>
              <w:numPr>
                <w:ilvl w:val="0"/>
                <w:numId w:val="11"/>
              </w:numPr>
              <w:rPr>
                <w:rFonts w:ascii="Verdana" w:hAnsi="Verdana"/>
                <w:sz w:val="20"/>
                <w:szCs w:val="20"/>
              </w:rPr>
            </w:pPr>
            <w:r>
              <w:rPr>
                <w:rFonts w:ascii="Verdana" w:hAnsi="Verdana"/>
                <w:sz w:val="20"/>
                <w:szCs w:val="20"/>
              </w:rPr>
              <w:t>Notice of Hearing and Suspension</w:t>
            </w:r>
          </w:p>
          <w:p w14:paraId="0C2860E6" w14:textId="77777777" w:rsidR="00EC7302" w:rsidRDefault="00EC7302" w:rsidP="0065444E">
            <w:pPr>
              <w:pStyle w:val="Normal2"/>
              <w:numPr>
                <w:ilvl w:val="0"/>
                <w:numId w:val="11"/>
              </w:numPr>
              <w:rPr>
                <w:rFonts w:ascii="Verdana" w:hAnsi="Verdana"/>
                <w:sz w:val="20"/>
                <w:szCs w:val="20"/>
              </w:rPr>
            </w:pPr>
            <w:r>
              <w:rPr>
                <w:rFonts w:ascii="Verdana" w:hAnsi="Verdana"/>
                <w:sz w:val="20"/>
                <w:szCs w:val="20"/>
              </w:rPr>
              <w:t>Revised procedures to assure due process in disciplinary proceedings</w:t>
            </w:r>
          </w:p>
        </w:tc>
      </w:tr>
      <w:tr w:rsidR="00F030EE" w:rsidRPr="008E14D8" w14:paraId="330CA29C" w14:textId="77777777">
        <w:trPr>
          <w:trHeight w:val="359"/>
        </w:trPr>
        <w:tc>
          <w:tcPr>
            <w:tcW w:w="9360" w:type="dxa"/>
            <w:gridSpan w:val="3"/>
          </w:tcPr>
          <w:p w14:paraId="75400DEC" w14:textId="77777777" w:rsidR="00EC7302" w:rsidRDefault="00EC7302">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356306E7" w14:textId="77777777" w:rsidR="00EC7302" w:rsidRPr="008E14D8" w:rsidRDefault="00EC7302">
            <w:pPr>
              <w:pStyle w:val="Normal2"/>
              <w:rPr>
                <w:rFonts w:ascii="Verdana" w:hAnsi="Verdana"/>
                <w:b/>
                <w:bCs/>
                <w:sz w:val="20"/>
                <w:szCs w:val="20"/>
              </w:rPr>
            </w:pPr>
            <w:r>
              <w:rPr>
                <w:rFonts w:ascii="Verdana" w:hAnsi="Verdana"/>
                <w:sz w:val="20"/>
                <w:szCs w:val="20"/>
              </w:rPr>
              <w:t>Annually, the Superintendent, Civil Rights Coordinator, Building Principals, and Assistant Principals will review and update, as necessary, the district</w:t>
            </w:r>
            <w:r w:rsidR="0065444E">
              <w:rPr>
                <w:rFonts w:ascii="Verdana" w:hAnsi="Verdana"/>
                <w:sz w:val="20"/>
                <w:szCs w:val="20"/>
              </w:rPr>
              <w:t>’</w:t>
            </w:r>
            <w:r>
              <w:rPr>
                <w:rFonts w:ascii="Verdana" w:hAnsi="Verdana"/>
                <w:sz w:val="20"/>
                <w:szCs w:val="20"/>
              </w:rPr>
              <w:t>s student discipline procedures to ensure consistency with the regulations.</w:t>
            </w:r>
          </w:p>
        </w:tc>
      </w:tr>
      <w:tr w:rsidR="00F030EE" w:rsidRPr="008E14D8" w14:paraId="1F538CCA" w14:textId="77777777">
        <w:trPr>
          <w:trHeight w:val="450"/>
        </w:trPr>
        <w:tc>
          <w:tcPr>
            <w:tcW w:w="9360" w:type="dxa"/>
            <w:gridSpan w:val="3"/>
            <w:shd w:val="clear" w:color="auto" w:fill="C0C0C0"/>
            <w:vAlign w:val="center"/>
          </w:tcPr>
          <w:p w14:paraId="06C71A95" w14:textId="77777777" w:rsidR="00EC7302" w:rsidRPr="008E14D8" w:rsidRDefault="00EC7302">
            <w:pPr>
              <w:pStyle w:val="Heading72"/>
            </w:pPr>
            <w:r w:rsidRPr="008E14D8">
              <w:rPr>
                <w:rFonts w:ascii="Verdana" w:hAnsi="Verdana"/>
                <w:sz w:val="20"/>
                <w:szCs w:val="20"/>
              </w:rPr>
              <w:t>CORRECTIVE ACTION PLAN APPROVAL SECTION</w:t>
            </w:r>
          </w:p>
        </w:tc>
      </w:tr>
      <w:tr w:rsidR="00F030EE" w:rsidRPr="008E14D8" w14:paraId="5411DFDE" w14:textId="77777777">
        <w:trPr>
          <w:trHeight w:val="647"/>
        </w:trPr>
        <w:tc>
          <w:tcPr>
            <w:tcW w:w="4248" w:type="dxa"/>
          </w:tcPr>
          <w:p w14:paraId="634CDFDF" w14:textId="77777777" w:rsidR="00EC7302" w:rsidRDefault="00EC7302">
            <w:pPr>
              <w:pStyle w:val="Normal2"/>
              <w:rPr>
                <w:rFonts w:ascii="Verdana" w:hAnsi="Verdana"/>
                <w:b/>
                <w:bCs/>
                <w:sz w:val="20"/>
                <w:szCs w:val="20"/>
              </w:rPr>
            </w:pPr>
            <w:r w:rsidRPr="008E14D8">
              <w:rPr>
                <w:rFonts w:ascii="Verdana" w:hAnsi="Verdana"/>
                <w:b/>
                <w:bCs/>
                <w:sz w:val="20"/>
                <w:szCs w:val="20"/>
              </w:rPr>
              <w:t xml:space="preserve">Criterion: </w:t>
            </w:r>
          </w:p>
          <w:p w14:paraId="17355A96" w14:textId="77777777" w:rsidR="00EC7302" w:rsidRPr="008E14D8" w:rsidRDefault="00EC7302">
            <w:pPr>
              <w:pStyle w:val="Normal2"/>
              <w:rPr>
                <w:rFonts w:ascii="Verdana" w:hAnsi="Verdana"/>
                <w:b/>
                <w:bCs/>
                <w:sz w:val="20"/>
                <w:szCs w:val="20"/>
              </w:rPr>
            </w:pPr>
            <w:r w:rsidRPr="00754750">
              <w:rPr>
                <w:rFonts w:ascii="Verdana" w:hAnsi="Verdana"/>
                <w:bCs/>
                <w:sz w:val="20"/>
                <w:szCs w:val="20"/>
              </w:rPr>
              <w:t>CR 10C Student Discipline</w:t>
            </w:r>
            <w:r>
              <w:rPr>
                <w:rFonts w:ascii="Verdana" w:hAnsi="Verdana"/>
                <w:b/>
                <w:bCs/>
                <w:sz w:val="20"/>
                <w:szCs w:val="20"/>
              </w:rPr>
              <w:t xml:space="preserve"> </w:t>
            </w:r>
          </w:p>
        </w:tc>
        <w:tc>
          <w:tcPr>
            <w:tcW w:w="5112" w:type="dxa"/>
            <w:gridSpan w:val="2"/>
          </w:tcPr>
          <w:p w14:paraId="74E0E788" w14:textId="77777777" w:rsidR="00EC7302" w:rsidRPr="008E14D8" w:rsidRDefault="00EC7302">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731F51B3" w14:textId="77777777" w:rsidR="00EC7302" w:rsidRPr="0065444E" w:rsidRDefault="00EC7302">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65444E">
              <w:rPr>
                <w:rFonts w:ascii="Verdana" w:hAnsi="Verdana"/>
                <w:sz w:val="20"/>
                <w:szCs w:val="20"/>
              </w:rPr>
              <w:t>03/03/2025</w:t>
            </w:r>
          </w:p>
          <w:p w14:paraId="138E45A1" w14:textId="77777777" w:rsidR="00EC7302" w:rsidRPr="008E14D8" w:rsidRDefault="00EC7302">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F030EE" w14:paraId="5F6BFFB6" w14:textId="77777777">
        <w:trPr>
          <w:trHeight w:val="350"/>
        </w:trPr>
        <w:tc>
          <w:tcPr>
            <w:tcW w:w="9360" w:type="dxa"/>
            <w:gridSpan w:val="3"/>
          </w:tcPr>
          <w:p w14:paraId="4CC63232" w14:textId="77777777" w:rsidR="00EC7302" w:rsidRDefault="00EC7302">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6A808D3D" w14:textId="77777777" w:rsidR="00EC7302" w:rsidRPr="008E14D8" w:rsidRDefault="00EC7302">
            <w:pPr>
              <w:pStyle w:val="Normal2"/>
              <w:rPr>
                <w:rFonts w:ascii="Verdana" w:hAnsi="Verdana"/>
                <w:b/>
                <w:bCs/>
                <w:sz w:val="20"/>
                <w:szCs w:val="20"/>
              </w:rPr>
            </w:pPr>
            <w:r>
              <w:rPr>
                <w:rFonts w:ascii="Verdana" w:hAnsi="Verdana"/>
                <w:sz w:val="20"/>
                <w:szCs w:val="20"/>
              </w:rPr>
              <w:t xml:space="preserve">By May 30, 2025, the district will submit a notice of hearing and suspension that includes the requirements set forth in 603 CMR 53.00 and the procedures for in-school suspension. </w:t>
            </w:r>
          </w:p>
          <w:p w14:paraId="60B75EA2" w14:textId="77777777" w:rsidR="00EC7302" w:rsidRDefault="00EC7302">
            <w:pPr>
              <w:pStyle w:val="Normal2"/>
              <w:rPr>
                <w:rFonts w:ascii="Verdana" w:hAnsi="Verdana"/>
                <w:sz w:val="20"/>
                <w:szCs w:val="20"/>
              </w:rPr>
            </w:pPr>
          </w:p>
          <w:p w14:paraId="75B66841" w14:textId="77777777" w:rsidR="00EC7302" w:rsidRDefault="00EC7302">
            <w:pPr>
              <w:pStyle w:val="Normal2"/>
              <w:rPr>
                <w:rFonts w:ascii="Verdana" w:hAnsi="Verdana"/>
                <w:sz w:val="20"/>
                <w:szCs w:val="20"/>
              </w:rPr>
            </w:pPr>
            <w:r>
              <w:rPr>
                <w:rFonts w:ascii="Verdana" w:hAnsi="Verdana"/>
                <w:sz w:val="20"/>
                <w:szCs w:val="20"/>
              </w:rPr>
              <w:t xml:space="preserve">By May 30, 2025, the district will also submit a newly developed School-Wide Education Service Plan (SWESP) that describes the educational services the district will make available to ensure that students who are expelled or placed on long-term suspension have the opportunity to make academic progress. </w:t>
            </w:r>
          </w:p>
          <w:p w14:paraId="71CA8C08" w14:textId="77777777" w:rsidR="00EC7302" w:rsidRDefault="00EC7302">
            <w:pPr>
              <w:pStyle w:val="Normal2"/>
              <w:rPr>
                <w:rFonts w:ascii="Verdana" w:hAnsi="Verdana"/>
                <w:sz w:val="20"/>
                <w:szCs w:val="20"/>
              </w:rPr>
            </w:pPr>
          </w:p>
          <w:p w14:paraId="026B0A04" w14:textId="77777777" w:rsidR="00EC7302" w:rsidRDefault="00EC7302">
            <w:pPr>
              <w:pStyle w:val="Normal2"/>
              <w:rPr>
                <w:rFonts w:ascii="Verdana" w:hAnsi="Verdana"/>
                <w:sz w:val="20"/>
                <w:szCs w:val="20"/>
              </w:rPr>
            </w:pPr>
            <w:r>
              <w:rPr>
                <w:rFonts w:ascii="Verdana" w:hAnsi="Verdana"/>
                <w:sz w:val="20"/>
                <w:szCs w:val="20"/>
              </w:rPr>
              <w:t>By September 15, 2025, the district will submit attendance sheet (s) from training provided to staff on the SWESP and the procedures for in-school suspension as well as training provided to relevant staff on the notice of hearing and suspension.</w:t>
            </w:r>
          </w:p>
        </w:tc>
      </w:tr>
      <w:tr w:rsidR="00F030EE" w14:paraId="24819018" w14:textId="77777777">
        <w:trPr>
          <w:trHeight w:val="350"/>
        </w:trPr>
        <w:tc>
          <w:tcPr>
            <w:tcW w:w="9360" w:type="dxa"/>
            <w:gridSpan w:val="3"/>
          </w:tcPr>
          <w:p w14:paraId="4D3DD52A" w14:textId="77777777" w:rsidR="00EC7302" w:rsidRDefault="00EC7302">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58279A40" w14:textId="77777777" w:rsidR="00EC7302" w:rsidRPr="008E14D8" w:rsidRDefault="00EC7302">
            <w:pPr>
              <w:pStyle w:val="Normal2"/>
              <w:tabs>
                <w:tab w:val="left" w:pos="2772"/>
              </w:tabs>
              <w:rPr>
                <w:rFonts w:ascii="Verdana" w:hAnsi="Verdana"/>
                <w:b/>
                <w:bCs/>
                <w:sz w:val="20"/>
                <w:szCs w:val="20"/>
              </w:rPr>
            </w:pPr>
            <w:r>
              <w:rPr>
                <w:rFonts w:ascii="Verdana" w:hAnsi="Verdana"/>
                <w:bCs/>
                <w:sz w:val="20"/>
                <w:szCs w:val="20"/>
              </w:rPr>
              <w:t>05/30/2025</w:t>
            </w:r>
          </w:p>
          <w:p w14:paraId="02557BF8" w14:textId="77777777" w:rsidR="00EC7302" w:rsidRDefault="00EC7302">
            <w:pPr>
              <w:pStyle w:val="Normal2"/>
              <w:tabs>
                <w:tab w:val="left" w:pos="2772"/>
              </w:tabs>
              <w:rPr>
                <w:rFonts w:ascii="Verdana" w:hAnsi="Verdana"/>
                <w:bCs/>
                <w:sz w:val="20"/>
                <w:szCs w:val="20"/>
              </w:rPr>
            </w:pPr>
            <w:r>
              <w:rPr>
                <w:rFonts w:ascii="Verdana" w:hAnsi="Verdana"/>
                <w:bCs/>
                <w:sz w:val="20"/>
                <w:szCs w:val="20"/>
              </w:rPr>
              <w:t>09/15/2025</w:t>
            </w:r>
          </w:p>
        </w:tc>
      </w:tr>
    </w:tbl>
    <w:p w14:paraId="1981A8A3" w14:textId="77777777" w:rsidR="00EC7302" w:rsidRPr="008E14D8" w:rsidRDefault="00EC7302">
      <w:pPr>
        <w:pStyle w:val="Normal2"/>
        <w:rPr>
          <w:rFonts w:ascii="Verdana" w:hAnsi="Verdana"/>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F030EE" w:rsidRPr="008E14D8" w14:paraId="0EDF56AC" w14:textId="77777777">
        <w:trPr>
          <w:trHeight w:val="705"/>
        </w:trPr>
        <w:tc>
          <w:tcPr>
            <w:tcW w:w="9360" w:type="dxa"/>
            <w:shd w:val="clear" w:color="auto" w:fill="C0C0C0"/>
            <w:vAlign w:val="center"/>
          </w:tcPr>
          <w:p w14:paraId="1E2F3D60" w14:textId="77777777" w:rsidR="00EC7302" w:rsidRPr="008E14D8" w:rsidRDefault="00181A9B">
            <w:pPr>
              <w:pStyle w:val="Heading53"/>
            </w:pPr>
            <w:r>
              <w:lastRenderedPageBreak/>
              <w:t xml:space="preserve">INTEGRATED </w:t>
            </w:r>
            <w:r w:rsidR="00EC7302">
              <w:t>MONITORING</w:t>
            </w:r>
            <w:r w:rsidR="00EC7302" w:rsidRPr="008E14D8">
              <w:t xml:space="preserve"> REVIEW</w:t>
            </w:r>
          </w:p>
          <w:p w14:paraId="15523C48" w14:textId="77777777" w:rsidR="00EC7302" w:rsidRPr="008E14D8" w:rsidRDefault="00EC7302">
            <w:pPr>
              <w:pStyle w:val="Normal3"/>
              <w:jc w:val="center"/>
              <w:rPr>
                <w:rFonts w:ascii="Verdana" w:hAnsi="Verdana"/>
                <w:b/>
                <w:bCs/>
              </w:rPr>
            </w:pPr>
            <w:r w:rsidRPr="008E14D8">
              <w:rPr>
                <w:rFonts w:ascii="Verdana" w:hAnsi="Verdana"/>
                <w:b/>
              </w:rPr>
              <w:t>CORRECTIVE ACTION PLAN</w:t>
            </w:r>
          </w:p>
        </w:tc>
      </w:tr>
    </w:tbl>
    <w:p w14:paraId="290CC706" w14:textId="77777777" w:rsidR="00EC7302" w:rsidRPr="008E14D8" w:rsidRDefault="00EC7302">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F030EE" w:rsidRPr="008E14D8" w14:paraId="0CB973F2" w14:textId="77777777">
        <w:trPr>
          <w:trHeight w:val="458"/>
        </w:trPr>
        <w:tc>
          <w:tcPr>
            <w:tcW w:w="6828" w:type="dxa"/>
            <w:gridSpan w:val="2"/>
          </w:tcPr>
          <w:p w14:paraId="6A3BF00B" w14:textId="77777777" w:rsidR="00EC7302" w:rsidRPr="008E14D8" w:rsidRDefault="00EC7302">
            <w:pPr>
              <w:pStyle w:val="Normal3"/>
              <w:rPr>
                <w:rFonts w:ascii="Verdana" w:hAnsi="Verdana"/>
                <w:b/>
                <w:bCs/>
                <w:sz w:val="20"/>
                <w:szCs w:val="20"/>
              </w:rPr>
            </w:pPr>
            <w:r w:rsidRPr="008E14D8">
              <w:rPr>
                <w:rFonts w:ascii="Verdana" w:hAnsi="Verdana"/>
                <w:b/>
                <w:bCs/>
                <w:sz w:val="20"/>
                <w:szCs w:val="20"/>
              </w:rPr>
              <w:t xml:space="preserve">Criterion &amp; Topic: </w:t>
            </w:r>
          </w:p>
          <w:p w14:paraId="1874BF0C" w14:textId="77777777" w:rsidR="00EC7302" w:rsidRPr="00754750" w:rsidRDefault="00EC7302">
            <w:pPr>
              <w:pStyle w:val="Normal3"/>
              <w:rPr>
                <w:rFonts w:ascii="Verdana" w:hAnsi="Verdana"/>
                <w:bCs/>
                <w:sz w:val="20"/>
                <w:szCs w:val="20"/>
              </w:rPr>
            </w:pPr>
            <w:r w:rsidRPr="00754750">
              <w:rPr>
                <w:rFonts w:ascii="Verdana" w:hAnsi="Verdana"/>
                <w:bCs/>
                <w:sz w:val="20"/>
                <w:szCs w:val="20"/>
              </w:rPr>
              <w:t>CR 25 Institutional self-evaluation</w:t>
            </w:r>
          </w:p>
        </w:tc>
        <w:tc>
          <w:tcPr>
            <w:tcW w:w="2532" w:type="dxa"/>
          </w:tcPr>
          <w:p w14:paraId="51D1FC29" w14:textId="77777777" w:rsidR="00EC7302" w:rsidRPr="008E14D8" w:rsidRDefault="00EC7302">
            <w:pPr>
              <w:pStyle w:val="Normal3"/>
              <w:rPr>
                <w:rFonts w:ascii="Verdana" w:hAnsi="Verdana"/>
                <w:b/>
                <w:bCs/>
                <w:sz w:val="20"/>
                <w:szCs w:val="20"/>
              </w:rPr>
            </w:pPr>
            <w:r w:rsidRPr="008E14D8">
              <w:rPr>
                <w:rFonts w:ascii="Verdana" w:hAnsi="Verdana"/>
                <w:b/>
                <w:bCs/>
                <w:sz w:val="20"/>
                <w:szCs w:val="20"/>
              </w:rPr>
              <w:t xml:space="preserve">Rating: </w:t>
            </w:r>
          </w:p>
          <w:p w14:paraId="7FC391B3" w14:textId="77777777" w:rsidR="00EC7302" w:rsidRPr="008E14D8" w:rsidRDefault="00EC7302">
            <w:pPr>
              <w:pStyle w:val="Normal3"/>
              <w:rPr>
                <w:rFonts w:ascii="Verdana" w:hAnsi="Verdana"/>
                <w:b/>
                <w:bCs/>
                <w:sz w:val="20"/>
                <w:szCs w:val="20"/>
              </w:rPr>
            </w:pPr>
            <w:r>
              <w:rPr>
                <w:rFonts w:ascii="Verdana" w:hAnsi="Verdana"/>
                <w:sz w:val="20"/>
                <w:szCs w:val="20"/>
              </w:rPr>
              <w:t>Partially Implemented</w:t>
            </w:r>
          </w:p>
        </w:tc>
      </w:tr>
      <w:tr w:rsidR="00F030EE" w:rsidRPr="008E14D8" w14:paraId="47FEDD64" w14:textId="77777777">
        <w:trPr>
          <w:trHeight w:val="422"/>
        </w:trPr>
        <w:tc>
          <w:tcPr>
            <w:tcW w:w="9360" w:type="dxa"/>
            <w:gridSpan w:val="3"/>
          </w:tcPr>
          <w:p w14:paraId="41A1BE64" w14:textId="77777777" w:rsidR="00EC7302" w:rsidRPr="008E14D8" w:rsidRDefault="00EC7302">
            <w:pPr>
              <w:pStyle w:val="Normal3"/>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511D3FF" w14:textId="77777777" w:rsidR="00EC7302" w:rsidRPr="008E14D8" w:rsidRDefault="00EC7302">
            <w:pPr>
              <w:pStyle w:val="Normal3"/>
              <w:rPr>
                <w:rFonts w:ascii="Verdana" w:hAnsi="Verdana"/>
                <w:sz w:val="20"/>
                <w:szCs w:val="20"/>
              </w:rPr>
            </w:pPr>
            <w:r>
              <w:rPr>
                <w:rFonts w:ascii="Verdana" w:hAnsi="Verdana"/>
                <w:sz w:val="20"/>
                <w:szCs w:val="20"/>
              </w:rPr>
              <w:t>Document review and staff interviews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tc>
      </w:tr>
      <w:tr w:rsidR="00F030EE" w:rsidRPr="008E14D8" w14:paraId="2229117A" w14:textId="77777777">
        <w:trPr>
          <w:trHeight w:val="377"/>
        </w:trPr>
        <w:tc>
          <w:tcPr>
            <w:tcW w:w="9360" w:type="dxa"/>
            <w:gridSpan w:val="3"/>
          </w:tcPr>
          <w:p w14:paraId="178013A2" w14:textId="77777777" w:rsidR="00EC7302" w:rsidRPr="008E14D8" w:rsidRDefault="00EC7302">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277DDA36" w14:textId="77777777" w:rsidR="00EC7302" w:rsidRPr="008E14D8" w:rsidRDefault="00EC7302">
            <w:pPr>
              <w:pStyle w:val="Normal3"/>
              <w:rPr>
                <w:rFonts w:ascii="Verdana" w:hAnsi="Verdana"/>
                <w:b/>
                <w:bCs/>
                <w:sz w:val="20"/>
                <w:szCs w:val="20"/>
              </w:rPr>
            </w:pPr>
            <w:r>
              <w:rPr>
                <w:rFonts w:ascii="Verdana" w:hAnsi="Verdana"/>
                <w:sz w:val="20"/>
                <w:szCs w:val="20"/>
              </w:rPr>
              <w:t xml:space="preserve">Internal review indicated the district did not have internal monitoring procedures in place for </w:t>
            </w:r>
            <w:r w:rsidR="00471D26">
              <w:rPr>
                <w:rFonts w:ascii="Verdana" w:hAnsi="Verdana"/>
                <w:sz w:val="20"/>
                <w:szCs w:val="20"/>
              </w:rPr>
              <w:t>the annual</w:t>
            </w:r>
            <w:r>
              <w:rPr>
                <w:rFonts w:ascii="Verdana" w:hAnsi="Verdana"/>
                <w:sz w:val="20"/>
                <w:szCs w:val="20"/>
              </w:rPr>
              <w:t xml:space="preserve"> review to ensure all students have equal access to all programs, including athletics and other extracurricular activities.</w:t>
            </w:r>
          </w:p>
        </w:tc>
      </w:tr>
      <w:tr w:rsidR="00F030EE" w:rsidRPr="008E14D8" w14:paraId="7214D333" w14:textId="77777777">
        <w:trPr>
          <w:trHeight w:val="665"/>
        </w:trPr>
        <w:tc>
          <w:tcPr>
            <w:tcW w:w="6828" w:type="dxa"/>
            <w:gridSpan w:val="2"/>
          </w:tcPr>
          <w:p w14:paraId="1C903037" w14:textId="77777777" w:rsidR="00EC7302" w:rsidRDefault="00EC7302">
            <w:pPr>
              <w:pStyle w:val="Normal3"/>
              <w:rPr>
                <w:rFonts w:ascii="Verdana" w:hAnsi="Verdana"/>
                <w:b/>
                <w:bCs/>
                <w:sz w:val="20"/>
                <w:szCs w:val="20"/>
              </w:rPr>
            </w:pPr>
            <w:r>
              <w:rPr>
                <w:rFonts w:ascii="Verdana" w:hAnsi="Verdana"/>
                <w:b/>
                <w:bCs/>
                <w:sz w:val="20"/>
                <w:szCs w:val="20"/>
              </w:rPr>
              <w:t>Title/Roles of Responsible Persons:</w:t>
            </w:r>
          </w:p>
          <w:p w14:paraId="62967EFA" w14:textId="77777777" w:rsidR="00EC7302" w:rsidRPr="00177942" w:rsidRDefault="00EC7302" w:rsidP="0065444E">
            <w:pPr>
              <w:pStyle w:val="Normal3"/>
              <w:numPr>
                <w:ilvl w:val="0"/>
                <w:numId w:val="12"/>
              </w:numPr>
              <w:rPr>
                <w:rFonts w:ascii="Verdana" w:hAnsi="Verdana"/>
                <w:bCs/>
                <w:sz w:val="20"/>
                <w:szCs w:val="20"/>
              </w:rPr>
            </w:pPr>
            <w:r>
              <w:rPr>
                <w:rFonts w:ascii="Verdana" w:hAnsi="Verdana"/>
                <w:bCs/>
                <w:sz w:val="20"/>
                <w:szCs w:val="20"/>
              </w:rPr>
              <w:t>Superintendent</w:t>
            </w:r>
          </w:p>
          <w:p w14:paraId="42922439" w14:textId="77777777" w:rsidR="00EC7302" w:rsidRDefault="00EC7302" w:rsidP="0065444E">
            <w:pPr>
              <w:pStyle w:val="Normal3"/>
              <w:numPr>
                <w:ilvl w:val="0"/>
                <w:numId w:val="12"/>
              </w:numPr>
              <w:rPr>
                <w:rFonts w:ascii="Verdana" w:hAnsi="Verdana"/>
                <w:bCs/>
                <w:sz w:val="20"/>
                <w:szCs w:val="20"/>
              </w:rPr>
            </w:pPr>
            <w:r>
              <w:rPr>
                <w:rFonts w:ascii="Verdana" w:hAnsi="Verdana"/>
                <w:bCs/>
                <w:sz w:val="20"/>
                <w:szCs w:val="20"/>
              </w:rPr>
              <w:t>Civil Rights Coordinator</w:t>
            </w:r>
          </w:p>
          <w:p w14:paraId="7B846BA8" w14:textId="77777777" w:rsidR="00EC7302" w:rsidRDefault="00EC7302" w:rsidP="0065444E">
            <w:pPr>
              <w:pStyle w:val="Normal3"/>
              <w:numPr>
                <w:ilvl w:val="0"/>
                <w:numId w:val="12"/>
              </w:numPr>
              <w:rPr>
                <w:rFonts w:ascii="Verdana" w:hAnsi="Verdana"/>
                <w:bCs/>
                <w:sz w:val="20"/>
                <w:szCs w:val="20"/>
              </w:rPr>
            </w:pPr>
            <w:r>
              <w:rPr>
                <w:rFonts w:ascii="Verdana" w:hAnsi="Verdana"/>
                <w:bCs/>
                <w:sz w:val="20"/>
                <w:szCs w:val="20"/>
              </w:rPr>
              <w:t>Building Principals/Assistant Principals</w:t>
            </w:r>
          </w:p>
        </w:tc>
        <w:tc>
          <w:tcPr>
            <w:tcW w:w="2532" w:type="dxa"/>
          </w:tcPr>
          <w:p w14:paraId="2222FAC7" w14:textId="77777777" w:rsidR="00EC7302" w:rsidRPr="008E14D8" w:rsidRDefault="00EC7302">
            <w:pPr>
              <w:pStyle w:val="Normal3"/>
              <w:rPr>
                <w:rFonts w:ascii="Verdana" w:hAnsi="Verdana"/>
                <w:b/>
                <w:bCs/>
                <w:sz w:val="20"/>
                <w:szCs w:val="20"/>
              </w:rPr>
            </w:pPr>
            <w:r w:rsidRPr="008E14D8">
              <w:rPr>
                <w:rFonts w:ascii="Verdana" w:hAnsi="Verdana"/>
                <w:b/>
                <w:bCs/>
                <w:sz w:val="20"/>
                <w:szCs w:val="20"/>
              </w:rPr>
              <w:t>Expected Date of Completion:</w:t>
            </w:r>
          </w:p>
          <w:p w14:paraId="32FB69C1" w14:textId="77777777" w:rsidR="00EC7302" w:rsidRPr="008E14D8" w:rsidRDefault="00EC7302">
            <w:pPr>
              <w:pStyle w:val="Normal3"/>
              <w:rPr>
                <w:rFonts w:ascii="Verdana" w:hAnsi="Verdana"/>
                <w:b/>
                <w:bCs/>
                <w:sz w:val="20"/>
                <w:szCs w:val="20"/>
              </w:rPr>
            </w:pPr>
            <w:r>
              <w:rPr>
                <w:rFonts w:ascii="Verdana" w:hAnsi="Verdana"/>
                <w:bCs/>
                <w:sz w:val="20"/>
                <w:szCs w:val="20"/>
              </w:rPr>
              <w:t>08/30/2025</w:t>
            </w:r>
          </w:p>
        </w:tc>
      </w:tr>
      <w:tr w:rsidR="00F030EE" w14:paraId="59C81FC1" w14:textId="77777777">
        <w:trPr>
          <w:trHeight w:val="330"/>
        </w:trPr>
        <w:tc>
          <w:tcPr>
            <w:tcW w:w="9360" w:type="dxa"/>
            <w:gridSpan w:val="3"/>
          </w:tcPr>
          <w:p w14:paraId="23F72D50" w14:textId="77777777" w:rsidR="00EC7302" w:rsidRDefault="00EC7302">
            <w:pPr>
              <w:pStyle w:val="Normal3"/>
              <w:rPr>
                <w:rFonts w:ascii="Verdana" w:hAnsi="Verdana"/>
                <w:b/>
                <w:bCs/>
                <w:sz w:val="20"/>
                <w:szCs w:val="20"/>
              </w:rPr>
            </w:pPr>
            <w:r w:rsidRPr="008E14D8">
              <w:rPr>
                <w:rFonts w:ascii="Verdana" w:hAnsi="Verdana"/>
                <w:b/>
                <w:bCs/>
                <w:sz w:val="20"/>
                <w:szCs w:val="20"/>
              </w:rPr>
              <w:t>Evidence of Completion of the Corrective Action:</w:t>
            </w:r>
          </w:p>
          <w:p w14:paraId="5C920B2F" w14:textId="77777777" w:rsidR="00EC7302" w:rsidRPr="008E14D8" w:rsidRDefault="00EC7302" w:rsidP="0065444E">
            <w:pPr>
              <w:pStyle w:val="Normal3"/>
              <w:numPr>
                <w:ilvl w:val="0"/>
                <w:numId w:val="13"/>
              </w:numPr>
              <w:rPr>
                <w:rFonts w:ascii="Verdana" w:hAnsi="Verdana"/>
                <w:b/>
                <w:bCs/>
                <w:sz w:val="20"/>
                <w:szCs w:val="20"/>
              </w:rPr>
            </w:pPr>
            <w:r>
              <w:rPr>
                <w:rFonts w:ascii="Verdana" w:hAnsi="Verdana"/>
                <w:sz w:val="20"/>
                <w:szCs w:val="20"/>
              </w:rPr>
              <w:t>Procedures and tools for conducting an annual institutional self-evaluation that include data review, actionable root cause analysis and prioritization, input from families, teachers, athletic directors, and students, action planning, and progress monitoring.</w:t>
            </w:r>
          </w:p>
          <w:p w14:paraId="69C401F5" w14:textId="77777777" w:rsidR="00EC7302" w:rsidRDefault="00EC7302" w:rsidP="0065444E">
            <w:pPr>
              <w:pStyle w:val="Normal3"/>
              <w:numPr>
                <w:ilvl w:val="0"/>
                <w:numId w:val="13"/>
              </w:numPr>
              <w:rPr>
                <w:rFonts w:ascii="Verdana" w:hAnsi="Verdana"/>
                <w:sz w:val="20"/>
                <w:szCs w:val="20"/>
              </w:rPr>
            </w:pPr>
            <w:r>
              <w:rPr>
                <w:rFonts w:ascii="Verdana" w:hAnsi="Verdana"/>
                <w:sz w:val="20"/>
                <w:szCs w:val="20"/>
              </w:rPr>
              <w:t>Evidence of training staff and other stakeholders responsible for conducting the institutional self-evaluation</w:t>
            </w:r>
          </w:p>
          <w:p w14:paraId="1F8C05D3" w14:textId="77777777" w:rsidR="00EC7302" w:rsidRDefault="00EC7302" w:rsidP="0065444E">
            <w:pPr>
              <w:pStyle w:val="Normal3"/>
              <w:numPr>
                <w:ilvl w:val="0"/>
                <w:numId w:val="13"/>
              </w:numPr>
              <w:rPr>
                <w:rFonts w:ascii="Verdana" w:hAnsi="Verdana"/>
                <w:sz w:val="20"/>
                <w:szCs w:val="20"/>
              </w:rPr>
            </w:pPr>
            <w:r>
              <w:rPr>
                <w:rFonts w:ascii="Verdana" w:hAnsi="Verdana"/>
                <w:sz w:val="20"/>
                <w:szCs w:val="20"/>
              </w:rPr>
              <w:t>A self-evaluation summary that includes the results of the data analysis with any discrepancies identified, the root cause analysis, the action plan to address discrepancies, and progress monitoring timelines.</w:t>
            </w:r>
          </w:p>
        </w:tc>
      </w:tr>
      <w:tr w:rsidR="00F030EE" w:rsidRPr="008E14D8" w14:paraId="7CE4F3C3" w14:textId="77777777">
        <w:trPr>
          <w:trHeight w:val="359"/>
        </w:trPr>
        <w:tc>
          <w:tcPr>
            <w:tcW w:w="9360" w:type="dxa"/>
            <w:gridSpan w:val="3"/>
          </w:tcPr>
          <w:p w14:paraId="6D77207A" w14:textId="77777777" w:rsidR="00EC7302" w:rsidRDefault="00EC7302">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0E25E1B5" w14:textId="77777777" w:rsidR="0065444E" w:rsidRDefault="00EC7302">
            <w:pPr>
              <w:pStyle w:val="Normal3"/>
              <w:rPr>
                <w:rFonts w:ascii="Verdana" w:hAnsi="Verdana"/>
                <w:sz w:val="20"/>
                <w:szCs w:val="20"/>
              </w:rPr>
            </w:pPr>
            <w:r>
              <w:rPr>
                <w:rFonts w:ascii="Verdana" w:hAnsi="Verdana"/>
                <w:sz w:val="20"/>
                <w:szCs w:val="20"/>
              </w:rPr>
              <w:t xml:space="preserve">Each school year, the Assistant Superintendent will review and update the evaluation </w:t>
            </w:r>
            <w:r w:rsidR="0065444E">
              <w:rPr>
                <w:rFonts w:ascii="Verdana" w:hAnsi="Verdana"/>
                <w:sz w:val="20"/>
                <w:szCs w:val="20"/>
              </w:rPr>
              <w:t>protocols,</w:t>
            </w:r>
            <w:r>
              <w:rPr>
                <w:rFonts w:ascii="Verdana" w:hAnsi="Verdana"/>
                <w:sz w:val="20"/>
                <w:szCs w:val="20"/>
              </w:rPr>
              <w:t xml:space="preserve"> and all administrators will receive training on conducting the self-evaluation. </w:t>
            </w:r>
          </w:p>
          <w:p w14:paraId="5E509A1E" w14:textId="77777777" w:rsidR="0065444E" w:rsidRDefault="0065444E">
            <w:pPr>
              <w:pStyle w:val="Normal3"/>
              <w:rPr>
                <w:rFonts w:ascii="Verdana" w:hAnsi="Verdana"/>
                <w:sz w:val="20"/>
                <w:szCs w:val="20"/>
              </w:rPr>
            </w:pPr>
          </w:p>
          <w:p w14:paraId="55356809" w14:textId="77777777" w:rsidR="00EC7302" w:rsidRPr="008E14D8" w:rsidRDefault="00EC7302">
            <w:pPr>
              <w:pStyle w:val="Normal3"/>
              <w:rPr>
                <w:rFonts w:ascii="Verdana" w:hAnsi="Verdana"/>
                <w:b/>
                <w:bCs/>
                <w:sz w:val="20"/>
                <w:szCs w:val="20"/>
              </w:rPr>
            </w:pPr>
            <w:r>
              <w:rPr>
                <w:rFonts w:ascii="Verdana" w:hAnsi="Verdana"/>
                <w:sz w:val="20"/>
                <w:szCs w:val="20"/>
              </w:rPr>
              <w:t>Each quarter, the Assistant Superintendent will monitor data gathering and stakeholder input across all school buildings. At the end of each year, the Assistant Superintendent will present the self-evaluation report and corresponding action plan to the school committee.</w:t>
            </w:r>
          </w:p>
        </w:tc>
      </w:tr>
      <w:tr w:rsidR="00F030EE" w:rsidRPr="008E14D8" w14:paraId="21F0D893" w14:textId="77777777">
        <w:trPr>
          <w:trHeight w:val="450"/>
        </w:trPr>
        <w:tc>
          <w:tcPr>
            <w:tcW w:w="9360" w:type="dxa"/>
            <w:gridSpan w:val="3"/>
            <w:shd w:val="clear" w:color="auto" w:fill="C0C0C0"/>
            <w:vAlign w:val="center"/>
          </w:tcPr>
          <w:p w14:paraId="76687F84" w14:textId="77777777" w:rsidR="00EC7302" w:rsidRPr="008E14D8" w:rsidRDefault="00EC7302">
            <w:pPr>
              <w:pStyle w:val="Heading73"/>
            </w:pPr>
            <w:r w:rsidRPr="008E14D8">
              <w:rPr>
                <w:rFonts w:ascii="Verdana" w:hAnsi="Verdana"/>
                <w:sz w:val="20"/>
                <w:szCs w:val="20"/>
              </w:rPr>
              <w:t>CORRECTIVE ACTION PLAN APPROVAL SECTION</w:t>
            </w:r>
          </w:p>
        </w:tc>
      </w:tr>
      <w:tr w:rsidR="00F030EE" w:rsidRPr="008E14D8" w14:paraId="537E9BC1" w14:textId="77777777">
        <w:trPr>
          <w:trHeight w:val="647"/>
        </w:trPr>
        <w:tc>
          <w:tcPr>
            <w:tcW w:w="4248" w:type="dxa"/>
          </w:tcPr>
          <w:p w14:paraId="2FB14F5A" w14:textId="77777777" w:rsidR="00EC7302" w:rsidRDefault="00EC7302">
            <w:pPr>
              <w:pStyle w:val="Normal3"/>
              <w:rPr>
                <w:rFonts w:ascii="Verdana" w:hAnsi="Verdana"/>
                <w:b/>
                <w:bCs/>
                <w:sz w:val="20"/>
                <w:szCs w:val="20"/>
              </w:rPr>
            </w:pPr>
            <w:r w:rsidRPr="008E14D8">
              <w:rPr>
                <w:rFonts w:ascii="Verdana" w:hAnsi="Verdana"/>
                <w:b/>
                <w:bCs/>
                <w:sz w:val="20"/>
                <w:szCs w:val="20"/>
              </w:rPr>
              <w:t xml:space="preserve">Criterion: </w:t>
            </w:r>
          </w:p>
          <w:p w14:paraId="403E0244" w14:textId="77777777" w:rsidR="00EC7302" w:rsidRPr="008E14D8" w:rsidRDefault="00EC7302">
            <w:pPr>
              <w:pStyle w:val="Normal3"/>
              <w:rPr>
                <w:rFonts w:ascii="Verdana" w:hAnsi="Verdana"/>
                <w:b/>
                <w:bCs/>
                <w:sz w:val="20"/>
                <w:szCs w:val="20"/>
              </w:rPr>
            </w:pPr>
            <w:r w:rsidRPr="00754750">
              <w:rPr>
                <w:rFonts w:ascii="Verdana" w:hAnsi="Verdana"/>
                <w:bCs/>
                <w:sz w:val="20"/>
                <w:szCs w:val="20"/>
              </w:rPr>
              <w:t>CR 25 Institutional self-evaluation</w:t>
            </w:r>
            <w:r>
              <w:rPr>
                <w:rFonts w:ascii="Verdana" w:hAnsi="Verdana"/>
                <w:b/>
                <w:bCs/>
                <w:sz w:val="20"/>
                <w:szCs w:val="20"/>
              </w:rPr>
              <w:t xml:space="preserve"> </w:t>
            </w:r>
          </w:p>
        </w:tc>
        <w:tc>
          <w:tcPr>
            <w:tcW w:w="5112" w:type="dxa"/>
            <w:gridSpan w:val="2"/>
          </w:tcPr>
          <w:p w14:paraId="25E9CAFD" w14:textId="77777777" w:rsidR="00EC7302" w:rsidRPr="008E14D8" w:rsidRDefault="00EC7302">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51D0F0D" w14:textId="77777777" w:rsidR="00EC7302" w:rsidRPr="0065444E" w:rsidRDefault="00EC7302">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65444E">
              <w:rPr>
                <w:rFonts w:ascii="Verdana" w:hAnsi="Verdana"/>
                <w:sz w:val="20"/>
                <w:szCs w:val="20"/>
              </w:rPr>
              <w:t>03/03/2025</w:t>
            </w:r>
          </w:p>
          <w:p w14:paraId="16D70F9C" w14:textId="77777777" w:rsidR="00EC7302" w:rsidRPr="008E14D8" w:rsidRDefault="00EC7302">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F030EE" w14:paraId="09DCBF61" w14:textId="77777777">
        <w:trPr>
          <w:trHeight w:val="350"/>
        </w:trPr>
        <w:tc>
          <w:tcPr>
            <w:tcW w:w="9360" w:type="dxa"/>
            <w:gridSpan w:val="3"/>
          </w:tcPr>
          <w:p w14:paraId="3B2A0AEA" w14:textId="77777777" w:rsidR="00EC7302" w:rsidRDefault="00EC7302">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56F177A4" w14:textId="77777777" w:rsidR="00EC7302" w:rsidRPr="008E14D8" w:rsidRDefault="00EC7302">
            <w:pPr>
              <w:pStyle w:val="Normal3"/>
              <w:rPr>
                <w:rFonts w:ascii="Verdana" w:hAnsi="Verdana"/>
                <w:b/>
                <w:bCs/>
                <w:sz w:val="20"/>
                <w:szCs w:val="20"/>
              </w:rPr>
            </w:pPr>
            <w:r>
              <w:rPr>
                <w:rFonts w:ascii="Verdana" w:hAnsi="Verdana"/>
                <w:sz w:val="20"/>
                <w:szCs w:val="20"/>
              </w:rPr>
              <w:t xml:space="preserve">By May 5, 2025, the district will conduct a root cause analysis for the noncompliance and submit procedures for ensuring an institutional self-evaluation that addresses all </w:t>
            </w:r>
            <w:r w:rsidR="0065444E">
              <w:rPr>
                <w:rFonts w:ascii="Verdana" w:hAnsi="Verdana"/>
                <w:sz w:val="20"/>
                <w:szCs w:val="20"/>
              </w:rPr>
              <w:t>requirements that</w:t>
            </w:r>
            <w:r>
              <w:rPr>
                <w:rFonts w:ascii="Verdana" w:hAnsi="Verdana"/>
                <w:sz w:val="20"/>
                <w:szCs w:val="20"/>
              </w:rPr>
              <w:t xml:space="preserve"> occurs annually. The district will also submit evidence of assembling a team and providing them with training on conducting institutional self-evaluation. </w:t>
            </w:r>
          </w:p>
          <w:p w14:paraId="0887B71B" w14:textId="77777777" w:rsidR="00EC7302" w:rsidRDefault="00EC7302">
            <w:pPr>
              <w:pStyle w:val="Normal3"/>
              <w:rPr>
                <w:rFonts w:ascii="Verdana" w:hAnsi="Verdana"/>
                <w:sz w:val="20"/>
                <w:szCs w:val="20"/>
              </w:rPr>
            </w:pPr>
          </w:p>
          <w:p w14:paraId="59884932" w14:textId="77777777" w:rsidR="00EC7302" w:rsidRDefault="00EC7302">
            <w:pPr>
              <w:pStyle w:val="Normal3"/>
              <w:rPr>
                <w:rFonts w:ascii="Verdana" w:hAnsi="Verdana"/>
                <w:sz w:val="20"/>
                <w:szCs w:val="20"/>
              </w:rPr>
            </w:pPr>
            <w:r>
              <w:rPr>
                <w:rFonts w:ascii="Verdana" w:hAnsi="Verdana"/>
                <w:sz w:val="20"/>
                <w:szCs w:val="20"/>
              </w:rPr>
              <w:t xml:space="preserve">By September 15, 2025, the district will submit evidence of obtaining stakeholder input including summary of survey results for teachers, parents, and students' surveys, along with the results of relevant data analysis. The data analysis will include achievement data, special education placement data, discipline data, athletics and extracurricular </w:t>
            </w:r>
            <w:r>
              <w:rPr>
                <w:rFonts w:ascii="Verdana" w:hAnsi="Verdana"/>
                <w:sz w:val="20"/>
                <w:szCs w:val="20"/>
              </w:rPr>
              <w:lastRenderedPageBreak/>
              <w:t xml:space="preserve">participation data and any other relevant data. The team will use this information to identify any gaps or discrepancies in access. </w:t>
            </w:r>
          </w:p>
          <w:p w14:paraId="5C6CDA74" w14:textId="77777777" w:rsidR="00EC7302" w:rsidRDefault="00EC7302">
            <w:pPr>
              <w:pStyle w:val="Normal3"/>
              <w:rPr>
                <w:rFonts w:ascii="Verdana" w:hAnsi="Verdana"/>
                <w:sz w:val="20"/>
                <w:szCs w:val="20"/>
              </w:rPr>
            </w:pPr>
          </w:p>
          <w:p w14:paraId="5705856E" w14:textId="77777777" w:rsidR="00EC7302" w:rsidRDefault="00EC7302">
            <w:pPr>
              <w:pStyle w:val="Normal3"/>
              <w:rPr>
                <w:rFonts w:ascii="Verdana" w:hAnsi="Verdana"/>
                <w:sz w:val="20"/>
                <w:szCs w:val="20"/>
              </w:rPr>
            </w:pPr>
            <w:r>
              <w:rPr>
                <w:rFonts w:ascii="Verdana" w:hAnsi="Verdana"/>
                <w:sz w:val="20"/>
                <w:szCs w:val="20"/>
              </w:rPr>
              <w:t>By November 10, 2025, the district will submit a summary of the institutional self-evaluation that includes any identified access gaps, root cause analysis and prioritization, action plan, and a progress monitoring plan. The district will maintain documentation of the progress monitoring activities and any additional actions taken to ensure equitable access.</w:t>
            </w:r>
          </w:p>
        </w:tc>
      </w:tr>
      <w:tr w:rsidR="00F030EE" w14:paraId="26C30FFF" w14:textId="77777777">
        <w:trPr>
          <w:trHeight w:val="350"/>
        </w:trPr>
        <w:tc>
          <w:tcPr>
            <w:tcW w:w="9360" w:type="dxa"/>
            <w:gridSpan w:val="3"/>
          </w:tcPr>
          <w:p w14:paraId="74A6ADB9" w14:textId="77777777" w:rsidR="00EC7302" w:rsidRDefault="00EC7302">
            <w:pPr>
              <w:pStyle w:val="Normal3"/>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396388F8" w14:textId="77777777" w:rsidR="00EC7302" w:rsidRPr="008E14D8" w:rsidRDefault="00EC7302">
            <w:pPr>
              <w:pStyle w:val="Normal3"/>
              <w:tabs>
                <w:tab w:val="left" w:pos="2772"/>
              </w:tabs>
              <w:rPr>
                <w:rFonts w:ascii="Verdana" w:hAnsi="Verdana"/>
                <w:b/>
                <w:bCs/>
                <w:sz w:val="20"/>
                <w:szCs w:val="20"/>
              </w:rPr>
            </w:pPr>
            <w:r>
              <w:rPr>
                <w:rFonts w:ascii="Verdana" w:hAnsi="Verdana"/>
                <w:bCs/>
                <w:sz w:val="20"/>
                <w:szCs w:val="20"/>
              </w:rPr>
              <w:t>05/30/2025</w:t>
            </w:r>
          </w:p>
          <w:p w14:paraId="3A8A6830" w14:textId="77777777" w:rsidR="00EC7302" w:rsidRDefault="00EC7302">
            <w:pPr>
              <w:pStyle w:val="Normal3"/>
              <w:tabs>
                <w:tab w:val="left" w:pos="2772"/>
              </w:tabs>
              <w:rPr>
                <w:rFonts w:ascii="Verdana" w:hAnsi="Verdana"/>
                <w:bCs/>
                <w:sz w:val="20"/>
                <w:szCs w:val="20"/>
              </w:rPr>
            </w:pPr>
            <w:r>
              <w:rPr>
                <w:rFonts w:ascii="Verdana" w:hAnsi="Verdana"/>
                <w:bCs/>
                <w:sz w:val="20"/>
                <w:szCs w:val="20"/>
              </w:rPr>
              <w:t>09/15/2025</w:t>
            </w:r>
          </w:p>
          <w:p w14:paraId="6ACBC7F6" w14:textId="77777777" w:rsidR="00EC7302" w:rsidRDefault="00EC7302">
            <w:pPr>
              <w:pStyle w:val="Normal3"/>
              <w:tabs>
                <w:tab w:val="left" w:pos="2772"/>
              </w:tabs>
              <w:rPr>
                <w:rFonts w:ascii="Verdana" w:hAnsi="Verdana"/>
                <w:bCs/>
                <w:sz w:val="20"/>
                <w:szCs w:val="20"/>
              </w:rPr>
            </w:pPr>
            <w:r>
              <w:rPr>
                <w:rFonts w:ascii="Verdana" w:hAnsi="Verdana"/>
                <w:bCs/>
                <w:sz w:val="20"/>
                <w:szCs w:val="20"/>
              </w:rPr>
              <w:t>11/10/2025</w:t>
            </w:r>
            <w:r w:rsidRPr="00692C8A">
              <w:rPr>
                <w:rFonts w:ascii="Verdana" w:hAnsi="Verdana"/>
                <w:bCs/>
                <w:sz w:val="20"/>
                <w:szCs w:val="20"/>
              </w:rPr>
              <w:br/>
            </w:r>
          </w:p>
        </w:tc>
      </w:tr>
    </w:tbl>
    <w:p w14:paraId="24496535" w14:textId="77777777" w:rsidR="00EC7302" w:rsidRPr="008E14D8" w:rsidRDefault="00EC7302">
      <w:pPr>
        <w:pStyle w:val="Normal3"/>
        <w:rPr>
          <w:rFonts w:ascii="Verdana" w:hAnsi="Verdana"/>
          <w:sz w:val="20"/>
          <w:szCs w:val="20"/>
        </w:rPr>
      </w:pPr>
    </w:p>
    <w:p w14:paraId="2EBC653E" w14:textId="77777777" w:rsidR="000A1465" w:rsidRDefault="000A1465">
      <w:pPr>
        <w:pStyle w:val="Normal3"/>
      </w:pPr>
    </w:p>
    <w:sectPr w:rsidR="000A1465">
      <w:footerReference w:type="default" r:id="rId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37738" w14:textId="77777777" w:rsidR="00063E99" w:rsidRDefault="00063E99">
      <w:r>
        <w:separator/>
      </w:r>
    </w:p>
  </w:endnote>
  <w:endnote w:type="continuationSeparator" w:id="0">
    <w:p w14:paraId="678BE795" w14:textId="77777777" w:rsidR="00063E99" w:rsidRDefault="0006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739F" w14:textId="77777777" w:rsidR="00EC7302" w:rsidRPr="000522A9" w:rsidRDefault="00EC7302">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89CC1" w14:textId="77777777" w:rsidR="00EC7302" w:rsidRPr="00792F17" w:rsidRDefault="00EC7302">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3AE293F8" w14:textId="77777777" w:rsidR="00EC7302" w:rsidRDefault="00EC7302">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 xml:space="preserve">MA Department of Elementary &amp; Secondary </w:t>
    </w:r>
    <w:r w:rsidR="00181A9B" w:rsidRPr="000522A9">
      <w:rPr>
        <w:rStyle w:val="PageNumber1"/>
        <w:sz w:val="20"/>
        <w:szCs w:val="20"/>
      </w:rPr>
      <w:t>Education,</w:t>
    </w:r>
    <w:r>
      <w:rPr>
        <w:rStyle w:val="PageNumber1"/>
        <w:i/>
        <w:sz w:val="20"/>
        <w:szCs w:val="20"/>
      </w:rPr>
      <w:t xml:space="preserve"> Office of Public School Monitoring</w:t>
    </w:r>
  </w:p>
  <w:p w14:paraId="215374AD" w14:textId="77777777" w:rsidR="00EC7302" w:rsidRPr="000522A9" w:rsidRDefault="00EC7302">
    <w:pPr>
      <w:pStyle w:val="Footer1"/>
      <w:tabs>
        <w:tab w:val="left" w:pos="4965"/>
      </w:tabs>
      <w:ind w:right="360"/>
      <w:rPr>
        <w:i/>
        <w:sz w:val="20"/>
        <w:szCs w:val="20"/>
      </w:rPr>
    </w:pPr>
    <w:r>
      <w:rPr>
        <w:rStyle w:val="PageNumber1"/>
        <w:i/>
        <w:sz w:val="20"/>
        <w:szCs w:val="20"/>
      </w:rPr>
      <w:t xml:space="preserve">Ashland </w:t>
    </w:r>
    <w:r w:rsidR="00181A9B">
      <w:rPr>
        <w:rStyle w:val="PageNumber1"/>
        <w:i/>
        <w:sz w:val="20"/>
        <w:szCs w:val="20"/>
      </w:rPr>
      <w:t xml:space="preserve">Public Schools </w:t>
    </w:r>
    <w:r>
      <w:rPr>
        <w:rStyle w:val="PageNumber1"/>
        <w:i/>
        <w:sz w:val="20"/>
        <w:szCs w:val="20"/>
      </w:rPr>
      <w:t>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8BB51" w14:textId="77777777" w:rsidR="00EC7302" w:rsidRPr="00792F17" w:rsidRDefault="00EC7302">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2C16C4A1" w14:textId="77777777" w:rsidR="00EC7302" w:rsidRDefault="00EC7302">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 xml:space="preserve">MA Department of Elementary &amp; Secondary </w:t>
    </w:r>
    <w:r w:rsidR="00181A9B" w:rsidRPr="000522A9">
      <w:rPr>
        <w:rStyle w:val="PageNumber3"/>
        <w:sz w:val="20"/>
        <w:szCs w:val="20"/>
      </w:rPr>
      <w:t>Education,</w:t>
    </w:r>
    <w:r>
      <w:rPr>
        <w:rStyle w:val="PageNumber3"/>
        <w:i/>
        <w:sz w:val="20"/>
        <w:szCs w:val="20"/>
      </w:rPr>
      <w:t xml:space="preserve"> Office of Public School Monitoring</w:t>
    </w:r>
  </w:p>
  <w:p w14:paraId="008222CB" w14:textId="77777777" w:rsidR="00EC7302" w:rsidRPr="000522A9" w:rsidRDefault="00EC7302">
    <w:pPr>
      <w:pStyle w:val="Footer3"/>
      <w:tabs>
        <w:tab w:val="left" w:pos="4965"/>
      </w:tabs>
      <w:ind w:right="360"/>
      <w:rPr>
        <w:i/>
        <w:sz w:val="20"/>
        <w:szCs w:val="20"/>
      </w:rPr>
    </w:pPr>
    <w:r>
      <w:rPr>
        <w:rStyle w:val="PageNumber3"/>
        <w:i/>
        <w:sz w:val="20"/>
        <w:szCs w:val="20"/>
      </w:rPr>
      <w:t xml:space="preserve">Ashland </w:t>
    </w:r>
    <w:r w:rsidR="00181A9B">
      <w:rPr>
        <w:rStyle w:val="PageNumber3"/>
        <w:i/>
        <w:sz w:val="20"/>
        <w:szCs w:val="20"/>
      </w:rPr>
      <w:t xml:space="preserve">Public Schools </w:t>
    </w:r>
    <w:r>
      <w:rPr>
        <w:rStyle w:val="PageNumber3"/>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38B10" w14:textId="77777777" w:rsidR="00063E99" w:rsidRDefault="00063E99">
      <w:r>
        <w:separator/>
      </w:r>
    </w:p>
  </w:footnote>
  <w:footnote w:type="continuationSeparator" w:id="0">
    <w:p w14:paraId="0782AEC0" w14:textId="77777777" w:rsidR="00063E99" w:rsidRDefault="00063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509A8"/>
    <w:multiLevelType w:val="hybridMultilevel"/>
    <w:tmpl w:val="3B86D760"/>
    <w:lvl w:ilvl="0" w:tplc="E0C45CD8">
      <w:numFmt w:val="bullet"/>
      <w:lvlText w:val="-"/>
      <w:lvlJc w:val="left"/>
      <w:pPr>
        <w:ind w:left="720" w:hanging="360"/>
      </w:pPr>
      <w:rPr>
        <w:rFonts w:ascii="Verdana" w:eastAsia="Times New Roman" w:hAnsi="Verdan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97798"/>
    <w:multiLevelType w:val="hybridMultilevel"/>
    <w:tmpl w:val="B73C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0FF672F1"/>
    <w:multiLevelType w:val="hybridMultilevel"/>
    <w:tmpl w:val="A876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5" w15:restartNumberingAfterBreak="0">
    <w:nsid w:val="27D55175"/>
    <w:multiLevelType w:val="hybridMultilevel"/>
    <w:tmpl w:val="7FD0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F7CC8"/>
    <w:multiLevelType w:val="hybridMultilevel"/>
    <w:tmpl w:val="D304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75084"/>
    <w:multiLevelType w:val="hybridMultilevel"/>
    <w:tmpl w:val="48E6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F3F72"/>
    <w:multiLevelType w:val="hybridMultilevel"/>
    <w:tmpl w:val="8344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015C6"/>
    <w:multiLevelType w:val="hybridMultilevel"/>
    <w:tmpl w:val="1DA8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65D67"/>
    <w:multiLevelType w:val="hybridMultilevel"/>
    <w:tmpl w:val="086E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2" w15:restartNumberingAfterBreak="0">
    <w:nsid w:val="79EC23BC"/>
    <w:multiLevelType w:val="hybridMultilevel"/>
    <w:tmpl w:val="3788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30912">
    <w:abstractNumId w:val="4"/>
  </w:num>
  <w:num w:numId="2" w16cid:durableId="114369035">
    <w:abstractNumId w:val="2"/>
  </w:num>
  <w:num w:numId="3" w16cid:durableId="920676491">
    <w:abstractNumId w:val="11"/>
  </w:num>
  <w:num w:numId="4" w16cid:durableId="1988632990">
    <w:abstractNumId w:val="12"/>
  </w:num>
  <w:num w:numId="5" w16cid:durableId="1543401401">
    <w:abstractNumId w:val="7"/>
  </w:num>
  <w:num w:numId="6" w16cid:durableId="1457487155">
    <w:abstractNumId w:val="0"/>
  </w:num>
  <w:num w:numId="7" w16cid:durableId="1572423424">
    <w:abstractNumId w:val="9"/>
  </w:num>
  <w:num w:numId="8" w16cid:durableId="333076004">
    <w:abstractNumId w:val="3"/>
  </w:num>
  <w:num w:numId="9" w16cid:durableId="2073772985">
    <w:abstractNumId w:val="1"/>
  </w:num>
  <w:num w:numId="10" w16cid:durableId="1319571629">
    <w:abstractNumId w:val="5"/>
  </w:num>
  <w:num w:numId="11" w16cid:durableId="1955013368">
    <w:abstractNumId w:val="6"/>
  </w:num>
  <w:num w:numId="12" w16cid:durableId="1297377214">
    <w:abstractNumId w:val="10"/>
  </w:num>
  <w:num w:numId="13" w16cid:durableId="8968627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63E99"/>
    <w:rsid w:val="000A1465"/>
    <w:rsid w:val="00122198"/>
    <w:rsid w:val="00181A9B"/>
    <w:rsid w:val="00235AC4"/>
    <w:rsid w:val="00471D26"/>
    <w:rsid w:val="0065444E"/>
    <w:rsid w:val="00BD7F08"/>
    <w:rsid w:val="00CE005C"/>
    <w:rsid w:val="00CE4110"/>
    <w:rsid w:val="00E339A2"/>
    <w:rsid w:val="00EC7302"/>
    <w:rsid w:val="00F030EE"/>
    <w:rsid w:val="00F473A4"/>
    <w:rsid w:val="00F9015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44B79A90"/>
  <w15:chartTrackingRefBased/>
  <w15:docId w15:val="{0B02463B-7646-45EC-8495-EB32E1D9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1752</Words>
  <Characters>11041</Characters>
  <Application>Microsoft Office Word</Application>
  <DocSecurity>0</DocSecurity>
  <Lines>324</Lines>
  <Paragraphs>206</Paragraphs>
  <ScaleCrop>false</ScaleCrop>
  <HeadingPairs>
    <vt:vector size="2" baseType="variant">
      <vt:variant>
        <vt:lpstr>Title</vt:lpstr>
      </vt:variant>
      <vt:variant>
        <vt:i4>1</vt:i4>
      </vt:variant>
    </vt:vector>
  </HeadingPairs>
  <TitlesOfParts>
    <vt:vector size="1" baseType="lpstr">
      <vt:lpstr>2024-25 Ashland Public Schools IMR CAP</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Ashland Public Schools IMR CAP</dc:title>
  <dc:subject/>
  <dc:creator>DESE</dc:creator>
  <cp:keywords/>
  <dc:description/>
  <cp:lastModifiedBy>Zou, Dong (EOE)</cp:lastModifiedBy>
  <cp:revision>3</cp:revision>
  <cp:lastPrinted>2010-08-09T19:14:00Z</cp:lastPrinted>
  <dcterms:created xsi:type="dcterms:W3CDTF">2025-03-26T13:35:00Z</dcterms:created>
  <dcterms:modified xsi:type="dcterms:W3CDTF">2025-03-31T20:51:00Z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2025 12:00AM</vt:lpwstr>
  </property>
</Properties>
</file>