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9407" w14:textId="77777777" w:rsidR="00BC2AD8" w:rsidRDefault="008E14F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4939634" wp14:editId="50E7E652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39408" w14:textId="77777777" w:rsidR="00BC2AD8" w:rsidRDefault="00BC2AD8">
      <w:pPr>
        <w:pStyle w:val="BodyText"/>
        <w:spacing w:before="123"/>
        <w:rPr>
          <w:sz w:val="42"/>
        </w:rPr>
      </w:pPr>
    </w:p>
    <w:p w14:paraId="04939409" w14:textId="77777777" w:rsidR="00BC2AD8" w:rsidRDefault="008E14F1">
      <w:pPr>
        <w:pStyle w:val="Title"/>
      </w:pPr>
      <w:r>
        <w:t xml:space="preserve">Branches School of the </w:t>
      </w:r>
      <w:r>
        <w:rPr>
          <w:spacing w:val="-2"/>
        </w:rPr>
        <w:t>Berkshires</w:t>
      </w:r>
    </w:p>
    <w:p w14:paraId="0493940A" w14:textId="77777777" w:rsidR="00BC2AD8" w:rsidRDefault="008E14F1">
      <w:pPr>
        <w:spacing w:before="451"/>
        <w:ind w:left="595" w:right="595"/>
        <w:jc w:val="center"/>
        <w:rPr>
          <w:b/>
          <w:sz w:val="24"/>
        </w:rPr>
      </w:pPr>
      <w:r>
        <w:rPr>
          <w:b/>
          <w:sz w:val="24"/>
        </w:rPr>
        <w:t xml:space="preserve">Branches School of the Berkshires Day </w:t>
      </w:r>
      <w:r>
        <w:rPr>
          <w:b/>
          <w:spacing w:val="-2"/>
          <w:sz w:val="24"/>
        </w:rPr>
        <w:t>Program</w:t>
      </w:r>
    </w:p>
    <w:p w14:paraId="0493940B" w14:textId="77777777" w:rsidR="00BC2AD8" w:rsidRDefault="00BC2AD8">
      <w:pPr>
        <w:pStyle w:val="BodyText"/>
        <w:spacing w:before="176"/>
        <w:rPr>
          <w:b/>
          <w:sz w:val="24"/>
        </w:rPr>
      </w:pPr>
    </w:p>
    <w:p w14:paraId="0493940C" w14:textId="77777777" w:rsidR="00BC2AD8" w:rsidRDefault="008E14F1">
      <w:pPr>
        <w:pStyle w:val="Title"/>
        <w:spacing w:before="1"/>
      </w:pPr>
      <w:r>
        <w:t xml:space="preserve">Program Review </w:t>
      </w:r>
      <w:r>
        <w:rPr>
          <w:spacing w:val="-2"/>
        </w:rPr>
        <w:t>Report</w:t>
      </w:r>
    </w:p>
    <w:p w14:paraId="0493940D" w14:textId="77777777" w:rsidR="00BC2AD8" w:rsidRDefault="008E14F1">
      <w:pPr>
        <w:pStyle w:val="Heading2"/>
        <w:spacing w:before="451" w:line="242" w:lineRule="auto"/>
        <w:ind w:left="3591" w:right="3590" w:hanging="3"/>
      </w:pPr>
      <w:r>
        <w:t xml:space="preserve">Week of Onsite Visit: October 28, 2024 Draft Report Issued: December 05, </w:t>
      </w:r>
      <w:r>
        <w:rPr>
          <w:spacing w:val="-4"/>
        </w:rPr>
        <w:t>2024</w:t>
      </w:r>
    </w:p>
    <w:p w14:paraId="0493940E" w14:textId="77777777" w:rsidR="00BC2AD8" w:rsidRDefault="008E14F1">
      <w:pPr>
        <w:spacing w:line="242" w:lineRule="auto"/>
        <w:ind w:left="3165" w:right="3165"/>
        <w:jc w:val="center"/>
        <w:rPr>
          <w:b/>
          <w:sz w:val="21"/>
        </w:rPr>
      </w:pPr>
      <w:r>
        <w:rPr>
          <w:b/>
          <w:sz w:val="21"/>
        </w:rPr>
        <w:t>Final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Report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Issued: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December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14,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2024 Corrective Action Plan Due:</w:t>
      </w:r>
    </w:p>
    <w:p w14:paraId="0493940F" w14:textId="77777777" w:rsidR="00BC2AD8" w:rsidRDefault="00BC2AD8">
      <w:pPr>
        <w:pStyle w:val="BodyText"/>
        <w:spacing w:before="208"/>
        <w:rPr>
          <w:b/>
          <w:sz w:val="21"/>
        </w:rPr>
      </w:pPr>
    </w:p>
    <w:p w14:paraId="04939410" w14:textId="77777777" w:rsidR="00BC2AD8" w:rsidRDefault="008E14F1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04939411" w14:textId="77777777" w:rsidR="00BC2AD8" w:rsidRDefault="008E14F1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Joanne Morris, Team </w:t>
      </w:r>
      <w:r>
        <w:rPr>
          <w:b/>
          <w:spacing w:val="-2"/>
          <w:sz w:val="27"/>
        </w:rPr>
        <w:t>Member</w:t>
      </w:r>
    </w:p>
    <w:p w14:paraId="04939412" w14:textId="77777777" w:rsidR="00BC2AD8" w:rsidRDefault="008E14F1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939636" wp14:editId="6AEEB138">
            <wp:simplePos x="0" y="0"/>
            <wp:positionH relativeFrom="page">
              <wp:posOffset>3143250</wp:posOffset>
            </wp:positionH>
            <wp:positionV relativeFrom="paragraph">
              <wp:posOffset>286316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39413" w14:textId="77777777" w:rsidR="00BC2AD8" w:rsidRDefault="00BC2AD8">
      <w:pPr>
        <w:pStyle w:val="BodyText"/>
        <w:spacing w:before="269"/>
        <w:rPr>
          <w:b/>
          <w:sz w:val="24"/>
        </w:rPr>
      </w:pPr>
    </w:p>
    <w:p w14:paraId="04939414" w14:textId="77777777" w:rsidR="00BC2AD8" w:rsidRDefault="008E14F1">
      <w:pPr>
        <w:pStyle w:val="Heading1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04939415" w14:textId="77777777" w:rsidR="00BC2AD8" w:rsidRDefault="00BC2AD8">
      <w:pPr>
        <w:spacing w:line="232" w:lineRule="auto"/>
        <w:sectPr w:rsidR="00BC2AD8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4939416" w14:textId="77777777" w:rsidR="00BC2AD8" w:rsidRDefault="008E14F1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4939417" w14:textId="77777777" w:rsidR="00BC2AD8" w:rsidRDefault="00BC2AD8">
      <w:pPr>
        <w:pStyle w:val="BodyText"/>
        <w:spacing w:before="3"/>
      </w:pPr>
    </w:p>
    <w:p w14:paraId="04939418" w14:textId="77777777" w:rsidR="00BC2AD8" w:rsidRDefault="008E14F1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4939419" w14:textId="77777777" w:rsidR="00BC2AD8" w:rsidRDefault="00BC2AD8">
      <w:pPr>
        <w:pStyle w:val="BodyText"/>
        <w:spacing w:before="3"/>
      </w:pPr>
    </w:p>
    <w:p w14:paraId="0493941A" w14:textId="77777777" w:rsidR="00BC2AD8" w:rsidRDefault="008E14F1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0493941B" w14:textId="77777777" w:rsidR="00BC2AD8" w:rsidRDefault="00BC2AD8">
      <w:pPr>
        <w:pStyle w:val="BodyText"/>
      </w:pPr>
    </w:p>
    <w:p w14:paraId="0493941C" w14:textId="77777777" w:rsidR="00BC2AD8" w:rsidRDefault="00BC2AD8">
      <w:pPr>
        <w:pStyle w:val="BodyText"/>
        <w:spacing w:before="144"/>
      </w:pPr>
    </w:p>
    <w:p w14:paraId="0493941D" w14:textId="77777777" w:rsidR="00BC2AD8" w:rsidRDefault="008E14F1">
      <w:pPr>
        <w:pStyle w:val="Heading1"/>
      </w:pPr>
      <w:r>
        <w:t xml:space="preserve">Branches School of the Berkshires Day </w:t>
      </w:r>
      <w:r>
        <w:rPr>
          <w:spacing w:val="-2"/>
        </w:rPr>
        <w:t>Program</w:t>
      </w:r>
    </w:p>
    <w:p w14:paraId="0493941E" w14:textId="77777777" w:rsidR="00BC2AD8" w:rsidRDefault="008E14F1">
      <w:pPr>
        <w:pStyle w:val="Heading2"/>
        <w:spacing w:before="2" w:line="239" w:lineRule="exact"/>
      </w:pPr>
      <w:r>
        <w:t xml:space="preserve">Provisional </w:t>
      </w:r>
      <w:r>
        <w:rPr>
          <w:spacing w:val="-2"/>
        </w:rPr>
        <w:t>Approval</w:t>
      </w:r>
    </w:p>
    <w:p w14:paraId="0493941F" w14:textId="77777777" w:rsidR="00BC2AD8" w:rsidRDefault="008E14F1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June 13, </w:t>
      </w:r>
      <w:r>
        <w:rPr>
          <w:spacing w:val="-4"/>
          <w:sz w:val="18"/>
        </w:rPr>
        <w:t>2025</w:t>
      </w:r>
    </w:p>
    <w:p w14:paraId="04939420" w14:textId="77777777" w:rsidR="00BC2AD8" w:rsidRDefault="00BC2AD8">
      <w:pPr>
        <w:spacing w:line="205" w:lineRule="exact"/>
        <w:jc w:val="center"/>
        <w:rPr>
          <w:sz w:val="18"/>
        </w:rPr>
        <w:sectPr w:rsidR="00BC2AD8">
          <w:pgSz w:w="12240" w:h="15840"/>
          <w:pgMar w:top="640" w:right="720" w:bottom="460" w:left="720" w:header="0" w:footer="271" w:gutter="0"/>
          <w:cols w:space="720"/>
        </w:sectPr>
      </w:pPr>
    </w:p>
    <w:p w14:paraId="04939421" w14:textId="77777777" w:rsidR="00BC2AD8" w:rsidRDefault="008E14F1">
      <w:pPr>
        <w:pStyle w:val="Heading3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04939422" w14:textId="77777777" w:rsidR="00BC2AD8" w:rsidRDefault="008E14F1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4939423" w14:textId="77777777" w:rsidR="00BC2AD8" w:rsidRDefault="008E14F1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04939424" w14:textId="77777777" w:rsidR="00BC2AD8" w:rsidRDefault="008E14F1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04939425" w14:textId="77777777" w:rsidR="00BC2AD8" w:rsidRDefault="008E14F1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3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04939426" w14:textId="77777777" w:rsidR="00BC2AD8" w:rsidRDefault="008E14F1">
      <w:pPr>
        <w:pStyle w:val="Heading4"/>
        <w:spacing w:before="164"/>
        <w:ind w:left="595" w:right="596"/>
        <w:jc w:val="center"/>
        <w:rPr>
          <w:u w:val="none"/>
        </w:rPr>
      </w:pPr>
      <w:r>
        <w:t>Approved</w:t>
      </w:r>
      <w:r>
        <w:rPr>
          <w:spacing w:val="6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rPr>
          <w:spacing w:val="-2"/>
        </w:rPr>
        <w:t>Elements</w:t>
      </w:r>
    </w:p>
    <w:p w14:paraId="04939427" w14:textId="77777777" w:rsidR="00BC2AD8" w:rsidRDefault="008E14F1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04939428" w14:textId="77777777" w:rsidR="00BC2AD8" w:rsidRDefault="00BC2AD8">
      <w:pPr>
        <w:pStyle w:val="BodyText"/>
        <w:spacing w:before="9"/>
      </w:pPr>
    </w:p>
    <w:p w14:paraId="04939429" w14:textId="77777777" w:rsidR="00BC2AD8" w:rsidRDefault="008E14F1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0493942A" w14:textId="77777777" w:rsidR="00BC2AD8" w:rsidRDefault="00BC2AD8">
      <w:pPr>
        <w:pStyle w:val="BodyText"/>
        <w:spacing w:before="59"/>
      </w:pPr>
    </w:p>
    <w:p w14:paraId="0493942B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38" wp14:editId="77A932E1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0493942C" w14:textId="77777777" w:rsidR="00BC2AD8" w:rsidRDefault="008E14F1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493963A" wp14:editId="3111E5E7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0493942D" w14:textId="77777777" w:rsidR="00BC2AD8" w:rsidRDefault="008E14F1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0493963C" wp14:editId="16ADA982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0493963E" wp14:editId="1F4CAADC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0493942E" w14:textId="77777777" w:rsidR="00BC2AD8" w:rsidRDefault="008E14F1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493942F" w14:textId="77777777" w:rsidR="00BC2AD8" w:rsidRDefault="00BC2AD8">
      <w:pPr>
        <w:pStyle w:val="BodyText"/>
        <w:spacing w:before="7"/>
      </w:pPr>
    </w:p>
    <w:p w14:paraId="04939430" w14:textId="77777777" w:rsidR="00BC2AD8" w:rsidRDefault="008E14F1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04939431" w14:textId="77777777" w:rsidR="00BC2AD8" w:rsidRDefault="00BC2AD8">
      <w:pPr>
        <w:pStyle w:val="BodyText"/>
        <w:spacing w:before="9"/>
      </w:pPr>
    </w:p>
    <w:p w14:paraId="04939432" w14:textId="77777777" w:rsidR="00BC2AD8" w:rsidRDefault="008E14F1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4939433" w14:textId="77777777" w:rsidR="00BC2AD8" w:rsidRDefault="008E14F1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4939434" w14:textId="77777777" w:rsidR="00BC2AD8" w:rsidRDefault="00BC2AD8">
      <w:pPr>
        <w:pStyle w:val="BodyText"/>
        <w:spacing w:before="58"/>
      </w:pPr>
    </w:p>
    <w:p w14:paraId="04939435" w14:textId="77777777" w:rsidR="00BC2AD8" w:rsidRDefault="008E14F1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04939640" wp14:editId="5B436A19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4939642" wp14:editId="444A396B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04939436" w14:textId="77777777" w:rsidR="00BC2AD8" w:rsidRDefault="008E14F1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939644" wp14:editId="6E898CC5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04939437" w14:textId="77777777" w:rsidR="00BC2AD8" w:rsidRDefault="008E14F1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939646" wp14:editId="2DEA45AC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4939438" w14:textId="77777777" w:rsidR="00BC2AD8" w:rsidRDefault="00BC2AD8">
      <w:pPr>
        <w:pStyle w:val="BodyText"/>
        <w:spacing w:before="133"/>
      </w:pPr>
    </w:p>
    <w:p w14:paraId="04939439" w14:textId="77777777" w:rsidR="00BC2AD8" w:rsidRDefault="008E14F1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0493943A" w14:textId="77777777" w:rsidR="00BC2AD8" w:rsidRDefault="00BC2AD8">
      <w:pPr>
        <w:pStyle w:val="BodyText"/>
        <w:spacing w:before="8"/>
      </w:pPr>
    </w:p>
    <w:p w14:paraId="0493943B" w14:textId="77777777" w:rsidR="00BC2AD8" w:rsidRDefault="008E14F1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493943C" w14:textId="77777777" w:rsidR="00BC2AD8" w:rsidRDefault="00BC2AD8">
      <w:pPr>
        <w:pStyle w:val="BodyText"/>
        <w:spacing w:before="8"/>
      </w:pPr>
    </w:p>
    <w:p w14:paraId="0493943D" w14:textId="77777777" w:rsidR="00BC2AD8" w:rsidRDefault="008E14F1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0493943E" w14:textId="77777777" w:rsidR="00BC2AD8" w:rsidRDefault="00BC2AD8">
      <w:pPr>
        <w:spacing w:line="244" w:lineRule="auto"/>
        <w:rPr>
          <w:sz w:val="16"/>
        </w:rPr>
        <w:sectPr w:rsidR="00BC2AD8">
          <w:pgSz w:w="12240" w:h="15840"/>
          <w:pgMar w:top="800" w:right="720" w:bottom="460" w:left="720" w:header="0" w:footer="271" w:gutter="0"/>
          <w:cols w:space="720"/>
        </w:sectPr>
      </w:pPr>
    </w:p>
    <w:p w14:paraId="0493943F" w14:textId="77777777" w:rsidR="00BC2AD8" w:rsidRDefault="008E14F1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4939440" w14:textId="77777777" w:rsidR="00BC2AD8" w:rsidRDefault="008E14F1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Branches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Berkshires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October</w:t>
      </w:r>
      <w:r>
        <w:rPr>
          <w:spacing w:val="-3"/>
          <w:w w:val="105"/>
        </w:rPr>
        <w:t xml:space="preserve"> </w:t>
      </w:r>
      <w:r>
        <w:rPr>
          <w:w w:val="105"/>
        </w:rPr>
        <w:t>28,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04939441" w14:textId="77777777" w:rsidR="00BC2AD8" w:rsidRDefault="008E14F1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4939442" w14:textId="77777777" w:rsidR="00BC2AD8" w:rsidRDefault="00BC2AD8">
      <w:pPr>
        <w:pStyle w:val="BodyText"/>
        <w:spacing w:before="60"/>
      </w:pPr>
    </w:p>
    <w:p w14:paraId="04939443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48" wp14:editId="0F7FA4BD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04939444" w14:textId="77777777" w:rsidR="00BC2AD8" w:rsidRDefault="008E14F1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493964A" wp14:editId="2EDFA48D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493964C" wp14:editId="54B8906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1 teaching staff; and</w:t>
      </w:r>
    </w:p>
    <w:p w14:paraId="04939445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4E" wp14:editId="4788E828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4939446" w14:textId="77777777" w:rsidR="00BC2AD8" w:rsidRDefault="008E14F1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4939650" wp14:editId="6A3F2277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4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4939447" w14:textId="77777777" w:rsidR="00BC2AD8" w:rsidRDefault="008E14F1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939652" wp14:editId="131A2A91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04939448" w14:textId="77777777" w:rsidR="00BC2AD8" w:rsidRDefault="008E14F1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939654" wp14:editId="6DDFAF66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4939449" w14:textId="77777777" w:rsidR="00BC2AD8" w:rsidRDefault="00BC2AD8">
      <w:pPr>
        <w:spacing w:line="391" w:lineRule="auto"/>
        <w:sectPr w:rsidR="00BC2AD8">
          <w:pgSz w:w="12240" w:h="15840"/>
          <w:pgMar w:top="800" w:right="720" w:bottom="460" w:left="720" w:header="0" w:footer="271" w:gutter="0"/>
          <w:cols w:space="720"/>
        </w:sectPr>
      </w:pPr>
    </w:p>
    <w:p w14:paraId="0493944A" w14:textId="77777777" w:rsidR="00BC2AD8" w:rsidRDefault="008E14F1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0493944B" w14:textId="77777777" w:rsidR="00BC2AD8" w:rsidRDefault="008E14F1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493944C" w14:textId="77777777" w:rsidR="00BC2AD8" w:rsidRDefault="00BC2AD8">
      <w:pPr>
        <w:pStyle w:val="BodyText"/>
        <w:spacing w:before="58"/>
        <w:rPr>
          <w:b/>
        </w:rPr>
      </w:pPr>
    </w:p>
    <w:p w14:paraId="0493944D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56" wp14:editId="3958DB22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493944E" w14:textId="77777777" w:rsidR="00BC2AD8" w:rsidRDefault="00BC2AD8">
      <w:pPr>
        <w:pStyle w:val="BodyText"/>
        <w:spacing w:before="65"/>
      </w:pPr>
    </w:p>
    <w:p w14:paraId="0493944F" w14:textId="77777777" w:rsidR="00BC2AD8" w:rsidRDefault="008E14F1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4939450" w14:textId="77777777" w:rsidR="00BC2AD8" w:rsidRDefault="00BC2AD8">
      <w:pPr>
        <w:pStyle w:val="BodyText"/>
        <w:spacing w:before="59"/>
        <w:rPr>
          <w:b/>
        </w:rPr>
      </w:pPr>
    </w:p>
    <w:p w14:paraId="04939451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58" wp14:editId="20DB8397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4939452" w14:textId="77777777" w:rsidR="00BC2AD8" w:rsidRDefault="00BC2AD8">
      <w:pPr>
        <w:pStyle w:val="BodyText"/>
        <w:spacing w:before="65"/>
      </w:pPr>
    </w:p>
    <w:p w14:paraId="04939453" w14:textId="77777777" w:rsidR="00BC2AD8" w:rsidRDefault="008E14F1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4939454" w14:textId="77777777" w:rsidR="00BC2AD8" w:rsidRDefault="00BC2AD8">
      <w:pPr>
        <w:pStyle w:val="BodyText"/>
        <w:spacing w:before="58"/>
        <w:rPr>
          <w:b/>
        </w:rPr>
      </w:pPr>
    </w:p>
    <w:p w14:paraId="04939455" w14:textId="77777777" w:rsidR="00BC2AD8" w:rsidRDefault="008E14F1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93965A" wp14:editId="20540256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4939456" w14:textId="77777777" w:rsidR="00BC2AD8" w:rsidRDefault="008E14F1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4939457" w14:textId="77777777" w:rsidR="00BC2AD8" w:rsidRDefault="00BC2AD8">
      <w:pPr>
        <w:pStyle w:val="BodyText"/>
        <w:spacing w:before="58"/>
        <w:rPr>
          <w:b/>
        </w:rPr>
      </w:pPr>
    </w:p>
    <w:p w14:paraId="04939458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5C" wp14:editId="51EA65D9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4939459" w14:textId="77777777" w:rsidR="00BC2AD8" w:rsidRDefault="00BC2AD8">
      <w:pPr>
        <w:pStyle w:val="BodyText"/>
        <w:spacing w:before="65"/>
      </w:pPr>
    </w:p>
    <w:p w14:paraId="0493945A" w14:textId="77777777" w:rsidR="00BC2AD8" w:rsidRDefault="008E14F1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493945B" w14:textId="77777777" w:rsidR="00BC2AD8" w:rsidRDefault="00BC2AD8">
      <w:pPr>
        <w:pStyle w:val="BodyText"/>
        <w:spacing w:before="59"/>
        <w:rPr>
          <w:b/>
        </w:rPr>
      </w:pPr>
    </w:p>
    <w:p w14:paraId="0493945C" w14:textId="77777777" w:rsidR="00BC2AD8" w:rsidRDefault="008E14F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93965E" wp14:editId="2852100C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493945D" w14:textId="77777777" w:rsidR="00BC2AD8" w:rsidRDefault="00BC2AD8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BC2AD8" w14:paraId="0493945F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0493945E" w14:textId="77777777" w:rsidR="00BC2AD8" w:rsidRDefault="008E14F1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BC2AD8" w14:paraId="04939469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60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461" w14:textId="77777777" w:rsidR="00BC2AD8" w:rsidRDefault="008E14F1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62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463" w14:textId="77777777" w:rsidR="00BC2AD8" w:rsidRDefault="008E14F1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64" w14:textId="77777777" w:rsidR="00BC2AD8" w:rsidRDefault="008E14F1">
            <w:pPr>
              <w:pStyle w:val="TableParagraph"/>
              <w:spacing w:before="110" w:line="249" w:lineRule="auto"/>
              <w:ind w:left="314" w:right="210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65" w14:textId="77777777" w:rsidR="00BC2AD8" w:rsidRDefault="008E14F1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66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467" w14:textId="77777777" w:rsidR="00BC2AD8" w:rsidRDefault="008E14F1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939468" w14:textId="77777777" w:rsidR="00BC2AD8" w:rsidRDefault="008E14F1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C2AD8" w14:paraId="04939472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6A" w14:textId="77777777" w:rsidR="00BC2AD8" w:rsidRDefault="008E14F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6B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6C" w14:textId="77777777" w:rsidR="00BC2AD8" w:rsidRDefault="00BC2AD8">
            <w:pPr>
              <w:pStyle w:val="TableParagraph"/>
              <w:spacing w:before="24"/>
              <w:rPr>
                <w:sz w:val="16"/>
              </w:rPr>
            </w:pPr>
          </w:p>
          <w:p w14:paraId="0493946D" w14:textId="77777777" w:rsidR="00BC2AD8" w:rsidRDefault="008E14F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6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6F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7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7A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73" w14:textId="77777777" w:rsidR="00BC2AD8" w:rsidRDefault="008E14F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4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475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7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83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7B" w14:textId="77777777" w:rsidR="00BC2AD8" w:rsidRDefault="008E14F1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C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7D" w14:textId="77777777" w:rsidR="00BC2AD8" w:rsidRDefault="00BC2AD8">
            <w:pPr>
              <w:pStyle w:val="TableParagraph"/>
              <w:spacing w:before="25"/>
              <w:rPr>
                <w:sz w:val="16"/>
              </w:rPr>
            </w:pPr>
          </w:p>
          <w:p w14:paraId="0493947E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7F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8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8B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84" w14:textId="77777777" w:rsidR="00BC2AD8" w:rsidRDefault="008E14F1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5" w14:textId="77777777" w:rsidR="00BC2AD8" w:rsidRDefault="00BC2AD8">
            <w:pPr>
              <w:pStyle w:val="TableParagraph"/>
              <w:spacing w:before="18"/>
              <w:rPr>
                <w:sz w:val="16"/>
              </w:rPr>
            </w:pPr>
          </w:p>
          <w:p w14:paraId="04939486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8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94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8C" w14:textId="77777777" w:rsidR="00BC2AD8" w:rsidRDefault="008E14F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8D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8E" w14:textId="77777777" w:rsidR="00BC2AD8" w:rsidRDefault="00BC2AD8">
            <w:pPr>
              <w:pStyle w:val="TableParagraph"/>
              <w:spacing w:before="24"/>
              <w:rPr>
                <w:sz w:val="16"/>
              </w:rPr>
            </w:pPr>
          </w:p>
          <w:p w14:paraId="0493948F" w14:textId="77777777" w:rsidR="00BC2AD8" w:rsidRDefault="008E14F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9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9D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95" w14:textId="77777777" w:rsidR="00BC2AD8" w:rsidRDefault="008E14F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6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97" w14:textId="77777777" w:rsidR="00BC2AD8" w:rsidRDefault="00BC2AD8">
            <w:pPr>
              <w:pStyle w:val="TableParagraph"/>
              <w:spacing w:before="25"/>
              <w:rPr>
                <w:sz w:val="16"/>
              </w:rPr>
            </w:pPr>
          </w:p>
          <w:p w14:paraId="04939498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9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A6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9E" w14:textId="77777777" w:rsidR="00BC2AD8" w:rsidRDefault="008E14F1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9F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A0" w14:textId="77777777" w:rsidR="00BC2AD8" w:rsidRDefault="00BC2AD8">
            <w:pPr>
              <w:pStyle w:val="TableParagraph"/>
              <w:spacing w:before="24"/>
              <w:rPr>
                <w:sz w:val="16"/>
              </w:rPr>
            </w:pPr>
          </w:p>
          <w:p w14:paraId="049394A1" w14:textId="77777777" w:rsidR="00BC2AD8" w:rsidRDefault="008E14F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A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AD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A7" w14:textId="77777777" w:rsidR="00BC2AD8" w:rsidRDefault="008E14F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8" w14:textId="77777777" w:rsidR="00BC2AD8" w:rsidRDefault="008E14F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A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B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4AE" w14:textId="77777777" w:rsidR="00BC2AD8" w:rsidRDefault="008E14F1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AF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4B0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B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B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B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4B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BC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49394B6" w14:textId="77777777" w:rsidR="00BC2AD8" w:rsidRDefault="00BC2AD8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4B7" w14:textId="77777777" w:rsidR="00BC2AD8" w:rsidRDefault="00BC2AD8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4B8" w14:textId="77777777" w:rsidR="00BC2AD8" w:rsidRDefault="00BC2AD8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4B9" w14:textId="77777777" w:rsidR="00BC2AD8" w:rsidRDefault="00BC2AD8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4BA" w14:textId="77777777" w:rsidR="00BC2AD8" w:rsidRDefault="00BC2AD8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49394BB" w14:textId="77777777" w:rsidR="00BC2AD8" w:rsidRDefault="00BC2AD8">
            <w:pPr>
              <w:pStyle w:val="TableParagraph"/>
              <w:rPr>
                <w:sz w:val="10"/>
              </w:rPr>
            </w:pPr>
          </w:p>
        </w:tc>
      </w:tr>
    </w:tbl>
    <w:p w14:paraId="049394BD" w14:textId="77777777" w:rsidR="00BC2AD8" w:rsidRDefault="00BC2AD8">
      <w:pPr>
        <w:rPr>
          <w:sz w:val="10"/>
        </w:rPr>
        <w:sectPr w:rsidR="00BC2AD8">
          <w:pgSz w:w="12240" w:h="15840"/>
          <w:pgMar w:top="640" w:right="720" w:bottom="460" w:left="720" w:header="0" w:footer="271" w:gutter="0"/>
          <w:cols w:space="720"/>
        </w:sectPr>
      </w:pPr>
    </w:p>
    <w:p w14:paraId="049394BE" w14:textId="77777777" w:rsidR="00BC2AD8" w:rsidRDefault="00BC2AD8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BC2AD8" w14:paraId="049394C5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49394BF" w14:textId="77777777" w:rsidR="00BC2AD8" w:rsidRDefault="008E14F1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0" w14:textId="77777777" w:rsidR="00BC2AD8" w:rsidRDefault="008E14F1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49394C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CC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6" w14:textId="77777777" w:rsidR="00BC2AD8" w:rsidRDefault="008E14F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7" w14:textId="77777777" w:rsidR="00BC2AD8" w:rsidRDefault="008E14F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4C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D4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D" w14:textId="77777777" w:rsidR="00BC2AD8" w:rsidRDefault="008E14F1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CE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4CF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4D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DC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5" w14:textId="77777777" w:rsidR="00BC2AD8" w:rsidRDefault="008E14F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6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4D7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4D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E5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D" w14:textId="77777777" w:rsidR="00BC2AD8" w:rsidRDefault="008E14F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DE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DF" w14:textId="77777777" w:rsidR="00BC2AD8" w:rsidRDefault="00BC2AD8">
            <w:pPr>
              <w:pStyle w:val="TableParagraph"/>
              <w:spacing w:before="25"/>
              <w:rPr>
                <w:sz w:val="16"/>
              </w:rPr>
            </w:pPr>
          </w:p>
          <w:p w14:paraId="049394E0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4E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E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6" w14:textId="77777777" w:rsidR="00BC2AD8" w:rsidRDefault="008E14F1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8" w14:textId="77777777" w:rsidR="00BC2AD8" w:rsidRDefault="00BC2AD8">
            <w:pPr>
              <w:pStyle w:val="TableParagraph"/>
              <w:spacing w:before="116"/>
              <w:rPr>
                <w:sz w:val="16"/>
              </w:rPr>
            </w:pPr>
          </w:p>
          <w:p w14:paraId="049394E9" w14:textId="77777777" w:rsidR="00BC2AD8" w:rsidRDefault="008E14F1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Branches School of the </w:t>
            </w:r>
            <w:r>
              <w:rPr>
                <w:color w:val="444444"/>
                <w:sz w:val="16"/>
              </w:rPr>
              <w:t>Berkshires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Day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Program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4E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4E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4F6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049394EE" w14:textId="77777777" w:rsidR="00BC2AD8" w:rsidRDefault="008E14F1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4EF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4F0" w14:textId="77777777" w:rsidR="00BC2AD8" w:rsidRDefault="00BC2AD8">
            <w:pPr>
              <w:pStyle w:val="TableParagraph"/>
              <w:spacing w:before="120"/>
              <w:rPr>
                <w:sz w:val="16"/>
              </w:rPr>
            </w:pPr>
          </w:p>
          <w:p w14:paraId="049394F1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4F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4F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4F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049394F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</w:tbl>
    <w:p w14:paraId="049394F7" w14:textId="77777777" w:rsidR="00BC2AD8" w:rsidRDefault="00BC2AD8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BC2AD8" w14:paraId="049394F9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49394F8" w14:textId="77777777" w:rsidR="00BC2AD8" w:rsidRDefault="008E14F1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BC2AD8" w14:paraId="04939503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FA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4FB" w14:textId="77777777" w:rsidR="00BC2AD8" w:rsidRDefault="008E14F1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FC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4FD" w14:textId="77777777" w:rsidR="00BC2AD8" w:rsidRDefault="008E14F1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FE" w14:textId="77777777" w:rsidR="00BC2AD8" w:rsidRDefault="008E14F1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4FF" w14:textId="77777777" w:rsidR="00BC2AD8" w:rsidRDefault="008E14F1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00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01" w14:textId="77777777" w:rsidR="00BC2AD8" w:rsidRDefault="008E14F1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939502" w14:textId="77777777" w:rsidR="00BC2AD8" w:rsidRDefault="008E14F1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C2AD8" w14:paraId="0493950B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04" w14:textId="77777777" w:rsidR="00BC2AD8" w:rsidRDefault="008E14F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05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506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0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0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0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0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14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0C" w14:textId="77777777" w:rsidR="00BC2AD8" w:rsidRDefault="008E14F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0493950D" w14:textId="77777777" w:rsidR="00BC2AD8" w:rsidRDefault="008E14F1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0E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50F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1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1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15" w14:textId="77777777" w:rsidR="00BC2AD8" w:rsidRDefault="008E14F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6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517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9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1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26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1D" w14:textId="77777777" w:rsidR="00BC2AD8" w:rsidRDefault="008E14F1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1E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51F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520" w14:textId="77777777" w:rsidR="00BC2AD8" w:rsidRDefault="00BC2AD8">
            <w:pPr>
              <w:pStyle w:val="TableParagraph"/>
              <w:spacing w:before="31"/>
              <w:rPr>
                <w:sz w:val="16"/>
              </w:rPr>
            </w:pPr>
          </w:p>
          <w:p w14:paraId="04939521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2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2E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27" w14:textId="77777777" w:rsidR="00BC2AD8" w:rsidRDefault="008E14F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8" w14:textId="77777777" w:rsidR="00BC2AD8" w:rsidRDefault="00BC2AD8">
            <w:pPr>
              <w:pStyle w:val="TableParagraph"/>
              <w:spacing w:before="18"/>
              <w:rPr>
                <w:sz w:val="16"/>
              </w:rPr>
            </w:pPr>
          </w:p>
          <w:p w14:paraId="04939529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A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2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2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35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493952F" w14:textId="77777777" w:rsidR="00BC2AD8" w:rsidRDefault="008E14F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30" w14:textId="77777777" w:rsidR="00BC2AD8" w:rsidRDefault="008E14F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31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3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3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493953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</w:tbl>
    <w:p w14:paraId="04939536" w14:textId="77777777" w:rsidR="00BC2AD8" w:rsidRDefault="00BC2AD8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BC2AD8" w14:paraId="04939538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4939537" w14:textId="77777777" w:rsidR="00BC2AD8" w:rsidRDefault="008E14F1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BC2AD8" w14:paraId="04939542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39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3A" w14:textId="77777777" w:rsidR="00BC2AD8" w:rsidRDefault="008E14F1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3B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3C" w14:textId="77777777" w:rsidR="00BC2AD8" w:rsidRDefault="008E14F1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3D" w14:textId="77777777" w:rsidR="00BC2AD8" w:rsidRDefault="008E14F1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3E" w14:textId="77777777" w:rsidR="00BC2AD8" w:rsidRDefault="008E14F1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3F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40" w14:textId="77777777" w:rsidR="00BC2AD8" w:rsidRDefault="008E14F1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939541" w14:textId="77777777" w:rsidR="00BC2AD8" w:rsidRDefault="008E14F1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C2AD8" w14:paraId="04939549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43" w14:textId="77777777" w:rsidR="00BC2AD8" w:rsidRDefault="008E14F1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4" w14:textId="77777777" w:rsidR="00BC2AD8" w:rsidRDefault="008E14F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4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51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4A" w14:textId="77777777" w:rsidR="00BC2AD8" w:rsidRDefault="008E14F1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B" w14:textId="77777777" w:rsidR="00BC2AD8" w:rsidRDefault="00BC2AD8">
            <w:pPr>
              <w:pStyle w:val="TableParagraph"/>
              <w:spacing w:before="18"/>
              <w:rPr>
                <w:sz w:val="16"/>
              </w:rPr>
            </w:pPr>
          </w:p>
          <w:p w14:paraId="0493954C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4F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5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58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4939552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55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55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55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93955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493955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</w:tbl>
    <w:p w14:paraId="04939559" w14:textId="77777777" w:rsidR="00BC2AD8" w:rsidRDefault="00BC2AD8">
      <w:pPr>
        <w:rPr>
          <w:sz w:val="16"/>
        </w:rPr>
        <w:sectPr w:rsidR="00BC2AD8">
          <w:pgSz w:w="12240" w:h="15840"/>
          <w:pgMar w:top="680" w:right="720" w:bottom="460" w:left="720" w:header="0" w:footer="271" w:gutter="0"/>
          <w:cols w:space="720"/>
        </w:sectPr>
      </w:pPr>
    </w:p>
    <w:p w14:paraId="0493955A" w14:textId="77777777" w:rsidR="00BC2AD8" w:rsidRDefault="00BC2AD8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BC2AD8" w14:paraId="04939561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493955B" w14:textId="77777777" w:rsidR="00BC2AD8" w:rsidRDefault="008E14F1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5C" w14:textId="77777777" w:rsidR="00BC2AD8" w:rsidRDefault="008E14F1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5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5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5F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493956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68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2" w14:textId="77777777" w:rsidR="00BC2AD8" w:rsidRDefault="008E14F1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4" w14:textId="77777777" w:rsidR="00BC2AD8" w:rsidRDefault="008E14F1">
            <w:pPr>
              <w:pStyle w:val="TableParagraph"/>
              <w:spacing w:before="110"/>
              <w:ind w:left="11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Branches School of the </w:t>
            </w:r>
            <w:r>
              <w:rPr>
                <w:color w:val="444444"/>
                <w:sz w:val="16"/>
              </w:rPr>
              <w:t>Berkshires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Day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Program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56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6F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9" w14:textId="77777777" w:rsidR="00BC2AD8" w:rsidRDefault="008E14F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A" w14:textId="77777777" w:rsidR="00BC2AD8" w:rsidRDefault="008E14F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6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56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78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0" w14:textId="77777777" w:rsidR="00BC2AD8" w:rsidRDefault="008E14F1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1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572" w14:textId="77777777" w:rsidR="00BC2AD8" w:rsidRDefault="00BC2AD8">
            <w:pPr>
              <w:pStyle w:val="TableParagraph"/>
              <w:spacing w:before="120"/>
              <w:rPr>
                <w:sz w:val="16"/>
              </w:rPr>
            </w:pPr>
          </w:p>
          <w:p w14:paraId="04939573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57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80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9" w14:textId="77777777" w:rsidR="00BC2AD8" w:rsidRDefault="008E14F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A" w14:textId="77777777" w:rsidR="00BC2AD8" w:rsidRDefault="00BC2AD8">
            <w:pPr>
              <w:pStyle w:val="TableParagraph"/>
              <w:spacing w:before="18"/>
              <w:rPr>
                <w:sz w:val="16"/>
              </w:rPr>
            </w:pPr>
          </w:p>
          <w:p w14:paraId="0493957B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7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57F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88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1" w14:textId="77777777" w:rsidR="00BC2AD8" w:rsidRDefault="008E14F1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2" w14:textId="77777777" w:rsidR="00BC2AD8" w:rsidRDefault="00BC2AD8">
            <w:pPr>
              <w:pStyle w:val="TableParagraph"/>
              <w:spacing w:before="18"/>
              <w:rPr>
                <w:sz w:val="16"/>
              </w:rPr>
            </w:pPr>
          </w:p>
          <w:p w14:paraId="04939583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58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91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9" w14:textId="77777777" w:rsidR="00BC2AD8" w:rsidRDefault="008E14F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0493958A" w14:textId="77777777" w:rsidR="00BC2AD8" w:rsidRDefault="008E14F1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B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58C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8F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939590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99" w14:textId="77777777">
        <w:trPr>
          <w:trHeight w:val="575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04939592" w14:textId="77777777" w:rsidR="00BC2AD8" w:rsidRDefault="00BC2AD8">
            <w:pPr>
              <w:pStyle w:val="TableParagraph"/>
              <w:spacing w:before="15"/>
              <w:rPr>
                <w:sz w:val="16"/>
              </w:rPr>
            </w:pPr>
          </w:p>
          <w:p w14:paraId="04939593" w14:textId="77777777" w:rsidR="00BC2AD8" w:rsidRDefault="008E14F1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59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595" w14:textId="77777777" w:rsidR="00BC2AD8" w:rsidRDefault="008E14F1">
            <w:pPr>
              <w:pStyle w:val="TableParagraph"/>
              <w:spacing w:before="104"/>
              <w:ind w:left="11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Branches School of the </w:t>
            </w:r>
            <w:r>
              <w:rPr>
                <w:color w:val="444444"/>
                <w:sz w:val="16"/>
              </w:rPr>
              <w:t>Berkshires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Day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Program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59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939597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4939598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</w:tbl>
    <w:p w14:paraId="0493959A" w14:textId="77777777" w:rsidR="00BC2AD8" w:rsidRDefault="00BC2AD8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BC2AD8" w14:paraId="0493959C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0493959B" w14:textId="77777777" w:rsidR="00BC2AD8" w:rsidRDefault="008E14F1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BC2AD8" w14:paraId="049395A6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9D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9E" w14:textId="77777777" w:rsidR="00BC2AD8" w:rsidRDefault="008E14F1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9F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A0" w14:textId="77777777" w:rsidR="00BC2AD8" w:rsidRDefault="008E14F1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A1" w14:textId="77777777" w:rsidR="00BC2AD8" w:rsidRDefault="008E14F1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A2" w14:textId="77777777" w:rsidR="00BC2AD8" w:rsidRDefault="008E14F1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9395A3" w14:textId="77777777" w:rsidR="00BC2AD8" w:rsidRDefault="00BC2AD8">
            <w:pPr>
              <w:pStyle w:val="TableParagraph"/>
              <w:spacing w:before="21"/>
              <w:rPr>
                <w:sz w:val="16"/>
              </w:rPr>
            </w:pPr>
          </w:p>
          <w:p w14:paraId="049395A4" w14:textId="77777777" w:rsidR="00BC2AD8" w:rsidRDefault="008E14F1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9395A5" w14:textId="77777777" w:rsidR="00BC2AD8" w:rsidRDefault="008E14F1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C2AD8" w14:paraId="049395AF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A7" w14:textId="77777777" w:rsidR="00BC2AD8" w:rsidRDefault="008E14F1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A8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5A9" w14:textId="77777777" w:rsidR="00BC2AD8" w:rsidRDefault="00BC2AD8">
            <w:pPr>
              <w:pStyle w:val="TableParagraph"/>
              <w:spacing w:before="24"/>
              <w:rPr>
                <w:sz w:val="16"/>
              </w:rPr>
            </w:pPr>
          </w:p>
          <w:p w14:paraId="049395AA" w14:textId="77777777" w:rsidR="00BC2AD8" w:rsidRDefault="008E14F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A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A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A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A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B7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9395B0" w14:textId="77777777" w:rsidR="00BC2AD8" w:rsidRDefault="008E14F1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B1" w14:textId="77777777" w:rsidR="00BC2AD8" w:rsidRDefault="00BC2AD8">
            <w:pPr>
              <w:pStyle w:val="TableParagraph"/>
              <w:spacing w:before="113"/>
              <w:rPr>
                <w:sz w:val="16"/>
              </w:rPr>
            </w:pPr>
          </w:p>
          <w:p w14:paraId="049395B2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B3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B4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B5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9395B6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  <w:tr w:rsidR="00BC2AD8" w14:paraId="049395BF" w14:textId="77777777">
        <w:trPr>
          <w:trHeight w:val="58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49395B8" w14:textId="77777777" w:rsidR="00BC2AD8" w:rsidRDefault="008E14F1">
            <w:pPr>
              <w:pStyle w:val="TableParagraph"/>
              <w:spacing w:before="110" w:line="247" w:lineRule="auto"/>
              <w:ind w:left="112" w:right="41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Space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B9" w14:textId="77777777" w:rsidR="00BC2AD8" w:rsidRDefault="00BC2AD8">
            <w:pPr>
              <w:pStyle w:val="TableParagraph"/>
              <w:spacing w:before="18"/>
              <w:rPr>
                <w:sz w:val="16"/>
              </w:rPr>
            </w:pPr>
          </w:p>
          <w:p w14:paraId="049395BA" w14:textId="77777777" w:rsidR="00BC2AD8" w:rsidRDefault="008E14F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BB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BC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9395BD" w14:textId="77777777" w:rsidR="00BC2AD8" w:rsidRDefault="00BC2A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49395BE" w14:textId="77777777" w:rsidR="00BC2AD8" w:rsidRDefault="00BC2AD8">
            <w:pPr>
              <w:pStyle w:val="TableParagraph"/>
              <w:rPr>
                <w:sz w:val="16"/>
              </w:rPr>
            </w:pPr>
          </w:p>
        </w:tc>
      </w:tr>
    </w:tbl>
    <w:p w14:paraId="049395C0" w14:textId="77777777" w:rsidR="00BC2AD8" w:rsidRDefault="00BC2AD8">
      <w:pPr>
        <w:pStyle w:val="BodyText"/>
        <w:spacing w:before="116"/>
      </w:pPr>
    </w:p>
    <w:p w14:paraId="049395C1" w14:textId="77777777" w:rsidR="00BC2AD8" w:rsidRDefault="008E14F1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049395C2" w14:textId="77777777" w:rsidR="00BC2AD8" w:rsidRDefault="00BC2AD8">
      <w:pPr>
        <w:sectPr w:rsidR="00BC2AD8">
          <w:pgSz w:w="12240" w:h="15840"/>
          <w:pgMar w:top="680" w:right="720" w:bottom="460" w:left="720" w:header="0" w:footer="271" w:gutter="0"/>
          <w:cols w:space="720"/>
        </w:sectPr>
      </w:pPr>
    </w:p>
    <w:p w14:paraId="049395C3" w14:textId="77777777" w:rsidR="00BC2AD8" w:rsidRDefault="008E14F1">
      <w:pPr>
        <w:pStyle w:val="Heading4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66272" behindDoc="1" locked="0" layoutInCell="1" allowOverlap="1" wp14:anchorId="04939660" wp14:editId="6F3E6A82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4763135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763135"/>
                          <a:chOff x="0" y="0"/>
                          <a:chExt cx="6705600" cy="47631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476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76313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4753483"/>
                                </a:lnTo>
                                <a:lnTo>
                                  <a:pt x="9525" y="4753483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4763008"/>
                                </a:lnTo>
                                <a:lnTo>
                                  <a:pt x="6705600" y="4763008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4775" y="3425189"/>
                            <a:ext cx="24466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5715">
                                <a:moveTo>
                                  <a:pt x="1536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1536827" y="5334"/>
                                </a:lnTo>
                                <a:lnTo>
                                  <a:pt x="1536827" y="0"/>
                                </a:lnTo>
                                <a:close/>
                              </a:path>
                              <a:path w="2446655" h="5715">
                                <a:moveTo>
                                  <a:pt x="2446528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5334"/>
                                </a:lnTo>
                                <a:lnTo>
                                  <a:pt x="2446528" y="5334"/>
                                </a:lnTo>
                                <a:lnTo>
                                  <a:pt x="2446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705600" cy="476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3966B" w14:textId="77777777" w:rsidR="00BC2AD8" w:rsidRDefault="00BC2AD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493966C" w14:textId="77777777" w:rsidR="00BC2AD8" w:rsidRDefault="00BC2AD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493966D" w14:textId="77777777" w:rsidR="00BC2AD8" w:rsidRDefault="00BC2AD8">
                              <w:pPr>
                                <w:spacing w:before="10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493966E" w14:textId="77777777" w:rsidR="00BC2AD8" w:rsidRDefault="008E14F1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0493966F" w14:textId="77777777" w:rsidR="00BC2AD8" w:rsidRDefault="008E14F1">
                              <w:pPr>
                                <w:spacing w:before="117"/>
                                <w:ind w:lef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The program shall develop and implement policies and procedures to work with school districts to obtain the following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consents:</w:t>
                              </w:r>
                            </w:p>
                            <w:p w14:paraId="04939670" w14:textId="77777777" w:rsidR="00BC2AD8" w:rsidRDefault="008E14F1">
                              <w:pPr>
                                <w:spacing w:line="205" w:lineRule="exact"/>
                                <w:ind w:left="1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Required Annual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Consent:</w:t>
                              </w:r>
                            </w:p>
                            <w:p w14:paraId="04939671" w14:textId="77777777" w:rsidR="00BC2AD8" w:rsidRDefault="008E14F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line="202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Emergency medical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treatment</w:t>
                              </w:r>
                            </w:p>
                            <w:p w14:paraId="04939672" w14:textId="77777777" w:rsidR="00BC2AD8" w:rsidRDefault="008E14F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5"/>
                                </w:tabs>
                                <w:spacing w:line="204" w:lineRule="exact"/>
                                <w:ind w:left="345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Medication Administration, if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applicable</w:t>
                              </w:r>
                            </w:p>
                            <w:p w14:paraId="04939673" w14:textId="77777777" w:rsidR="00BC2AD8" w:rsidRDefault="008E14F1">
                              <w:pPr>
                                <w:spacing w:before="179" w:line="204" w:lineRule="exact"/>
                                <w:ind w:lef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When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applicable:</w:t>
                              </w:r>
                            </w:p>
                            <w:p w14:paraId="04939674" w14:textId="77777777" w:rsidR="00BC2AD8" w:rsidRDefault="008E14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line="202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Research</w:t>
                              </w:r>
                            </w:p>
                            <w:p w14:paraId="04939675" w14:textId="77777777" w:rsidR="00BC2AD8" w:rsidRDefault="008E14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Experimentation</w:t>
                              </w:r>
                            </w:p>
                            <w:p w14:paraId="04939676" w14:textId="77777777" w:rsidR="00BC2AD8" w:rsidRDefault="008E14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line="202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Fundraising</w:t>
                              </w:r>
                            </w:p>
                            <w:p w14:paraId="04939677" w14:textId="77777777" w:rsidR="00BC2AD8" w:rsidRDefault="008E14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Publicity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and</w:t>
                              </w:r>
                            </w:p>
                            <w:p w14:paraId="04939678" w14:textId="77777777" w:rsidR="00BC2AD8" w:rsidRDefault="008E14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line="204" w:lineRule="exact"/>
                                <w:ind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Observation</w:t>
                              </w:r>
                            </w:p>
                            <w:p w14:paraId="04939679" w14:textId="77777777" w:rsidR="00BC2AD8" w:rsidRDefault="008E14F1">
                              <w:pPr>
                                <w:spacing w:before="184" w:line="205" w:lineRule="exact"/>
                                <w:ind w:left="1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Required Annual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Notification:</w:t>
                              </w:r>
                            </w:p>
                            <w:p w14:paraId="0493967A" w14:textId="77777777" w:rsidR="00BC2AD8" w:rsidRDefault="008E14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before="3" w:line="232" w:lineRule="auto"/>
                                <w:ind w:right="340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program’s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policies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include,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applicable,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pursuant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Parental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Law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M.G.L.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71,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§ 32A concerning curriculum that primarily involves human sexual education or human sexuality issues.</w:t>
                              </w:r>
                            </w:p>
                            <w:p w14:paraId="0493967B" w14:textId="77777777" w:rsidR="00BC2AD8" w:rsidRDefault="008E14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1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Policies and Procedures Manual (Criterion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3.1).</w:t>
                              </w:r>
                            </w:p>
                            <w:p w14:paraId="0493967C" w14:textId="77777777" w:rsidR="00BC2AD8" w:rsidRDefault="008E14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Behavior Support Policy and Procedures (Criterion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9.1).</w:t>
                              </w:r>
                            </w:p>
                            <w:p w14:paraId="0493967D" w14:textId="77777777" w:rsidR="00BC2AD8" w:rsidRDefault="008E14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2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Physical Restraint Policy and Procedures (Criterion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9.4).</w:t>
                              </w:r>
                            </w:p>
                            <w:p w14:paraId="0493967E" w14:textId="77777777" w:rsidR="00BC2AD8" w:rsidRDefault="008E14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line="204" w:lineRule="exact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Bullying Prevention and Intervention Plan (Criterion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20).</w:t>
                              </w:r>
                            </w:p>
                            <w:p w14:paraId="0493967F" w14:textId="77777777" w:rsidR="00BC2AD8" w:rsidRDefault="008E14F1">
                              <w:pPr>
                                <w:spacing w:before="155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04939680" w14:textId="77777777" w:rsidR="00BC2AD8" w:rsidRDefault="008E14F1">
                              <w:pPr>
                                <w:spacing w:before="121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19"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18.05(8);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18.05(9)(f)(1);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(9)(j)</w:t>
                                </w:r>
                              </w:hyperlink>
                              <w:r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20"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M.G.L.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c.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71,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§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w w:val="105"/>
                                    <w:sz w:val="16"/>
                                    <w:u w:val="single" w:color="1154CC"/>
                                  </w:rPr>
                                  <w:t>32A</w:t>
                                </w:r>
                              </w:hyperlink>
                            </w:p>
                            <w:p w14:paraId="04939681" w14:textId="77777777" w:rsidR="00BC2AD8" w:rsidRDefault="00BC2AD8">
                              <w:pPr>
                                <w:spacing w:before="47"/>
                                <w:rPr>
                                  <w:sz w:val="16"/>
                                </w:rPr>
                              </w:pPr>
                            </w:p>
                            <w:p w14:paraId="04939682" w14:textId="77777777" w:rsidR="00BC2AD8" w:rsidRDefault="008E14F1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04939683" w14:textId="77777777" w:rsidR="00BC2AD8" w:rsidRDefault="008E14F1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15.5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Notification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39660" id="Group 24" o:spid="_x0000_s1026" alt="&quot;&quot;" style="position:absolute;left:0;text-align:left;margin-left:42pt;margin-top:23.1pt;width:528pt;height:375.05pt;z-index:-16350208;mso-wrap-distance-left:0;mso-wrap-distance-right:0;mso-position-horizontal-relative:page" coordsize="67056,4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">
                <v:shape id="Graphic 25" o:spid="_x0000_s1027" style="position:absolute;width:67056;height:47631;visibility:visible;mso-wrap-style:square;v-text-anchor:top" coordsize="6705600,476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" path="m6705600,r-9525,9525l6696075,4753483r-6686550,l9525,9525,,,,4763008r6705600,l6705600,xe" fillcolor="#f19f65" stroked="f">
                  <v:path arrowok="t"/>
                </v:shape>
                <v:shape id="Graphic 26" o:spid="_x0000_s1028" style="position:absolute;left:1047;top:34251;width:24467;height:58;visibility:visible;mso-wrap-style:square;v-text-anchor:top" coordsize="24466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" path="m1536827,l,,,5334r1536827,l1536827,xem2446528,l1592580,r,5334l2446528,5334r,-5334xe" fillcolor="blu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9" type="#_x0000_t202" style="position:absolute;width:67056;height:47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493966B" w14:textId="77777777" w:rsidR="00BC2AD8" w:rsidRDefault="00BC2AD8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493966C" w14:textId="77777777" w:rsidR="00BC2AD8" w:rsidRDefault="00BC2AD8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493966D" w14:textId="77777777" w:rsidR="00BC2AD8" w:rsidRDefault="00BC2AD8">
                        <w:pPr>
                          <w:spacing w:before="108"/>
                          <w:rPr>
                            <w:b/>
                            <w:sz w:val="16"/>
                          </w:rPr>
                        </w:pPr>
                      </w:p>
                      <w:p w14:paraId="0493966E" w14:textId="77777777" w:rsidR="00BC2AD8" w:rsidRDefault="008E14F1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0493966F" w14:textId="77777777" w:rsidR="00BC2AD8" w:rsidRDefault="008E14F1">
                        <w:pPr>
                          <w:spacing w:before="117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program shall develop and implement policies and procedures to work with school districts to obtain the following </w:t>
                        </w:r>
                        <w:r>
                          <w:rPr>
                            <w:spacing w:val="-2"/>
                            <w:sz w:val="18"/>
                          </w:rPr>
                          <w:t>consents:</w:t>
                        </w:r>
                      </w:p>
                      <w:p w14:paraId="04939670" w14:textId="77777777" w:rsidR="00BC2AD8" w:rsidRDefault="008E14F1">
                        <w:pPr>
                          <w:spacing w:line="205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Required Annual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Consent:</w:t>
                        </w:r>
                      </w:p>
                      <w:p w14:paraId="04939671" w14:textId="77777777" w:rsidR="00BC2AD8" w:rsidRDefault="008E14F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line="202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Emergency medical </w:t>
                        </w:r>
                        <w:r>
                          <w:rPr>
                            <w:spacing w:val="-2"/>
                            <w:sz w:val="18"/>
                          </w:rPr>
                          <w:t>treatment</w:t>
                        </w:r>
                      </w:p>
                      <w:p w14:paraId="04939672" w14:textId="77777777" w:rsidR="00BC2AD8" w:rsidRDefault="008E14F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5"/>
                          </w:tabs>
                          <w:spacing w:line="204" w:lineRule="exact"/>
                          <w:ind w:left="345" w:hanging="1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Medication Administration, if </w:t>
                        </w:r>
                        <w:r>
                          <w:rPr>
                            <w:spacing w:val="-2"/>
                            <w:sz w:val="18"/>
                          </w:rPr>
                          <w:t>applicable</w:t>
                        </w:r>
                      </w:p>
                      <w:p w14:paraId="04939673" w14:textId="77777777" w:rsidR="00BC2AD8" w:rsidRDefault="008E14F1">
                        <w:pPr>
                          <w:spacing w:before="179" w:line="204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When </w:t>
                        </w:r>
                        <w:r>
                          <w:rPr>
                            <w:spacing w:val="-2"/>
                            <w:sz w:val="18"/>
                          </w:rPr>
                          <w:t>applicable:</w:t>
                        </w:r>
                      </w:p>
                      <w:p w14:paraId="04939674" w14:textId="77777777" w:rsidR="00BC2AD8" w:rsidRDefault="008E14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line="202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Research</w:t>
                        </w:r>
                      </w:p>
                      <w:p w14:paraId="04939675" w14:textId="77777777" w:rsidR="00BC2AD8" w:rsidRDefault="008E14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 w:hanging="1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Experimentation</w:t>
                        </w:r>
                      </w:p>
                      <w:p w14:paraId="04939676" w14:textId="77777777" w:rsidR="00BC2AD8" w:rsidRDefault="008E14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line="202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Fundraising</w:t>
                        </w:r>
                      </w:p>
                      <w:p w14:paraId="04939677" w14:textId="77777777" w:rsidR="00BC2AD8" w:rsidRDefault="008E14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 w:hanging="1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Publicity </w:t>
                        </w:r>
                        <w:r>
                          <w:rPr>
                            <w:spacing w:val="-5"/>
                            <w:sz w:val="18"/>
                          </w:rPr>
                          <w:t>and</w:t>
                        </w:r>
                      </w:p>
                      <w:p w14:paraId="04939678" w14:textId="77777777" w:rsidR="00BC2AD8" w:rsidRDefault="008E14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line="204" w:lineRule="exact"/>
                          <w:ind w:hanging="1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Observation</w:t>
                        </w:r>
                      </w:p>
                      <w:p w14:paraId="04939679" w14:textId="77777777" w:rsidR="00BC2AD8" w:rsidRDefault="008E14F1">
                        <w:pPr>
                          <w:spacing w:before="184" w:line="205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Required Annual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Notification:</w:t>
                        </w:r>
                      </w:p>
                      <w:p w14:paraId="0493967A" w14:textId="77777777" w:rsidR="00BC2AD8" w:rsidRDefault="008E14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45"/>
                          </w:tabs>
                          <w:spacing w:before="3" w:line="232" w:lineRule="auto"/>
                          <w:ind w:right="340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program’s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policies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procedures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shall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include,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applicable,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notification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pursuant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Parental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Notification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M.G.L.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71,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§ 32A concerning curriculum that primarily involves human sexual education or human sexuality issues.</w:t>
                        </w:r>
                      </w:p>
                      <w:p w14:paraId="0493967B" w14:textId="77777777" w:rsidR="00BC2AD8" w:rsidRDefault="008E14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45"/>
                          </w:tabs>
                          <w:spacing w:line="201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Policies and Procedures Manual (Criterion </w:t>
                        </w:r>
                        <w:r>
                          <w:rPr>
                            <w:spacing w:val="-2"/>
                            <w:sz w:val="18"/>
                          </w:rPr>
                          <w:t>3.1).</w:t>
                        </w:r>
                      </w:p>
                      <w:p w14:paraId="0493967C" w14:textId="77777777" w:rsidR="00BC2AD8" w:rsidRDefault="008E14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Behavior Support Policy and Procedures (Criterion </w:t>
                        </w:r>
                        <w:r>
                          <w:rPr>
                            <w:spacing w:val="-2"/>
                            <w:sz w:val="18"/>
                          </w:rPr>
                          <w:t>9.1).</w:t>
                        </w:r>
                      </w:p>
                      <w:p w14:paraId="0493967D" w14:textId="77777777" w:rsidR="00BC2AD8" w:rsidRDefault="008E14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45"/>
                          </w:tabs>
                          <w:spacing w:line="202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Physical Restraint Policy and Procedures (Criterion </w:t>
                        </w:r>
                        <w:r>
                          <w:rPr>
                            <w:spacing w:val="-2"/>
                            <w:sz w:val="18"/>
                          </w:rPr>
                          <w:t>9.4).</w:t>
                        </w:r>
                      </w:p>
                      <w:p w14:paraId="0493967E" w14:textId="77777777" w:rsidR="00BC2AD8" w:rsidRDefault="008E14F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45"/>
                          </w:tabs>
                          <w:spacing w:line="204" w:lineRule="exact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Bullying Prevention and Intervention Plan (Criterion </w:t>
                        </w:r>
                        <w:r>
                          <w:rPr>
                            <w:spacing w:val="-4"/>
                            <w:sz w:val="18"/>
                          </w:rPr>
                          <w:t>20).</w:t>
                        </w:r>
                      </w:p>
                      <w:p w14:paraId="0493967F" w14:textId="77777777" w:rsidR="00BC2AD8" w:rsidRDefault="008E14F1">
                        <w:pPr>
                          <w:spacing w:before="155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04939680" w14:textId="77777777" w:rsidR="00BC2AD8" w:rsidRDefault="008E14F1">
                        <w:pPr>
                          <w:spacing w:before="121"/>
                          <w:ind w:left="165"/>
                          <w:rPr>
                            <w:sz w:val="16"/>
                          </w:rPr>
                        </w:pPr>
                        <w:hyperlink r:id="rId21"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18.05(8);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18.05(9)(f)(1);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(9)(j)</w:t>
                          </w:r>
                        </w:hyperlink>
                        <w:r>
                          <w:rPr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hyperlink r:id="rId22"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M.G.L.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c.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71,</w:t>
                          </w:r>
                          <w:r>
                            <w:rPr>
                              <w:color w:val="0000FF"/>
                              <w:spacing w:val="-8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§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5"/>
                              <w:w w:val="105"/>
                              <w:sz w:val="16"/>
                              <w:u w:val="single" w:color="1154CC"/>
                            </w:rPr>
                            <w:t>32A</w:t>
                          </w:r>
                        </w:hyperlink>
                      </w:p>
                      <w:p w14:paraId="04939681" w14:textId="77777777" w:rsidR="00BC2AD8" w:rsidRDefault="00BC2AD8">
                        <w:pPr>
                          <w:spacing w:before="47"/>
                          <w:rPr>
                            <w:sz w:val="16"/>
                          </w:rPr>
                        </w:pPr>
                      </w:p>
                      <w:p w14:paraId="04939682" w14:textId="77777777" w:rsidR="00BC2AD8" w:rsidRDefault="008E14F1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Textbox 28" o:spid="_x0000_s1030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" fillcolor="#f19f65" stroked="f">
                  <v:textbox inset="0,0,0,0">
                    <w:txbxContent>
                      <w:p w14:paraId="04939683" w14:textId="77777777" w:rsidR="00BC2AD8" w:rsidRDefault="008E14F1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15.5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Parent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Consent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Notification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u w:val="none"/>
        </w:rPr>
        <w:t>Policies</w:t>
      </w:r>
      <w:r>
        <w:rPr>
          <w:spacing w:val="3"/>
          <w:u w:val="none"/>
        </w:rPr>
        <w:t xml:space="preserve"> </w:t>
      </w:r>
      <w:r>
        <w:rPr>
          <w:u w:val="none"/>
        </w:rPr>
        <w:t>&amp;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Procedures</w:t>
      </w:r>
    </w:p>
    <w:p w14:paraId="049395C4" w14:textId="77777777" w:rsidR="00BC2AD8" w:rsidRDefault="00BC2AD8">
      <w:pPr>
        <w:pStyle w:val="BodyText"/>
        <w:rPr>
          <w:b/>
          <w:sz w:val="20"/>
        </w:rPr>
      </w:pPr>
    </w:p>
    <w:p w14:paraId="049395C5" w14:textId="77777777" w:rsidR="00BC2AD8" w:rsidRDefault="00BC2AD8">
      <w:pPr>
        <w:pStyle w:val="BodyText"/>
        <w:rPr>
          <w:b/>
          <w:sz w:val="20"/>
        </w:rPr>
      </w:pPr>
    </w:p>
    <w:p w14:paraId="049395C6" w14:textId="77777777" w:rsidR="00BC2AD8" w:rsidRDefault="00BC2AD8">
      <w:pPr>
        <w:pStyle w:val="BodyText"/>
        <w:rPr>
          <w:b/>
          <w:sz w:val="20"/>
        </w:rPr>
      </w:pPr>
    </w:p>
    <w:p w14:paraId="049395C7" w14:textId="77777777" w:rsidR="00BC2AD8" w:rsidRDefault="00BC2AD8">
      <w:pPr>
        <w:pStyle w:val="BodyText"/>
        <w:rPr>
          <w:b/>
          <w:sz w:val="20"/>
        </w:rPr>
      </w:pPr>
    </w:p>
    <w:p w14:paraId="049395C8" w14:textId="77777777" w:rsidR="00BC2AD8" w:rsidRDefault="00BC2AD8">
      <w:pPr>
        <w:pStyle w:val="BodyText"/>
        <w:rPr>
          <w:b/>
          <w:sz w:val="20"/>
        </w:rPr>
      </w:pPr>
    </w:p>
    <w:p w14:paraId="049395C9" w14:textId="77777777" w:rsidR="00BC2AD8" w:rsidRDefault="00BC2AD8">
      <w:pPr>
        <w:pStyle w:val="BodyText"/>
        <w:rPr>
          <w:b/>
          <w:sz w:val="20"/>
        </w:rPr>
      </w:pPr>
    </w:p>
    <w:p w14:paraId="049395CA" w14:textId="77777777" w:rsidR="00BC2AD8" w:rsidRDefault="00BC2AD8">
      <w:pPr>
        <w:pStyle w:val="BodyText"/>
        <w:rPr>
          <w:b/>
          <w:sz w:val="20"/>
        </w:rPr>
      </w:pPr>
    </w:p>
    <w:p w14:paraId="049395CB" w14:textId="77777777" w:rsidR="00BC2AD8" w:rsidRDefault="00BC2AD8">
      <w:pPr>
        <w:pStyle w:val="BodyText"/>
        <w:rPr>
          <w:b/>
          <w:sz w:val="20"/>
        </w:rPr>
      </w:pPr>
    </w:p>
    <w:p w14:paraId="049395CC" w14:textId="77777777" w:rsidR="00BC2AD8" w:rsidRDefault="00BC2AD8">
      <w:pPr>
        <w:pStyle w:val="BodyText"/>
        <w:rPr>
          <w:b/>
          <w:sz w:val="20"/>
        </w:rPr>
      </w:pPr>
    </w:p>
    <w:p w14:paraId="049395CD" w14:textId="77777777" w:rsidR="00BC2AD8" w:rsidRDefault="00BC2AD8">
      <w:pPr>
        <w:pStyle w:val="BodyText"/>
        <w:rPr>
          <w:b/>
          <w:sz w:val="20"/>
        </w:rPr>
      </w:pPr>
    </w:p>
    <w:p w14:paraId="049395CE" w14:textId="77777777" w:rsidR="00BC2AD8" w:rsidRDefault="00BC2AD8">
      <w:pPr>
        <w:pStyle w:val="BodyText"/>
        <w:rPr>
          <w:b/>
          <w:sz w:val="20"/>
        </w:rPr>
      </w:pPr>
    </w:p>
    <w:p w14:paraId="049395CF" w14:textId="77777777" w:rsidR="00BC2AD8" w:rsidRDefault="00BC2AD8">
      <w:pPr>
        <w:pStyle w:val="BodyText"/>
        <w:rPr>
          <w:b/>
          <w:sz w:val="20"/>
        </w:rPr>
      </w:pPr>
    </w:p>
    <w:p w14:paraId="049395D0" w14:textId="77777777" w:rsidR="00BC2AD8" w:rsidRDefault="00BC2AD8">
      <w:pPr>
        <w:pStyle w:val="BodyText"/>
        <w:rPr>
          <w:b/>
          <w:sz w:val="20"/>
        </w:rPr>
      </w:pPr>
    </w:p>
    <w:p w14:paraId="049395D1" w14:textId="77777777" w:rsidR="00BC2AD8" w:rsidRDefault="00BC2AD8">
      <w:pPr>
        <w:pStyle w:val="BodyText"/>
        <w:rPr>
          <w:b/>
          <w:sz w:val="20"/>
        </w:rPr>
      </w:pPr>
    </w:p>
    <w:p w14:paraId="049395D2" w14:textId="77777777" w:rsidR="00BC2AD8" w:rsidRDefault="00BC2AD8">
      <w:pPr>
        <w:pStyle w:val="BodyText"/>
        <w:rPr>
          <w:b/>
          <w:sz w:val="20"/>
        </w:rPr>
      </w:pPr>
    </w:p>
    <w:p w14:paraId="049395D3" w14:textId="77777777" w:rsidR="00BC2AD8" w:rsidRDefault="00BC2AD8">
      <w:pPr>
        <w:pStyle w:val="BodyText"/>
        <w:rPr>
          <w:b/>
          <w:sz w:val="20"/>
        </w:rPr>
      </w:pPr>
    </w:p>
    <w:p w14:paraId="049395D4" w14:textId="77777777" w:rsidR="00BC2AD8" w:rsidRDefault="00BC2AD8">
      <w:pPr>
        <w:pStyle w:val="BodyText"/>
        <w:rPr>
          <w:b/>
          <w:sz w:val="20"/>
        </w:rPr>
      </w:pPr>
    </w:p>
    <w:p w14:paraId="049395D5" w14:textId="77777777" w:rsidR="00BC2AD8" w:rsidRDefault="00BC2AD8">
      <w:pPr>
        <w:pStyle w:val="BodyText"/>
        <w:rPr>
          <w:b/>
          <w:sz w:val="20"/>
        </w:rPr>
      </w:pPr>
    </w:p>
    <w:p w14:paraId="049395D6" w14:textId="77777777" w:rsidR="00BC2AD8" w:rsidRDefault="00BC2AD8">
      <w:pPr>
        <w:pStyle w:val="BodyText"/>
        <w:rPr>
          <w:b/>
          <w:sz w:val="20"/>
        </w:rPr>
      </w:pPr>
    </w:p>
    <w:p w14:paraId="049395D7" w14:textId="77777777" w:rsidR="00BC2AD8" w:rsidRDefault="00BC2AD8">
      <w:pPr>
        <w:pStyle w:val="BodyText"/>
        <w:rPr>
          <w:b/>
          <w:sz w:val="20"/>
        </w:rPr>
      </w:pPr>
    </w:p>
    <w:p w14:paraId="049395D8" w14:textId="77777777" w:rsidR="00BC2AD8" w:rsidRDefault="00BC2AD8">
      <w:pPr>
        <w:pStyle w:val="BodyText"/>
        <w:rPr>
          <w:b/>
          <w:sz w:val="20"/>
        </w:rPr>
      </w:pPr>
    </w:p>
    <w:p w14:paraId="049395D9" w14:textId="77777777" w:rsidR="00BC2AD8" w:rsidRDefault="00BC2AD8">
      <w:pPr>
        <w:pStyle w:val="BodyText"/>
        <w:rPr>
          <w:b/>
          <w:sz w:val="20"/>
        </w:rPr>
      </w:pPr>
    </w:p>
    <w:p w14:paraId="049395DA" w14:textId="77777777" w:rsidR="00BC2AD8" w:rsidRDefault="00BC2AD8">
      <w:pPr>
        <w:pStyle w:val="BodyText"/>
        <w:rPr>
          <w:b/>
          <w:sz w:val="20"/>
        </w:rPr>
      </w:pPr>
    </w:p>
    <w:p w14:paraId="049395DB" w14:textId="77777777" w:rsidR="00BC2AD8" w:rsidRDefault="00BC2AD8">
      <w:pPr>
        <w:pStyle w:val="BodyText"/>
        <w:rPr>
          <w:b/>
          <w:sz w:val="20"/>
        </w:rPr>
      </w:pPr>
    </w:p>
    <w:p w14:paraId="049395DC" w14:textId="77777777" w:rsidR="00BC2AD8" w:rsidRDefault="00BC2AD8">
      <w:pPr>
        <w:pStyle w:val="BodyText"/>
        <w:rPr>
          <w:b/>
          <w:sz w:val="20"/>
        </w:rPr>
      </w:pPr>
    </w:p>
    <w:p w14:paraId="049395DD" w14:textId="77777777" w:rsidR="00BC2AD8" w:rsidRDefault="00BC2AD8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BC2AD8" w14:paraId="049395E2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049395DE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49395DF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49395E0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049395E1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BC2AD8" w14:paraId="049395EB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E3" w14:textId="77777777" w:rsidR="00BC2AD8" w:rsidRDefault="00BC2AD8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49395E4" w14:textId="77777777" w:rsidR="00BC2AD8" w:rsidRDefault="008E14F1">
            <w:pPr>
              <w:pStyle w:val="TableParagraph"/>
              <w:spacing w:before="1"/>
              <w:ind w:left="112" w:right="303"/>
              <w:jc w:val="both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Branches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color w:val="444444"/>
                <w:w w:val="105"/>
                <w:sz w:val="16"/>
              </w:rPr>
              <w:t xml:space="preserve"> the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Berkshires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Day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E5" w14:textId="77777777" w:rsidR="00BC2AD8" w:rsidRDefault="00BC2AD8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049395E6" w14:textId="77777777" w:rsidR="00BC2AD8" w:rsidRDefault="008E14F1">
            <w:pPr>
              <w:pStyle w:val="TableParagraph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E7" w14:textId="77777777" w:rsidR="00BC2AD8" w:rsidRDefault="00BC2AD8">
            <w:pPr>
              <w:pStyle w:val="TableParagraph"/>
              <w:rPr>
                <w:b/>
                <w:sz w:val="16"/>
              </w:rPr>
            </w:pPr>
          </w:p>
          <w:p w14:paraId="049395E8" w14:textId="77777777" w:rsidR="00BC2AD8" w:rsidRDefault="00BC2AD8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49395E9" w14:textId="77777777" w:rsidR="00BC2AD8" w:rsidRDefault="008E14F1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5EA" w14:textId="77777777" w:rsidR="00BC2AD8" w:rsidRDefault="008E14F1">
            <w:pPr>
              <w:pStyle w:val="TableParagraph"/>
              <w:spacing w:before="111"/>
              <w:ind w:left="112" w:right="15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parent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consent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forms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were sent to the parent/guardian, a review of student records indicated that </w:t>
            </w:r>
            <w:r>
              <w:rPr>
                <w:color w:val="444444"/>
                <w:spacing w:val="-2"/>
                <w:w w:val="105"/>
                <w:sz w:val="16"/>
              </w:rPr>
              <w:t>required parental signed consents for emergency medical treatment and</w:t>
            </w:r>
            <w:r>
              <w:rPr>
                <w:color w:val="444444"/>
                <w:w w:val="105"/>
                <w:sz w:val="16"/>
              </w:rPr>
              <w:t xml:space="preserve"> medication administration were not evident in student records.</w:t>
            </w:r>
          </w:p>
        </w:tc>
      </w:tr>
    </w:tbl>
    <w:p w14:paraId="049395EC" w14:textId="77777777" w:rsidR="00BC2AD8" w:rsidRDefault="00BC2AD8">
      <w:pPr>
        <w:rPr>
          <w:sz w:val="16"/>
        </w:rPr>
        <w:sectPr w:rsidR="00BC2AD8">
          <w:pgSz w:w="12240" w:h="15840"/>
          <w:pgMar w:top="800" w:right="720" w:bottom="460" w:left="720" w:header="0" w:footer="271" w:gutter="0"/>
          <w:cols w:space="720"/>
        </w:sectPr>
      </w:pPr>
    </w:p>
    <w:p w14:paraId="049395ED" w14:textId="77777777" w:rsidR="00BC2AD8" w:rsidRDefault="008E14F1">
      <w:pPr>
        <w:spacing w:before="82"/>
        <w:ind w:left="120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66784" behindDoc="1" locked="0" layoutInCell="1" allowOverlap="1" wp14:anchorId="04939662" wp14:editId="4888E860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6231255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23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23125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6221730"/>
                              </a:lnTo>
                              <a:lnTo>
                                <a:pt x="9525" y="6221730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6231255"/>
                              </a:lnTo>
                              <a:lnTo>
                                <a:pt x="6705600" y="6231255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4211" id="Graphic 29" o:spid="_x0000_s1026" alt="&quot;&quot;" style="position:absolute;margin-left:42pt;margin-top:23.1pt;width:528pt;height:490.65pt;z-index:-16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623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" path="m6705600,r-9525,l6696075,321056r,5900674l9525,6221730r,-5900674l6696075,321056,6696075,,,,,6231255r6705600,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9"/>
        </w:rPr>
        <w:t>Student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Documentation</w:t>
      </w:r>
    </w:p>
    <w:p w14:paraId="049395EE" w14:textId="77777777" w:rsidR="00BC2AD8" w:rsidRDefault="00BC2AD8">
      <w:pPr>
        <w:pStyle w:val="BodyText"/>
        <w:spacing w:before="113"/>
        <w:rPr>
          <w:b/>
          <w:sz w:val="19"/>
        </w:rPr>
      </w:pPr>
    </w:p>
    <w:p w14:paraId="049395EF" w14:textId="77777777" w:rsidR="00BC2AD8" w:rsidRDefault="008E14F1">
      <w:pPr>
        <w:ind w:left="285"/>
        <w:rPr>
          <w:b/>
          <w:sz w:val="16"/>
        </w:rPr>
      </w:pPr>
      <w:r>
        <w:rPr>
          <w:b/>
          <w:w w:val="105"/>
          <w:sz w:val="16"/>
        </w:rPr>
        <w:t>9.4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Physical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Restraint</w:t>
      </w:r>
    </w:p>
    <w:p w14:paraId="049395F0" w14:textId="77777777" w:rsidR="00BC2AD8" w:rsidRDefault="00BC2AD8">
      <w:pPr>
        <w:pStyle w:val="BodyText"/>
        <w:spacing w:before="122"/>
        <w:rPr>
          <w:b/>
        </w:rPr>
      </w:pPr>
    </w:p>
    <w:p w14:paraId="049395F1" w14:textId="77777777" w:rsidR="00BC2AD8" w:rsidRDefault="008E14F1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049395F2" w14:textId="77777777" w:rsidR="00BC2AD8" w:rsidRDefault="008E14F1">
      <w:pPr>
        <w:spacing w:before="121" w:line="232" w:lineRule="auto"/>
        <w:ind w:left="285" w:right="34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policy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 requirements of 603 CMR 46.00.</w:t>
      </w:r>
    </w:p>
    <w:p w14:paraId="049395F3" w14:textId="77777777" w:rsidR="00BC2AD8" w:rsidRDefault="008E14F1">
      <w:pPr>
        <w:spacing w:before="186" w:line="232" w:lineRule="auto"/>
        <w:ind w:left="285" w:right="34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administers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situations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resort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needed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2"/>
          <w:sz w:val="18"/>
        </w:rPr>
        <w:t xml:space="preserve"> </w:t>
      </w:r>
      <w:r>
        <w:rPr>
          <w:sz w:val="18"/>
        </w:rPr>
        <w:t>member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school community from assault or imminent, serious, physical harm and with extreme caution in order to prevent or minimize any harm to the student as a result of the use of physical restraint.</w:t>
      </w:r>
    </w:p>
    <w:p w14:paraId="049395F4" w14:textId="77777777" w:rsidR="00BC2AD8" w:rsidRDefault="008E14F1">
      <w:pPr>
        <w:spacing w:line="202" w:lineRule="exact"/>
        <w:ind w:left="285"/>
        <w:rPr>
          <w:sz w:val="18"/>
        </w:rPr>
      </w:pPr>
      <w:r>
        <w:rPr>
          <w:sz w:val="18"/>
        </w:rPr>
        <w:t xml:space="preserve">Physical restraint policies and procedures must include the </w:t>
      </w:r>
      <w:r>
        <w:rPr>
          <w:spacing w:val="-2"/>
          <w:sz w:val="18"/>
        </w:rPr>
        <w:t>following:</w:t>
      </w:r>
    </w:p>
    <w:p w14:paraId="049395F5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Methods for engaging parents and students in discussions about restraint prevention and </w:t>
      </w:r>
      <w:r>
        <w:rPr>
          <w:spacing w:val="-4"/>
          <w:sz w:val="18"/>
        </w:rPr>
        <w:t>use;</w:t>
      </w:r>
    </w:p>
    <w:p w14:paraId="049395F6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and explanation of the method of physical restraint used by the program in an emergency </w:t>
      </w:r>
      <w:r>
        <w:rPr>
          <w:spacing w:val="-2"/>
          <w:sz w:val="18"/>
        </w:rPr>
        <w:t>situation;</w:t>
      </w:r>
    </w:p>
    <w:p w14:paraId="049395F7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spacing w:before="3" w:line="232" w:lineRule="auto"/>
        <w:ind w:left="285" w:right="1000" w:firstLine="0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prohibiting</w:t>
      </w:r>
      <w:r>
        <w:rPr>
          <w:spacing w:val="-3"/>
          <w:sz w:val="18"/>
        </w:rPr>
        <w:t xml:space="preserve"> </w:t>
      </w:r>
      <w:r>
        <w:rPr>
          <w:sz w:val="18"/>
        </w:rPr>
        <w:t>seclusion,</w:t>
      </w:r>
      <w:r>
        <w:rPr>
          <w:spacing w:val="-3"/>
          <w:sz w:val="18"/>
        </w:rPr>
        <w:t xml:space="preserve"> </w:t>
      </w:r>
      <w:r>
        <w:rPr>
          <w:sz w:val="18"/>
        </w:rPr>
        <w:t>medication</w:t>
      </w:r>
      <w:r>
        <w:rPr>
          <w:spacing w:val="-3"/>
          <w:sz w:val="18"/>
        </w:rPr>
        <w:t xml:space="preserve"> </w:t>
      </w:r>
      <w:r>
        <w:rPr>
          <w:sz w:val="18"/>
        </w:rPr>
        <w:t>restraint,</w:t>
      </w:r>
      <w:r>
        <w:rPr>
          <w:spacing w:val="-3"/>
          <w:sz w:val="18"/>
        </w:rPr>
        <w:t xml:space="preserve"> </w:t>
      </w:r>
      <w:r>
        <w:rPr>
          <w:sz w:val="18"/>
        </w:rPr>
        <w:t>mechanical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prone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unless</w:t>
      </w:r>
      <w:r>
        <w:rPr>
          <w:spacing w:val="-3"/>
          <w:sz w:val="18"/>
        </w:rPr>
        <w:t xml:space="preserve"> </w:t>
      </w:r>
      <w:r>
        <w:rPr>
          <w:sz w:val="18"/>
        </w:rPr>
        <w:t>permitted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CMR </w:t>
      </w:r>
      <w:r>
        <w:rPr>
          <w:spacing w:val="-2"/>
          <w:sz w:val="18"/>
        </w:rPr>
        <w:t>46.03(1)(b);</w:t>
      </w:r>
    </w:p>
    <w:p w14:paraId="049395F8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spacing w:before="2" w:line="232" w:lineRule="auto"/>
        <w:ind w:left="285" w:right="505" w:firstLine="0"/>
        <w:rPr>
          <w:sz w:val="18"/>
        </w:rPr>
      </w:pP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situations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resort,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lawful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intrusive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failed</w:t>
      </w:r>
      <w:r>
        <w:rPr>
          <w:spacing w:val="-2"/>
          <w:sz w:val="18"/>
        </w:rPr>
        <w:t xml:space="preserve"> </w:t>
      </w:r>
      <w:r>
        <w:rPr>
          <w:sz w:val="18"/>
        </w:rPr>
        <w:t>or been deemed inappropriate;</w:t>
      </w:r>
    </w:p>
    <w:p w14:paraId="049395F9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spacing w:line="201" w:lineRule="exact"/>
        <w:rPr>
          <w:sz w:val="18"/>
        </w:rPr>
      </w:pPr>
      <w:r>
        <w:rPr>
          <w:sz w:val="18"/>
        </w:rPr>
        <w:t xml:space="preserve">A description of the program’s procedure for conducting periodic review of data and documentation on the program’s use of </w:t>
      </w:r>
      <w:r>
        <w:rPr>
          <w:spacing w:val="-2"/>
          <w:sz w:val="18"/>
        </w:rPr>
        <w:t>restraint;</w:t>
      </w:r>
    </w:p>
    <w:p w14:paraId="049395FA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of the program’s training requirements for all </w:t>
      </w:r>
      <w:r>
        <w:rPr>
          <w:spacing w:val="-2"/>
          <w:sz w:val="18"/>
        </w:rPr>
        <w:t>staff;</w:t>
      </w:r>
    </w:p>
    <w:p w14:paraId="049395FB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of the intensive training for staff who serve as restraint resources for the </w:t>
      </w:r>
      <w:r>
        <w:rPr>
          <w:spacing w:val="-2"/>
          <w:sz w:val="18"/>
        </w:rPr>
        <w:t>program;</w:t>
      </w:r>
    </w:p>
    <w:p w14:paraId="049395FC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Reporting requirements and follow-up procedures for reports to parents/guardians and to the </w:t>
      </w:r>
      <w:r>
        <w:rPr>
          <w:spacing w:val="-2"/>
          <w:sz w:val="18"/>
        </w:rPr>
        <w:t>Department;</w:t>
      </w:r>
    </w:p>
    <w:p w14:paraId="049395FD" w14:textId="77777777" w:rsidR="00BC2AD8" w:rsidRDefault="008E14F1">
      <w:pPr>
        <w:pStyle w:val="ListParagraph"/>
        <w:numPr>
          <w:ilvl w:val="0"/>
          <w:numId w:val="2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procedure for receiving and investigating complaints regarding restraint practices; </w:t>
      </w:r>
      <w:r>
        <w:rPr>
          <w:spacing w:val="-5"/>
          <w:sz w:val="18"/>
        </w:rPr>
        <w:t>and</w:t>
      </w:r>
    </w:p>
    <w:p w14:paraId="049395FE" w14:textId="77777777" w:rsidR="00BC2AD8" w:rsidRDefault="008E14F1">
      <w:pPr>
        <w:pStyle w:val="ListParagraph"/>
        <w:numPr>
          <w:ilvl w:val="0"/>
          <w:numId w:val="2"/>
        </w:numPr>
        <w:tabs>
          <w:tab w:val="left" w:pos="555"/>
        </w:tabs>
        <w:spacing w:before="2" w:line="232" w:lineRule="auto"/>
        <w:ind w:left="285" w:right="366" w:firstLine="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director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his/her</w:t>
      </w:r>
      <w:r>
        <w:rPr>
          <w:spacing w:val="-2"/>
          <w:sz w:val="18"/>
        </w:rPr>
        <w:t xml:space="preserve"> </w:t>
      </w:r>
      <w:r>
        <w:rPr>
          <w:sz w:val="18"/>
        </w:rPr>
        <w:t>designee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on-going</w:t>
      </w:r>
      <w:r>
        <w:rPr>
          <w:spacing w:val="-2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instances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made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for review by the Department upon request.</w:t>
      </w:r>
    </w:p>
    <w:p w14:paraId="049395FF" w14:textId="77777777" w:rsidR="00BC2AD8" w:rsidRDefault="008E14F1">
      <w:pPr>
        <w:spacing w:before="190" w:line="235" w:lineRule="auto"/>
        <w:ind w:left="285" w:right="405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residential</w:t>
      </w:r>
      <w:r>
        <w:rPr>
          <w:spacing w:val="-3"/>
          <w:sz w:val="18"/>
        </w:rPr>
        <w:t xml:space="preserve"> </w:t>
      </w:r>
      <w:r>
        <w:rPr>
          <w:sz w:val="18"/>
        </w:rPr>
        <w:t>educational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comply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DESE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>CMR</w:t>
      </w:r>
      <w:r>
        <w:rPr>
          <w:spacing w:val="-3"/>
          <w:sz w:val="18"/>
        </w:rPr>
        <w:t xml:space="preserve"> </w:t>
      </w:r>
      <w:r>
        <w:rPr>
          <w:sz w:val="18"/>
        </w:rPr>
        <w:t>46.00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3"/>
          <w:sz w:val="18"/>
        </w:rPr>
        <w:t xml:space="preserve"> </w:t>
      </w:r>
      <w:r>
        <w:rPr>
          <w:sz w:val="18"/>
        </w:rPr>
        <w:t>and the EEC restraint requirements contained in 102 CMR 3.00 during residential hours.</w:t>
      </w:r>
    </w:p>
    <w:p w14:paraId="04939600" w14:textId="77777777" w:rsidR="00BC2AD8" w:rsidRDefault="008E14F1">
      <w:pPr>
        <w:spacing w:before="188" w:line="235" w:lineRule="auto"/>
        <w:ind w:left="285" w:right="84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facility</w:t>
      </w:r>
      <w:r>
        <w:rPr>
          <w:spacing w:val="-2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M.G.L.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123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2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 restraint requirements of M.G.L. c. 123, 104 CMR 27.12 or 104 CMR 28.05, where applicable.</w:t>
      </w:r>
    </w:p>
    <w:p w14:paraId="04939601" w14:textId="77777777" w:rsidR="00BC2AD8" w:rsidRDefault="008E14F1">
      <w:pPr>
        <w:spacing w:before="189" w:line="235" w:lineRule="auto"/>
        <w:ind w:left="285" w:right="342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restraint prevention and the requirements when restraint is used; AND</w:t>
      </w:r>
    </w:p>
    <w:p w14:paraId="04939602" w14:textId="77777777" w:rsidR="00BC2AD8" w:rsidRDefault="008E14F1">
      <w:pPr>
        <w:spacing w:line="232" w:lineRule="auto"/>
        <w:ind w:left="285" w:right="240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employees</w:t>
      </w:r>
      <w:r>
        <w:rPr>
          <w:spacing w:val="-2"/>
          <w:sz w:val="18"/>
        </w:rPr>
        <w:t xml:space="preserve"> </w:t>
      </w:r>
      <w:r>
        <w:rPr>
          <w:sz w:val="18"/>
        </w:rPr>
        <w:t>hired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begins,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completed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 hire of the employee.</w:t>
      </w:r>
    </w:p>
    <w:p w14:paraId="04939603" w14:textId="77777777" w:rsidR="00BC2AD8" w:rsidRDefault="008E14F1">
      <w:pPr>
        <w:pStyle w:val="Heading5"/>
        <w:spacing w:before="157"/>
        <w:ind w:left="285"/>
      </w:pPr>
      <w:r>
        <w:rPr>
          <w:color w:val="333333"/>
          <w:w w:val="105"/>
        </w:rPr>
        <w:t>Legal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Standards</w:t>
      </w:r>
    </w:p>
    <w:p w14:paraId="04939604" w14:textId="77777777" w:rsidR="00BC2AD8" w:rsidRDefault="008E14F1">
      <w:pPr>
        <w:spacing w:before="180"/>
        <w:ind w:left="285"/>
        <w:rPr>
          <w:sz w:val="20"/>
        </w:rPr>
      </w:pPr>
      <w:hyperlink r:id="rId23">
        <w:r>
          <w:rPr>
            <w:color w:val="1154CC"/>
            <w:sz w:val="20"/>
            <w:u w:val="single" w:color="1154CC"/>
          </w:rPr>
          <w:t>18.05(5)</w:t>
        </w:r>
      </w:hyperlink>
      <w:r>
        <w:rPr>
          <w:sz w:val="20"/>
        </w:rPr>
        <w:t xml:space="preserve">; </w:t>
      </w:r>
      <w:hyperlink r:id="rId24">
        <w:r>
          <w:rPr>
            <w:color w:val="1154CC"/>
            <w:sz w:val="20"/>
            <w:u w:val="single" w:color="1154CC"/>
          </w:rPr>
          <w:t xml:space="preserve">603 CMR </w:t>
        </w:r>
        <w:r>
          <w:rPr>
            <w:color w:val="1154CC"/>
            <w:spacing w:val="-2"/>
            <w:sz w:val="20"/>
            <w:u w:val="single" w:color="1154CC"/>
          </w:rPr>
          <w:t>46.00</w:t>
        </w:r>
      </w:hyperlink>
    </w:p>
    <w:p w14:paraId="04939605" w14:textId="77777777" w:rsidR="00BC2AD8" w:rsidRDefault="00BC2AD8">
      <w:pPr>
        <w:pStyle w:val="BodyText"/>
        <w:rPr>
          <w:sz w:val="20"/>
        </w:rPr>
      </w:pPr>
    </w:p>
    <w:p w14:paraId="04939606" w14:textId="77777777" w:rsidR="00BC2AD8" w:rsidRDefault="008E14F1">
      <w:pPr>
        <w:spacing w:before="1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04939607" w14:textId="77777777" w:rsidR="00BC2AD8" w:rsidRDefault="00BC2AD8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BC2AD8" w14:paraId="0493960C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04939608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4939609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493960A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0493960B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BC2AD8" w14:paraId="04939613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0D" w14:textId="77777777" w:rsidR="00BC2AD8" w:rsidRDefault="008E14F1">
            <w:pPr>
              <w:pStyle w:val="TableParagraph"/>
              <w:spacing w:before="111"/>
              <w:ind w:left="112" w:right="303"/>
              <w:jc w:val="both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Branches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color w:val="444444"/>
                <w:w w:val="105"/>
                <w:sz w:val="16"/>
              </w:rPr>
              <w:t xml:space="preserve"> the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Berkshires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Day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0E" w14:textId="77777777" w:rsidR="00BC2AD8" w:rsidRDefault="00BC2AD8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493960F" w14:textId="77777777" w:rsidR="00BC2AD8" w:rsidRDefault="008E14F1">
            <w:pPr>
              <w:pStyle w:val="TableParagraph"/>
              <w:spacing w:before="1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10" w14:textId="77777777" w:rsidR="00BC2AD8" w:rsidRDefault="00BC2AD8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04939611" w14:textId="77777777" w:rsidR="00BC2AD8" w:rsidRDefault="008E14F1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12" w14:textId="77777777" w:rsidR="00BC2AD8" w:rsidRDefault="008E14F1">
            <w:pPr>
              <w:pStyle w:val="TableParagraph"/>
              <w:spacing w:before="111"/>
              <w:ind w:left="112" w:right="15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restraint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data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regularly,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program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maintain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weekly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monthly restraint data review.</w:t>
            </w:r>
          </w:p>
        </w:tc>
      </w:tr>
    </w:tbl>
    <w:p w14:paraId="04939614" w14:textId="77777777" w:rsidR="00BC2AD8" w:rsidRDefault="00BC2AD8">
      <w:pPr>
        <w:pStyle w:val="BodyText"/>
        <w:rPr>
          <w:b/>
        </w:rPr>
      </w:pPr>
    </w:p>
    <w:p w14:paraId="04939615" w14:textId="77777777" w:rsidR="00BC2AD8" w:rsidRDefault="00BC2AD8">
      <w:pPr>
        <w:pStyle w:val="BodyText"/>
        <w:rPr>
          <w:b/>
        </w:rPr>
      </w:pPr>
    </w:p>
    <w:p w14:paraId="04939616" w14:textId="77777777" w:rsidR="00BC2AD8" w:rsidRDefault="00BC2AD8">
      <w:pPr>
        <w:pStyle w:val="BodyText"/>
        <w:rPr>
          <w:b/>
        </w:rPr>
      </w:pPr>
    </w:p>
    <w:p w14:paraId="04939617" w14:textId="77777777" w:rsidR="00BC2AD8" w:rsidRDefault="00BC2AD8">
      <w:pPr>
        <w:pStyle w:val="BodyText"/>
        <w:rPr>
          <w:b/>
        </w:rPr>
      </w:pPr>
    </w:p>
    <w:p w14:paraId="04939618" w14:textId="77777777" w:rsidR="00BC2AD8" w:rsidRDefault="00BC2AD8">
      <w:pPr>
        <w:pStyle w:val="BodyText"/>
        <w:rPr>
          <w:b/>
        </w:rPr>
      </w:pPr>
    </w:p>
    <w:p w14:paraId="04939619" w14:textId="77777777" w:rsidR="00BC2AD8" w:rsidRDefault="00BC2AD8">
      <w:pPr>
        <w:pStyle w:val="BodyText"/>
        <w:spacing w:before="22"/>
        <w:rPr>
          <w:b/>
        </w:rPr>
      </w:pPr>
    </w:p>
    <w:p w14:paraId="0493961A" w14:textId="77777777" w:rsidR="00BC2AD8" w:rsidRDefault="008E14F1">
      <w:pPr>
        <w:ind w:left="28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67296" behindDoc="1" locked="0" layoutInCell="1" allowOverlap="1" wp14:anchorId="04939664" wp14:editId="47477B20">
                <wp:simplePos x="0" y="0"/>
                <wp:positionH relativeFrom="page">
                  <wp:posOffset>533400</wp:posOffset>
                </wp:positionH>
                <wp:positionV relativeFrom="paragraph">
                  <wp:posOffset>-419103</wp:posOffset>
                </wp:positionV>
                <wp:extent cx="6705600" cy="2377440"/>
                <wp:effectExtent l="0" t="0" r="0" b="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377440"/>
                          <a:chOff x="0" y="0"/>
                          <a:chExt cx="6705600" cy="23774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705600" cy="23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37807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52"/>
                                </a:lnTo>
                                <a:lnTo>
                                  <a:pt x="9525" y="237745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705600" h="237807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2377452"/>
                                </a:lnTo>
                                <a:lnTo>
                                  <a:pt x="6705600" y="2377452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4775" y="2158364"/>
                            <a:ext cx="20745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545" h="5715">
                                <a:moveTo>
                                  <a:pt x="1339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1339723" y="5207"/>
                                </a:lnTo>
                                <a:lnTo>
                                  <a:pt x="1339723" y="0"/>
                                </a:lnTo>
                                <a:close/>
                              </a:path>
                              <a:path w="2074545" h="5715">
                                <a:moveTo>
                                  <a:pt x="2074545" y="0"/>
                                </a:moveTo>
                                <a:lnTo>
                                  <a:pt x="1395476" y="0"/>
                                </a:lnTo>
                                <a:lnTo>
                                  <a:pt x="1395476" y="5207"/>
                                </a:lnTo>
                                <a:lnTo>
                                  <a:pt x="2074545" y="5207"/>
                                </a:lnTo>
                                <a:lnTo>
                                  <a:pt x="2074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04939684" w14:textId="77777777" w:rsidR="00BC2AD8" w:rsidRDefault="008E14F1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color w:val="000000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Anti-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Hazing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39664" id="Group 30" o:spid="_x0000_s1031" alt="&quot;&quot;" style="position:absolute;left:0;text-align:left;margin-left:42pt;margin-top:-33pt;width:528pt;height:187.2pt;z-index:-16349184;mso-wrap-distance-left:0;mso-wrap-distance-right:0;mso-position-horizontal-relative:page" coordsize="67056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">
                <v:shape id="Graphic 31" o:spid="_x0000_s1032" style="position:absolute;width:67056;height:23780;visibility:visible;mso-wrap-style:square;v-text-anchor:top" coordsize="6705600,237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" path="m9525,9525l,,,2377452r9525,l9525,9525xem6705600,r-9525,9525l6696075,2377452r9525,l6705600,xe" fillcolor="#f19f65" stroked="f">
                  <v:path arrowok="t"/>
                </v:shape>
                <v:shape id="Graphic 32" o:spid="_x0000_s1033" style="position:absolute;left:1047;top:21583;width:20746;height:57;visibility:visible;mso-wrap-style:square;v-text-anchor:top" coordsize="207454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" path="m1339723,l,,,5207r1339723,l1339723,xem2074545,l1395476,r,5207l2074545,5207r,-5207xe" fillcolor="blue" stroked="f">
                  <v:path arrowok="t"/>
                </v:shape>
                <v:shape id="Textbox 33" o:spid="_x0000_s1034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" fillcolor="#f19f65" stroked="f">
                  <v:textbox inset="0,0,0,0">
                    <w:txbxContent>
                      <w:p w14:paraId="04939684" w14:textId="77777777" w:rsidR="00BC2AD8" w:rsidRDefault="008E14F1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19</w:t>
                        </w:r>
                        <w:r>
                          <w:rPr>
                            <w:b/>
                            <w:color w:val="00000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Anti-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Hazing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0493961B" w14:textId="77777777" w:rsidR="00BC2AD8" w:rsidRDefault="008E14F1">
      <w:pPr>
        <w:pStyle w:val="ListParagraph"/>
        <w:numPr>
          <w:ilvl w:val="0"/>
          <w:numId w:val="1"/>
        </w:numPr>
        <w:tabs>
          <w:tab w:val="left" w:pos="465"/>
        </w:tabs>
        <w:spacing w:before="122" w:line="232" w:lineRule="auto"/>
        <w:ind w:right="510" w:firstLine="0"/>
        <w:rPr>
          <w:sz w:val="18"/>
        </w:rPr>
      </w:pPr>
      <w:r>
        <w:rPr>
          <w:sz w:val="18"/>
        </w:rPr>
        <w:t>The principal/education director of each school program serving secondary school age students issues a copy of M.G.L. c. 269 §§ 17 through</w:t>
      </w:r>
      <w:r>
        <w:rPr>
          <w:spacing w:val="-3"/>
          <w:sz w:val="18"/>
        </w:rPr>
        <w:t xml:space="preserve"> </w:t>
      </w:r>
      <w:r>
        <w:rPr>
          <w:sz w:val="18"/>
        </w:rPr>
        <w:t>19,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3"/>
          <w:sz w:val="18"/>
        </w:rPr>
        <w:t xml:space="preserve"> </w:t>
      </w:r>
      <w:r>
        <w:rPr>
          <w:sz w:val="18"/>
        </w:rPr>
        <w:t>full-time,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group,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team,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unaffiliated student group,</w:t>
      </w:r>
      <w:r>
        <w:rPr>
          <w:spacing w:val="-1"/>
          <w:sz w:val="18"/>
        </w:rPr>
        <w:t xml:space="preserve"> </w:t>
      </w:r>
      <w:r>
        <w:rPr>
          <w:sz w:val="18"/>
        </w:rPr>
        <w:t>student team,</w:t>
      </w:r>
      <w:r>
        <w:rPr>
          <w:spacing w:val="-1"/>
          <w:sz w:val="18"/>
        </w:rPr>
        <w:t xml:space="preserve"> </w:t>
      </w:r>
      <w:r>
        <w:rPr>
          <w:sz w:val="18"/>
        </w:rPr>
        <w:t>or student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organization, as</w:t>
      </w:r>
      <w:r>
        <w:rPr>
          <w:spacing w:val="-1"/>
          <w:sz w:val="18"/>
        </w:rPr>
        <w:t xml:space="preserve"> </w:t>
      </w:r>
      <w:r>
        <w:rPr>
          <w:sz w:val="18"/>
        </w:rPr>
        <w:t>well as</w:t>
      </w:r>
      <w:r>
        <w:rPr>
          <w:spacing w:val="-1"/>
          <w:sz w:val="18"/>
        </w:rPr>
        <w:t xml:space="preserve"> </w:t>
      </w:r>
      <w:r>
        <w:rPr>
          <w:sz w:val="18"/>
        </w:rPr>
        <w:t>a copy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school program's</w:t>
      </w:r>
      <w:r>
        <w:rPr>
          <w:spacing w:val="-1"/>
          <w:sz w:val="18"/>
        </w:rPr>
        <w:t xml:space="preserve"> </w:t>
      </w:r>
      <w:r>
        <w:rPr>
          <w:sz w:val="18"/>
        </w:rPr>
        <w:t>anti-hazing disciplinary</w:t>
      </w:r>
      <w:r>
        <w:rPr>
          <w:spacing w:val="-1"/>
          <w:sz w:val="18"/>
        </w:rPr>
        <w:t xml:space="preserve"> </w:t>
      </w:r>
      <w:r>
        <w:rPr>
          <w:sz w:val="18"/>
        </w:rPr>
        <w:t>policy approved</w:t>
      </w:r>
      <w:r>
        <w:rPr>
          <w:spacing w:val="-1"/>
          <w:sz w:val="18"/>
        </w:rPr>
        <w:t xml:space="preserve"> </w:t>
      </w:r>
      <w:r>
        <w:rPr>
          <w:sz w:val="18"/>
        </w:rPr>
        <w:t>by the program's Board of Director's.</w:t>
      </w:r>
    </w:p>
    <w:p w14:paraId="0493961C" w14:textId="77777777" w:rsidR="00BC2AD8" w:rsidRDefault="008E14F1">
      <w:pPr>
        <w:pStyle w:val="ListParagraph"/>
        <w:numPr>
          <w:ilvl w:val="0"/>
          <w:numId w:val="1"/>
        </w:numPr>
        <w:tabs>
          <w:tab w:val="left" w:pos="465"/>
        </w:tabs>
        <w:spacing w:line="203" w:lineRule="exact"/>
        <w:ind w:left="465"/>
        <w:rPr>
          <w:sz w:val="18"/>
        </w:rPr>
      </w:pPr>
      <w:r>
        <w:rPr>
          <w:sz w:val="18"/>
        </w:rPr>
        <w:t xml:space="preserve">Each school program serving secondary school age students files, at least annually, a report with the Department </w:t>
      </w:r>
      <w:r>
        <w:rPr>
          <w:spacing w:val="-2"/>
          <w:sz w:val="18"/>
        </w:rPr>
        <w:t>certifying</w:t>
      </w:r>
    </w:p>
    <w:p w14:paraId="0493961D" w14:textId="77777777" w:rsidR="00BC2AD8" w:rsidRDefault="008E14F1">
      <w:pPr>
        <w:pStyle w:val="ListParagraph"/>
        <w:numPr>
          <w:ilvl w:val="1"/>
          <w:numId w:val="1"/>
        </w:numPr>
        <w:tabs>
          <w:tab w:val="left" w:pos="454"/>
        </w:tabs>
        <w:spacing w:before="2" w:line="232" w:lineRule="auto"/>
        <w:ind w:right="925" w:firstLine="0"/>
        <w:rPr>
          <w:sz w:val="18"/>
        </w:rPr>
      </w:pP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groups,</w:t>
      </w:r>
      <w:r>
        <w:rPr>
          <w:spacing w:val="-3"/>
          <w:sz w:val="18"/>
        </w:rPr>
        <w:t xml:space="preserve"> </w:t>
      </w:r>
      <w:r>
        <w:rPr>
          <w:sz w:val="18"/>
        </w:rPr>
        <w:t>teams,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full-time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3"/>
          <w:sz w:val="18"/>
        </w:rPr>
        <w:t xml:space="preserve"> </w:t>
      </w:r>
      <w:r>
        <w:rPr>
          <w:sz w:val="18"/>
        </w:rPr>
        <w:t>student,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 provisions of M.G.L. c. 269 §§ 17 through 19;</w:t>
      </w:r>
    </w:p>
    <w:p w14:paraId="0493961E" w14:textId="77777777" w:rsidR="00BC2AD8" w:rsidRDefault="008E14F1">
      <w:pPr>
        <w:pStyle w:val="ListParagraph"/>
        <w:numPr>
          <w:ilvl w:val="1"/>
          <w:numId w:val="1"/>
        </w:numPr>
        <w:tabs>
          <w:tab w:val="left" w:pos="465"/>
        </w:tabs>
        <w:spacing w:line="201" w:lineRule="exact"/>
        <w:ind w:left="465" w:hanging="180"/>
        <w:rPr>
          <w:sz w:val="18"/>
        </w:rPr>
      </w:pPr>
      <w:r>
        <w:rPr>
          <w:sz w:val="18"/>
        </w:rPr>
        <w:t xml:space="preserve">Its adoption of a disciplinary policy with regard to the organizers and participants of hazing; </w:t>
      </w:r>
      <w:r>
        <w:rPr>
          <w:spacing w:val="-5"/>
          <w:sz w:val="18"/>
        </w:rPr>
        <w:t>and</w:t>
      </w:r>
    </w:p>
    <w:p w14:paraId="0493961F" w14:textId="77777777" w:rsidR="00BC2AD8" w:rsidRDefault="008E14F1">
      <w:pPr>
        <w:pStyle w:val="ListParagraph"/>
        <w:numPr>
          <w:ilvl w:val="1"/>
          <w:numId w:val="1"/>
        </w:numPr>
        <w:tabs>
          <w:tab w:val="left" w:pos="454"/>
        </w:tabs>
        <w:spacing w:line="204" w:lineRule="exact"/>
        <w:ind w:left="454" w:hanging="169"/>
        <w:rPr>
          <w:sz w:val="18"/>
        </w:rPr>
      </w:pPr>
      <w:r>
        <w:rPr>
          <w:sz w:val="18"/>
        </w:rPr>
        <w:t xml:space="preserve">That the hazing policy has been included in the student handbook or other means of communicating school program policies to </w:t>
      </w:r>
      <w:r>
        <w:rPr>
          <w:spacing w:val="-2"/>
          <w:sz w:val="18"/>
        </w:rPr>
        <w:t>students.</w:t>
      </w:r>
    </w:p>
    <w:p w14:paraId="04939620" w14:textId="77777777" w:rsidR="00BC2AD8" w:rsidRDefault="008E14F1">
      <w:pPr>
        <w:pStyle w:val="Heading5"/>
        <w:spacing w:before="155"/>
        <w:ind w:left="285"/>
      </w:pPr>
      <w:r>
        <w:rPr>
          <w:color w:val="333333"/>
          <w:w w:val="105"/>
        </w:rPr>
        <w:t>Legal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Standards</w:t>
      </w:r>
    </w:p>
    <w:p w14:paraId="04939621" w14:textId="77777777" w:rsidR="00BC2AD8" w:rsidRDefault="008E14F1">
      <w:pPr>
        <w:pStyle w:val="BodyText"/>
        <w:spacing w:before="121"/>
        <w:ind w:left="285"/>
      </w:pPr>
      <w:hyperlink r:id="rId25">
        <w:r>
          <w:rPr>
            <w:color w:val="0000FF"/>
            <w:w w:val="105"/>
            <w:u w:val="single" w:color="1154CC"/>
          </w:rPr>
          <w:t>M.G.L.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c.</w:t>
        </w:r>
        <w:r>
          <w:rPr>
            <w:color w:val="0000FF"/>
            <w:spacing w:val="-6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269</w:t>
        </w:r>
        <w:r>
          <w:rPr>
            <w:color w:val="0000FF"/>
            <w:spacing w:val="-6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§§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17</w:t>
        </w:r>
        <w:r>
          <w:rPr>
            <w:color w:val="0000FF"/>
            <w:spacing w:val="-6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through</w:t>
        </w:r>
        <w:r>
          <w:rPr>
            <w:color w:val="0000FF"/>
            <w:spacing w:val="-6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19</w:t>
        </w:r>
      </w:hyperlink>
      <w:r>
        <w:rPr>
          <w:w w:val="105"/>
        </w:rPr>
        <w:t>;</w:t>
      </w:r>
      <w:r>
        <w:rPr>
          <w:spacing w:val="-7"/>
          <w:w w:val="105"/>
        </w:rPr>
        <w:t xml:space="preserve"> </w:t>
      </w:r>
      <w:hyperlink r:id="rId26">
        <w:r>
          <w:rPr>
            <w:color w:val="0000FF"/>
            <w:w w:val="105"/>
            <w:u w:val="single" w:color="1154CC"/>
          </w:rPr>
          <w:t>603</w:t>
        </w:r>
        <w:r>
          <w:rPr>
            <w:color w:val="0000FF"/>
            <w:spacing w:val="-6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CMR</w:t>
        </w:r>
        <w:r>
          <w:rPr>
            <w:color w:val="0000FF"/>
            <w:spacing w:val="-6"/>
            <w:w w:val="105"/>
            <w:u w:val="single" w:color="1154CC"/>
          </w:rPr>
          <w:t xml:space="preserve"> </w:t>
        </w:r>
        <w:r>
          <w:rPr>
            <w:color w:val="0000FF"/>
            <w:spacing w:val="-2"/>
            <w:w w:val="105"/>
            <w:u w:val="single" w:color="1154CC"/>
          </w:rPr>
          <w:t>33.00</w:t>
        </w:r>
      </w:hyperlink>
    </w:p>
    <w:p w14:paraId="04939622" w14:textId="77777777" w:rsidR="00BC2AD8" w:rsidRDefault="00BC2AD8">
      <w:pPr>
        <w:sectPr w:rsidR="00BC2AD8">
          <w:pgSz w:w="12240" w:h="15840"/>
          <w:pgMar w:top="800" w:right="720" w:bottom="460" w:left="720" w:header="0" w:footer="271" w:gutter="0"/>
          <w:cols w:space="720"/>
        </w:sectPr>
      </w:pPr>
    </w:p>
    <w:p w14:paraId="04939623" w14:textId="77777777" w:rsidR="00BC2AD8" w:rsidRDefault="008E14F1">
      <w:pPr>
        <w:pStyle w:val="BodyText"/>
        <w:spacing w:before="6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67808" behindDoc="1" locked="0" layoutInCell="1" allowOverlap="1" wp14:anchorId="04939666" wp14:editId="1C4B42B5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05600" cy="1294765"/>
                <wp:effectExtent l="0" t="0" r="0" b="0"/>
                <wp:wrapNone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294765"/>
                          <a:chOff x="0" y="0"/>
                          <a:chExt cx="6705600" cy="12947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705600" cy="129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29476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1284859"/>
                                </a:lnTo>
                                <a:lnTo>
                                  <a:pt x="9525" y="1284859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4384"/>
                                </a:lnTo>
                                <a:lnTo>
                                  <a:pt x="6705600" y="1294384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4775" y="4677"/>
                            <a:ext cx="9182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39685" w14:textId="77777777" w:rsidR="00BC2AD8" w:rsidRDefault="008E14F1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39666" id="Group 34" o:spid="_x0000_s1035" alt="&quot;&quot;" style="position:absolute;margin-left:42pt;margin-top:36pt;width:528pt;height:101.95pt;z-index:-16348672;mso-wrap-distance-left:0;mso-wrap-distance-right:0;mso-position-horizontal-relative:page;mso-position-vertical-relative:page" coordsize="67056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">
                <v:shape id="Graphic 35" o:spid="_x0000_s1036" style="position:absolute;width:67056;height:12947;visibility:visible;mso-wrap-style:square;v-text-anchor:top" coordsize="6705600,129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" path="m6705600,r-9525,l6696075,1284859r-6686550,l9525,,,,,1294384r6705600,l6705600,xe" fillcolor="#f19f65" stroked="f">
                  <v:path arrowok="t"/>
                </v:shape>
                <v:shape id="Textbox 36" o:spid="_x0000_s1037" type="#_x0000_t202" style="position:absolute;left:1047;top:46;width:918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4939685" w14:textId="77777777" w:rsidR="00BC2AD8" w:rsidRDefault="008E14F1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BC2AD8" w14:paraId="04939628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04939624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4939625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4939626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04939627" w14:textId="77777777" w:rsidR="00BC2AD8" w:rsidRDefault="008E14F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BC2AD8" w14:paraId="04939633" w14:textId="77777777">
        <w:trPr>
          <w:trHeight w:val="1140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29" w14:textId="77777777" w:rsidR="00BC2AD8" w:rsidRDefault="00BC2AD8">
            <w:pPr>
              <w:pStyle w:val="TableParagraph"/>
              <w:spacing w:before="112"/>
              <w:rPr>
                <w:sz w:val="16"/>
              </w:rPr>
            </w:pPr>
          </w:p>
          <w:p w14:paraId="0493962A" w14:textId="77777777" w:rsidR="00BC2AD8" w:rsidRDefault="008E14F1">
            <w:pPr>
              <w:pStyle w:val="TableParagraph"/>
              <w:ind w:left="112" w:right="303"/>
              <w:jc w:val="both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Branches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color w:val="444444"/>
                <w:w w:val="105"/>
                <w:sz w:val="16"/>
              </w:rPr>
              <w:t xml:space="preserve"> the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Berkshires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Day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2B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62C" w14:textId="77777777" w:rsidR="00BC2AD8" w:rsidRDefault="00BC2AD8">
            <w:pPr>
              <w:pStyle w:val="TableParagraph"/>
              <w:spacing w:before="20"/>
              <w:rPr>
                <w:sz w:val="16"/>
              </w:rPr>
            </w:pPr>
          </w:p>
          <w:p w14:paraId="0493962D" w14:textId="77777777" w:rsidR="00BC2AD8" w:rsidRDefault="008E14F1">
            <w:pPr>
              <w:pStyle w:val="TableParagraph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2E" w14:textId="77777777" w:rsidR="00BC2AD8" w:rsidRDefault="00BC2AD8">
            <w:pPr>
              <w:pStyle w:val="TableParagraph"/>
              <w:rPr>
                <w:sz w:val="16"/>
              </w:rPr>
            </w:pPr>
          </w:p>
          <w:p w14:paraId="0493962F" w14:textId="77777777" w:rsidR="00BC2AD8" w:rsidRDefault="00BC2AD8">
            <w:pPr>
              <w:pStyle w:val="TableParagraph"/>
              <w:spacing w:before="112"/>
              <w:rPr>
                <w:sz w:val="16"/>
              </w:rPr>
            </w:pPr>
          </w:p>
          <w:p w14:paraId="04939630" w14:textId="77777777" w:rsidR="00BC2AD8" w:rsidRDefault="008E14F1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39631" w14:textId="77777777" w:rsidR="00BC2AD8" w:rsidRDefault="008E14F1">
            <w:pPr>
              <w:pStyle w:val="TableParagraph"/>
              <w:spacing w:before="111"/>
              <w:ind w:left="112" w:right="15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 a review of documentation indicated that the program included the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anti-hazing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legislation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family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handbook,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 record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secondary-age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 copy of the anti-hazing legislation and a copy of the program's</w:t>
            </w:r>
          </w:p>
          <w:p w14:paraId="04939632" w14:textId="77777777" w:rsidR="00BC2AD8" w:rsidRDefault="008E14F1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anti-hazing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disciplinary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code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approved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Board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Directors.</w:t>
            </w:r>
          </w:p>
        </w:tc>
      </w:tr>
    </w:tbl>
    <w:p w14:paraId="04939634" w14:textId="77777777" w:rsidR="008E14F1" w:rsidRDefault="008E14F1"/>
    <w:sectPr w:rsidR="008E14F1">
      <w:pgSz w:w="12240" w:h="15840"/>
      <w:pgMar w:top="7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3596" w14:textId="77777777" w:rsidR="00060C48" w:rsidRDefault="00060C48">
      <w:r>
        <w:separator/>
      </w:r>
    </w:p>
  </w:endnote>
  <w:endnote w:type="continuationSeparator" w:id="0">
    <w:p w14:paraId="7A33681A" w14:textId="77777777" w:rsidR="00060C48" w:rsidRDefault="0006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9668" w14:textId="77777777" w:rsidR="00BC2AD8" w:rsidRDefault="008E14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5760" behindDoc="1" locked="0" layoutInCell="1" allowOverlap="1" wp14:anchorId="04939669" wp14:editId="0493966A">
              <wp:simplePos x="0" y="0"/>
              <wp:positionH relativeFrom="page">
                <wp:posOffset>6669531</wp:posOffset>
              </wp:positionH>
              <wp:positionV relativeFrom="page">
                <wp:posOffset>9746740</wp:posOffset>
              </wp:positionV>
              <wp:extent cx="65849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39686" w14:textId="77777777" w:rsidR="00BC2AD8" w:rsidRDefault="008E14F1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396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25.15pt;margin-top:767.45pt;width:51.85pt;height:12.75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UrlAEAABoDAAAOAAAAZHJzL2Uyb0RvYy54bWysUsGO0zAQvSPxD5bv1G1Fq92o6QpYgZBW&#10;gLTLB7iO3UTEHjPjNunfM3bTFsENcRmP7fGb99548zD6XhwtUgehlovZXAobDDRd2Nfy+8vHN3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" filled="f" stroked="f">
              <v:textbox inset="0,0,0,0">
                <w:txbxContent>
                  <w:p w14:paraId="04939686" w14:textId="77777777" w:rsidR="00BC2AD8" w:rsidRDefault="008E14F1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3126" w14:textId="77777777" w:rsidR="00060C48" w:rsidRDefault="00060C48">
      <w:r>
        <w:separator/>
      </w:r>
    </w:p>
  </w:footnote>
  <w:footnote w:type="continuationSeparator" w:id="0">
    <w:p w14:paraId="258DB67B" w14:textId="77777777" w:rsidR="00060C48" w:rsidRDefault="0006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7280"/>
    <w:multiLevelType w:val="hybridMultilevel"/>
    <w:tmpl w:val="CF6852BE"/>
    <w:lvl w:ilvl="0" w:tplc="A64415BE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A22DC76">
      <w:start w:val="1"/>
      <w:numFmt w:val="lowerLetter"/>
      <w:lvlText w:val="%2."/>
      <w:lvlJc w:val="left"/>
      <w:pPr>
        <w:ind w:left="285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754E950">
      <w:numFmt w:val="bullet"/>
      <w:lvlText w:val="•"/>
      <w:lvlJc w:val="left"/>
      <w:pPr>
        <w:ind w:left="2384" w:hanging="170"/>
      </w:pPr>
      <w:rPr>
        <w:rFonts w:hint="default"/>
        <w:lang w:val="en-US" w:eastAsia="en-US" w:bidi="ar-SA"/>
      </w:rPr>
    </w:lvl>
    <w:lvl w:ilvl="3" w:tplc="50BA58E4">
      <w:numFmt w:val="bullet"/>
      <w:lvlText w:val="•"/>
      <w:lvlJc w:val="left"/>
      <w:pPr>
        <w:ind w:left="3436" w:hanging="170"/>
      </w:pPr>
      <w:rPr>
        <w:rFonts w:hint="default"/>
        <w:lang w:val="en-US" w:eastAsia="en-US" w:bidi="ar-SA"/>
      </w:rPr>
    </w:lvl>
    <w:lvl w:ilvl="4" w:tplc="A7AC04E2">
      <w:numFmt w:val="bullet"/>
      <w:lvlText w:val="•"/>
      <w:lvlJc w:val="left"/>
      <w:pPr>
        <w:ind w:left="4488" w:hanging="170"/>
      </w:pPr>
      <w:rPr>
        <w:rFonts w:hint="default"/>
        <w:lang w:val="en-US" w:eastAsia="en-US" w:bidi="ar-SA"/>
      </w:rPr>
    </w:lvl>
    <w:lvl w:ilvl="5" w:tplc="C80CFE1E">
      <w:numFmt w:val="bullet"/>
      <w:lvlText w:val="•"/>
      <w:lvlJc w:val="left"/>
      <w:pPr>
        <w:ind w:left="5540" w:hanging="170"/>
      </w:pPr>
      <w:rPr>
        <w:rFonts w:hint="default"/>
        <w:lang w:val="en-US" w:eastAsia="en-US" w:bidi="ar-SA"/>
      </w:rPr>
    </w:lvl>
    <w:lvl w:ilvl="6" w:tplc="5C98B9D2">
      <w:numFmt w:val="bullet"/>
      <w:lvlText w:val="•"/>
      <w:lvlJc w:val="left"/>
      <w:pPr>
        <w:ind w:left="6592" w:hanging="170"/>
      </w:pPr>
      <w:rPr>
        <w:rFonts w:hint="default"/>
        <w:lang w:val="en-US" w:eastAsia="en-US" w:bidi="ar-SA"/>
      </w:rPr>
    </w:lvl>
    <w:lvl w:ilvl="7" w:tplc="503A3162">
      <w:numFmt w:val="bullet"/>
      <w:lvlText w:val="•"/>
      <w:lvlJc w:val="left"/>
      <w:pPr>
        <w:ind w:left="7644" w:hanging="170"/>
      </w:pPr>
      <w:rPr>
        <w:rFonts w:hint="default"/>
        <w:lang w:val="en-US" w:eastAsia="en-US" w:bidi="ar-SA"/>
      </w:rPr>
    </w:lvl>
    <w:lvl w:ilvl="8" w:tplc="CC989712">
      <w:numFmt w:val="bullet"/>
      <w:lvlText w:val="•"/>
      <w:lvlJc w:val="left"/>
      <w:pPr>
        <w:ind w:left="8696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3C694E7F"/>
    <w:multiLevelType w:val="hybridMultilevel"/>
    <w:tmpl w:val="2E4EC160"/>
    <w:lvl w:ilvl="0" w:tplc="363AC624">
      <w:start w:val="1"/>
      <w:numFmt w:val="lowerLetter"/>
      <w:lvlText w:val="%1."/>
      <w:lvlJc w:val="left"/>
      <w:pPr>
        <w:ind w:left="33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2FED946">
      <w:numFmt w:val="bullet"/>
      <w:lvlText w:val="•"/>
      <w:lvlJc w:val="left"/>
      <w:pPr>
        <w:ind w:left="1362" w:hanging="170"/>
      </w:pPr>
      <w:rPr>
        <w:rFonts w:hint="default"/>
        <w:lang w:val="en-US" w:eastAsia="en-US" w:bidi="ar-SA"/>
      </w:rPr>
    </w:lvl>
    <w:lvl w:ilvl="2" w:tplc="E9E46888">
      <w:numFmt w:val="bullet"/>
      <w:lvlText w:val="•"/>
      <w:lvlJc w:val="left"/>
      <w:pPr>
        <w:ind w:left="2384" w:hanging="170"/>
      </w:pPr>
      <w:rPr>
        <w:rFonts w:hint="default"/>
        <w:lang w:val="en-US" w:eastAsia="en-US" w:bidi="ar-SA"/>
      </w:rPr>
    </w:lvl>
    <w:lvl w:ilvl="3" w:tplc="C292F886">
      <w:numFmt w:val="bullet"/>
      <w:lvlText w:val="•"/>
      <w:lvlJc w:val="left"/>
      <w:pPr>
        <w:ind w:left="3406" w:hanging="170"/>
      </w:pPr>
      <w:rPr>
        <w:rFonts w:hint="default"/>
        <w:lang w:val="en-US" w:eastAsia="en-US" w:bidi="ar-SA"/>
      </w:rPr>
    </w:lvl>
    <w:lvl w:ilvl="4" w:tplc="F5CE6920">
      <w:numFmt w:val="bullet"/>
      <w:lvlText w:val="•"/>
      <w:lvlJc w:val="left"/>
      <w:pPr>
        <w:ind w:left="4428" w:hanging="170"/>
      </w:pPr>
      <w:rPr>
        <w:rFonts w:hint="default"/>
        <w:lang w:val="en-US" w:eastAsia="en-US" w:bidi="ar-SA"/>
      </w:rPr>
    </w:lvl>
    <w:lvl w:ilvl="5" w:tplc="858A61E4">
      <w:numFmt w:val="bullet"/>
      <w:lvlText w:val="•"/>
      <w:lvlJc w:val="left"/>
      <w:pPr>
        <w:ind w:left="5450" w:hanging="170"/>
      </w:pPr>
      <w:rPr>
        <w:rFonts w:hint="default"/>
        <w:lang w:val="en-US" w:eastAsia="en-US" w:bidi="ar-SA"/>
      </w:rPr>
    </w:lvl>
    <w:lvl w:ilvl="6" w:tplc="E53272D6">
      <w:numFmt w:val="bullet"/>
      <w:lvlText w:val="•"/>
      <w:lvlJc w:val="left"/>
      <w:pPr>
        <w:ind w:left="6472" w:hanging="170"/>
      </w:pPr>
      <w:rPr>
        <w:rFonts w:hint="default"/>
        <w:lang w:val="en-US" w:eastAsia="en-US" w:bidi="ar-SA"/>
      </w:rPr>
    </w:lvl>
    <w:lvl w:ilvl="7" w:tplc="E39EAF6C">
      <w:numFmt w:val="bullet"/>
      <w:lvlText w:val="•"/>
      <w:lvlJc w:val="left"/>
      <w:pPr>
        <w:ind w:left="7494" w:hanging="170"/>
      </w:pPr>
      <w:rPr>
        <w:rFonts w:hint="default"/>
        <w:lang w:val="en-US" w:eastAsia="en-US" w:bidi="ar-SA"/>
      </w:rPr>
    </w:lvl>
    <w:lvl w:ilvl="8" w:tplc="3C54C9B2">
      <w:numFmt w:val="bullet"/>
      <w:lvlText w:val="•"/>
      <w:lvlJc w:val="left"/>
      <w:pPr>
        <w:ind w:left="8516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6AD23A57"/>
    <w:multiLevelType w:val="hybridMultilevel"/>
    <w:tmpl w:val="922E90AE"/>
    <w:lvl w:ilvl="0" w:tplc="E34A378A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D6EE00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1578E740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23E67F7E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7ABE6B28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54245520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41281DA6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E62A75E6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6F3811AC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7C687F80"/>
    <w:multiLevelType w:val="hybridMultilevel"/>
    <w:tmpl w:val="32042D6E"/>
    <w:lvl w:ilvl="0" w:tplc="2940CB44">
      <w:start w:val="1"/>
      <w:numFmt w:val="lowerLetter"/>
      <w:lvlText w:val="%1."/>
      <w:lvlJc w:val="left"/>
      <w:pPr>
        <w:ind w:left="33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9E7FB2">
      <w:start w:val="1"/>
      <w:numFmt w:val="decimal"/>
      <w:lvlText w:val="%2."/>
      <w:lvlJc w:val="left"/>
      <w:pPr>
        <w:ind w:left="1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1E62348">
      <w:numFmt w:val="bullet"/>
      <w:lvlText w:val="•"/>
      <w:lvlJc w:val="left"/>
      <w:pPr>
        <w:ind w:left="1475" w:hanging="180"/>
      </w:pPr>
      <w:rPr>
        <w:rFonts w:hint="default"/>
        <w:lang w:val="en-US" w:eastAsia="en-US" w:bidi="ar-SA"/>
      </w:rPr>
    </w:lvl>
    <w:lvl w:ilvl="3" w:tplc="F4B8DD6A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ar-SA"/>
      </w:rPr>
    </w:lvl>
    <w:lvl w:ilvl="4" w:tplc="D8B667B2">
      <w:numFmt w:val="bullet"/>
      <w:lvlText w:val="•"/>
      <w:lvlJc w:val="left"/>
      <w:pPr>
        <w:ind w:left="3746" w:hanging="180"/>
      </w:pPr>
      <w:rPr>
        <w:rFonts w:hint="default"/>
        <w:lang w:val="en-US" w:eastAsia="en-US" w:bidi="ar-SA"/>
      </w:rPr>
    </w:lvl>
    <w:lvl w:ilvl="5" w:tplc="84C05E46">
      <w:numFmt w:val="bullet"/>
      <w:lvlText w:val="•"/>
      <w:lvlJc w:val="left"/>
      <w:pPr>
        <w:ind w:left="4882" w:hanging="180"/>
      </w:pPr>
      <w:rPr>
        <w:rFonts w:hint="default"/>
        <w:lang w:val="en-US" w:eastAsia="en-US" w:bidi="ar-SA"/>
      </w:rPr>
    </w:lvl>
    <w:lvl w:ilvl="6" w:tplc="2BE8CC8C">
      <w:numFmt w:val="bullet"/>
      <w:lvlText w:val="•"/>
      <w:lvlJc w:val="left"/>
      <w:pPr>
        <w:ind w:left="6017" w:hanging="180"/>
      </w:pPr>
      <w:rPr>
        <w:rFonts w:hint="default"/>
        <w:lang w:val="en-US" w:eastAsia="en-US" w:bidi="ar-SA"/>
      </w:rPr>
    </w:lvl>
    <w:lvl w:ilvl="7" w:tplc="8BA60B1C">
      <w:numFmt w:val="bullet"/>
      <w:lvlText w:val="•"/>
      <w:lvlJc w:val="left"/>
      <w:pPr>
        <w:ind w:left="7153" w:hanging="180"/>
      </w:pPr>
      <w:rPr>
        <w:rFonts w:hint="default"/>
        <w:lang w:val="en-US" w:eastAsia="en-US" w:bidi="ar-SA"/>
      </w:rPr>
    </w:lvl>
    <w:lvl w:ilvl="8" w:tplc="93A83512">
      <w:numFmt w:val="bullet"/>
      <w:lvlText w:val="•"/>
      <w:lvlJc w:val="left"/>
      <w:pPr>
        <w:ind w:left="8288" w:hanging="180"/>
      </w:pPr>
      <w:rPr>
        <w:rFonts w:hint="default"/>
        <w:lang w:val="en-US" w:eastAsia="en-US" w:bidi="ar-SA"/>
      </w:rPr>
    </w:lvl>
  </w:abstractNum>
  <w:num w:numId="1" w16cid:durableId="1465543145">
    <w:abstractNumId w:val="0"/>
  </w:num>
  <w:num w:numId="2" w16cid:durableId="341585892">
    <w:abstractNumId w:val="2"/>
  </w:num>
  <w:num w:numId="3" w16cid:durableId="1509371702">
    <w:abstractNumId w:val="3"/>
  </w:num>
  <w:num w:numId="4" w16cid:durableId="37161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8"/>
    <w:rsid w:val="00060C48"/>
    <w:rsid w:val="001A12E9"/>
    <w:rsid w:val="002A12A7"/>
    <w:rsid w:val="00546377"/>
    <w:rsid w:val="007114E1"/>
    <w:rsid w:val="008E14F1"/>
    <w:rsid w:val="009215B5"/>
    <w:rsid w:val="00BC2AD8"/>
    <w:rsid w:val="00C02841"/>
    <w:rsid w:val="00E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9407"/>
  <w15:docId w15:val="{6BB94643-97A3-4FC1-8AA1-2D81D60F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 w:right="595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95" w:right="595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95" w:right="59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120"/>
      <w:outlineLvl w:val="3"/>
    </w:pPr>
    <w:rPr>
      <w:b/>
      <w:bCs/>
      <w:sz w:val="19"/>
      <w:szCs w:val="19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95" w:right="596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465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2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1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oases/ps-cpr/6yrcycle.html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mass.gov/regulations/603-CMR-3300-anti-hazing-report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lawsregs/603cmr18.html?section=05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hyperlink" Target="https://malegislature.gov/Laws/GeneralLaws/PartIV/TitleI/Chapter269/Section1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malegislature.gov/Laws/GeneralLaws/PartI/TitleXII/Chapter71/Section32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doe.mass.edu/lawsregs/603cmr46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doe.mass.edu/lawsregs/603cmr18.html?section=0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lawsregs/603cmr18.html?section=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malegislature.gov/Laws/GeneralLaws/PartI/TitleXII/Chapter71/Section32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C28C4-7871-410D-8854-FD632CA91230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B8448D00-DDF4-41BE-86FC-8802FF8C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02760-1DFC-4E14-8EF2-04407284B7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Branches School of the Berkshires </vt:lpstr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Branches School of the Berkshires Program Review Report 2025</dc:title>
  <dc:subject/>
  <dc:creator>DESE</dc:creator>
  <cp:keywords/>
  <cp:lastModifiedBy>Zou, Dong (EOE)</cp:lastModifiedBy>
  <cp:revision>5</cp:revision>
  <dcterms:created xsi:type="dcterms:W3CDTF">2024-12-17T15:05:00Z</dcterms:created>
  <dcterms:modified xsi:type="dcterms:W3CDTF">2024-12-19T00:46:00Z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18 2024 12:00AM</vt:lpwstr>
  </property>
</Properties>
</file>