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FBDF" w14:textId="33CB39EB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尊敬的家長</w:t>
      </w:r>
      <w:r w:rsidRPr="0053769E">
        <w:t>/</w:t>
      </w:r>
      <w:r w:rsidRPr="0053769E">
        <w:rPr>
          <w:rFonts w:hint="eastAsia"/>
        </w:rPr>
        <w:t>監護人：</w:t>
      </w:r>
    </w:p>
    <w:p w14:paraId="155E96B7" w14:textId="77777777" w:rsidR="0053769E" w:rsidRPr="0053769E" w:rsidRDefault="0053769E" w:rsidP="0053769E">
      <w:pPr>
        <w:rPr>
          <w:rFonts w:eastAsia="SimSun"/>
        </w:rPr>
      </w:pPr>
    </w:p>
    <w:p w14:paraId="41C3555B" w14:textId="39D4D298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根據聯邦法律規定，接受麻塞諸塞州公共資金教育的學生必須參加全州統一測試。</w:t>
      </w:r>
      <w:r w:rsidRPr="0053769E">
        <w:t>3-8</w:t>
      </w:r>
      <w:r w:rsidRPr="0053769E">
        <w:rPr>
          <w:rFonts w:hint="eastAsia"/>
        </w:rPr>
        <w:t>年級和高中學生需參加</w:t>
      </w:r>
      <w:r w:rsidRPr="0053769E">
        <w:t>MCAS</w:t>
      </w:r>
      <w:r w:rsidRPr="0053769E">
        <w:rPr>
          <w:rFonts w:hint="eastAsia"/>
        </w:rPr>
        <w:t>考試，評估其英語語言藝術和數學能力。</w:t>
      </w:r>
      <w:proofErr w:type="gramStart"/>
      <w:r w:rsidRPr="0053769E">
        <w:rPr>
          <w:rFonts w:hint="eastAsia"/>
        </w:rPr>
        <w:t>此外，</w:t>
      </w:r>
      <w:proofErr w:type="gramEnd"/>
      <w:r w:rsidRPr="0053769E">
        <w:rPr>
          <w:rFonts w:hint="eastAsia"/>
        </w:rPr>
        <w:t>學生在</w:t>
      </w:r>
      <w:r w:rsidRPr="0053769E">
        <w:t>5</w:t>
      </w:r>
      <w:r w:rsidRPr="0053769E">
        <w:rPr>
          <w:rFonts w:hint="eastAsia"/>
        </w:rPr>
        <w:t>年級、</w:t>
      </w:r>
      <w:r w:rsidRPr="0053769E">
        <w:t>8</w:t>
      </w:r>
      <w:r w:rsidRPr="0053769E">
        <w:rPr>
          <w:rFonts w:hint="eastAsia"/>
        </w:rPr>
        <w:t>年級和高中需接受科學技術</w:t>
      </w:r>
      <w:r w:rsidRPr="0053769E">
        <w:t>/</w:t>
      </w:r>
      <w:r w:rsidRPr="0053769E">
        <w:rPr>
          <w:rFonts w:hint="eastAsia"/>
        </w:rPr>
        <w:t>工程知識的評估，</w:t>
      </w:r>
      <w:r w:rsidRPr="0053769E">
        <w:t>8</w:t>
      </w:r>
      <w:r w:rsidRPr="0053769E">
        <w:rPr>
          <w:rFonts w:hint="eastAsia"/>
        </w:rPr>
        <w:t>年級學生還需參加公民知識評估。</w:t>
      </w:r>
    </w:p>
    <w:p w14:paraId="774BC48A" w14:textId="77777777" w:rsidR="0053769E" w:rsidRPr="0053769E" w:rsidRDefault="0053769E" w:rsidP="0053769E">
      <w:pPr>
        <w:rPr>
          <w:rFonts w:eastAsia="SimSun"/>
        </w:rPr>
      </w:pPr>
    </w:p>
    <w:p w14:paraId="7DAE5880" w14:textId="3E4C9C1F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在您孩子的</w:t>
      </w:r>
      <w:r w:rsidRPr="0053769E">
        <w:t>IEP</w:t>
      </w:r>
      <w:r w:rsidRPr="0053769E">
        <w:rPr>
          <w:rFonts w:hint="eastAsia"/>
        </w:rPr>
        <w:t>團隊會議上，我們審查了</w:t>
      </w:r>
      <w:r w:rsidRPr="0053769E">
        <w:t>MCAS-Alt</w:t>
      </w:r>
      <w:r w:rsidRPr="0053769E">
        <w:rPr>
          <w:rFonts w:hint="eastAsia"/>
        </w:rPr>
        <w:t>評估的參與標準。基於所收集的證據，</w:t>
      </w:r>
      <w:r w:rsidRPr="0053769E">
        <w:t>IEP</w:t>
      </w:r>
      <w:r w:rsidRPr="0053769E">
        <w:rPr>
          <w:rFonts w:hint="eastAsia"/>
        </w:rPr>
        <w:t>團隊確認您的孩子符合參加</w:t>
      </w:r>
      <w:r w:rsidRPr="0053769E">
        <w:t>MCAS-Alt</w:t>
      </w:r>
      <w:r w:rsidRPr="0053769E">
        <w:rPr>
          <w:rFonts w:hint="eastAsia"/>
        </w:rPr>
        <w:t>的資格要求。</w:t>
      </w:r>
    </w:p>
    <w:p w14:paraId="4978104D" w14:textId="77777777" w:rsidR="0053769E" w:rsidRPr="0053769E" w:rsidRDefault="0053769E" w:rsidP="0053769E">
      <w:pPr>
        <w:rPr>
          <w:rFonts w:eastAsia="SimSun"/>
        </w:rPr>
      </w:pPr>
    </w:p>
    <w:p w14:paraId="24861B8A" w14:textId="29C72BCA" w:rsidR="0053769E" w:rsidRDefault="0053769E" w:rsidP="0053769E">
      <w:pPr>
        <w:rPr>
          <w:rFonts w:eastAsia="SimSun"/>
        </w:rPr>
      </w:pPr>
      <w:r w:rsidRPr="0053769E">
        <w:t>MCAS-Alt</w:t>
      </w:r>
      <w:r w:rsidRPr="0053769E">
        <w:rPr>
          <w:rFonts w:hint="eastAsia"/>
        </w:rPr>
        <w:t>採用的替代性學業成就標準，其複雜性、深度和廣度均顯著低於普通</w:t>
      </w:r>
      <w:r w:rsidRPr="0053769E">
        <w:t>MCAS</w:t>
      </w:r>
      <w:r w:rsidRPr="0053769E">
        <w:rPr>
          <w:rFonts w:hint="eastAsia"/>
        </w:rPr>
        <w:t>考試的學術標準。</w:t>
      </w:r>
    </w:p>
    <w:p w14:paraId="549226F3" w14:textId="77777777" w:rsidR="0053769E" w:rsidRPr="0053769E" w:rsidRDefault="0053769E" w:rsidP="0053769E">
      <w:pPr>
        <w:rPr>
          <w:rFonts w:eastAsia="SimSun"/>
        </w:rPr>
      </w:pPr>
    </w:p>
    <w:p w14:paraId="47DB4C7B" w14:textId="42BE055C" w:rsidR="0053769E" w:rsidRDefault="0053769E" w:rsidP="0053769E">
      <w:pPr>
        <w:rPr>
          <w:rFonts w:eastAsia="SimSun"/>
        </w:rPr>
      </w:pPr>
      <w:r w:rsidRPr="0053769E">
        <w:t>IEP</w:t>
      </w:r>
      <w:r w:rsidRPr="0053769E">
        <w:rPr>
          <w:rFonts w:hint="eastAsia"/>
        </w:rPr>
        <w:t>團隊將每年重新評估此決定，為您的孩子選擇最適合的州級評估參與方式：可以是參加</w:t>
      </w:r>
      <w:r w:rsidRPr="0053769E">
        <w:t>MCAS-Alt</w:t>
      </w:r>
      <w:r w:rsidRPr="0053769E">
        <w:rPr>
          <w:rFonts w:hint="eastAsia"/>
        </w:rPr>
        <w:t>，或在適當調整下參加標準</w:t>
      </w:r>
      <w:r w:rsidRPr="0053769E">
        <w:t>MCAS</w:t>
      </w:r>
      <w:r w:rsidRPr="0053769E">
        <w:rPr>
          <w:rFonts w:hint="eastAsia"/>
        </w:rPr>
        <w:t>考試。</w:t>
      </w:r>
    </w:p>
    <w:p w14:paraId="74442A67" w14:textId="77777777" w:rsidR="0053769E" w:rsidRPr="0053769E" w:rsidRDefault="0053769E" w:rsidP="0053769E">
      <w:pPr>
        <w:rPr>
          <w:rFonts w:eastAsia="SimSun"/>
        </w:rPr>
      </w:pPr>
    </w:p>
    <w:p w14:paraId="4311F23C" w14:textId="7B703EDA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請您注意，由於</w:t>
      </w:r>
      <w:r w:rsidRPr="0053769E">
        <w:t>MCAS-Alt</w:t>
      </w:r>
      <w:r w:rsidRPr="0053769E">
        <w:rPr>
          <w:rFonts w:hint="eastAsia"/>
        </w:rPr>
        <w:t>的學習標準比同齡學生的學術要求更為簡單，參加此項評估可能會影響或延遲您孩子獲得普通高中文憑的進程。</w:t>
      </w:r>
    </w:p>
    <w:p w14:paraId="1CF32FAF" w14:textId="77777777" w:rsidR="0053769E" w:rsidRPr="0053769E" w:rsidRDefault="0053769E" w:rsidP="0053769E">
      <w:pPr>
        <w:rPr>
          <w:rFonts w:eastAsia="SimSun"/>
        </w:rPr>
      </w:pPr>
    </w:p>
    <w:p w14:paraId="2286C2B0" w14:textId="732E7EEF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如有任何關於</w:t>
      </w:r>
      <w:r w:rsidRPr="0053769E">
        <w:t>MCAS</w:t>
      </w:r>
      <w:r w:rsidRPr="0053769E">
        <w:rPr>
          <w:rFonts w:hint="eastAsia"/>
        </w:rPr>
        <w:t>和</w:t>
      </w:r>
      <w:r w:rsidRPr="0053769E">
        <w:t>MCAS-Alt</w:t>
      </w:r>
      <w:r w:rsidRPr="0053769E">
        <w:rPr>
          <w:rFonts w:hint="eastAsia"/>
        </w:rPr>
        <w:t>的疑問，您可以諮詢孩子的教育團隊，或致電</w:t>
      </w:r>
      <w:r w:rsidRPr="0053769E">
        <w:t>DESE</w:t>
      </w:r>
      <w:r w:rsidRPr="0053769E">
        <w:rPr>
          <w:rFonts w:hint="eastAsia"/>
        </w:rPr>
        <w:t>學生評估辦公室：</w:t>
      </w:r>
      <w:r w:rsidRPr="0053769E">
        <w:t>781-338-3625</w:t>
      </w:r>
      <w:r w:rsidRPr="0053769E">
        <w:rPr>
          <w:rFonts w:hint="eastAsia"/>
        </w:rPr>
        <w:t>。</w:t>
      </w:r>
    </w:p>
    <w:p w14:paraId="3C28C2E9" w14:textId="77777777" w:rsidR="002F1AA3" w:rsidRPr="0053769E" w:rsidRDefault="002F1AA3" w:rsidP="0053769E">
      <w:pPr>
        <w:rPr>
          <w:rFonts w:eastAsia="SimSun"/>
        </w:rPr>
      </w:pPr>
    </w:p>
    <w:p w14:paraId="26E79A14" w14:textId="00119F33" w:rsidR="0053769E" w:rsidRDefault="0053769E" w:rsidP="0053769E">
      <w:pPr>
        <w:rPr>
          <w:rFonts w:eastAsia="SimSun"/>
        </w:rPr>
      </w:pPr>
      <w:r w:rsidRPr="0053769E">
        <w:rPr>
          <w:rFonts w:hint="eastAsia"/>
        </w:rPr>
        <w:t>感謝您關注這份重要資訊。</w:t>
      </w:r>
    </w:p>
    <w:p w14:paraId="22F4566C" w14:textId="77777777" w:rsidR="002F1AA3" w:rsidRPr="0053769E" w:rsidRDefault="002F1AA3" w:rsidP="0053769E">
      <w:pPr>
        <w:rPr>
          <w:rFonts w:eastAsia="SimSun"/>
        </w:rPr>
      </w:pPr>
    </w:p>
    <w:p w14:paraId="1E0EB753" w14:textId="270A6EED" w:rsidR="0053769E" w:rsidRPr="0053769E" w:rsidRDefault="0053769E" w:rsidP="0053769E">
      <w:r w:rsidRPr="0053769E">
        <w:rPr>
          <w:rFonts w:hint="eastAsia"/>
        </w:rPr>
        <w:t>此致</w:t>
      </w:r>
    </w:p>
    <w:p w14:paraId="17CF08BA" w14:textId="77777777" w:rsidR="00521CB3" w:rsidRDefault="00521CB3"/>
    <w:sectPr w:rsidR="00521CB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E510" w14:textId="77777777" w:rsidR="00353A24" w:rsidRDefault="00353A24" w:rsidP="00116D2C">
      <w:r>
        <w:separator/>
      </w:r>
    </w:p>
  </w:endnote>
  <w:endnote w:type="continuationSeparator" w:id="0">
    <w:p w14:paraId="549E3AD1" w14:textId="77777777" w:rsidR="00353A24" w:rsidRDefault="00353A24" w:rsidP="0011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CAC9" w14:textId="77777777" w:rsidR="00353A24" w:rsidRDefault="00353A24" w:rsidP="00116D2C">
      <w:r>
        <w:separator/>
      </w:r>
    </w:p>
  </w:footnote>
  <w:footnote w:type="continuationSeparator" w:id="0">
    <w:p w14:paraId="3F5F2264" w14:textId="77777777" w:rsidR="00353A24" w:rsidRDefault="00353A24" w:rsidP="0011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9E"/>
    <w:rsid w:val="00116D2C"/>
    <w:rsid w:val="002F1AA3"/>
    <w:rsid w:val="00353A24"/>
    <w:rsid w:val="00521CB3"/>
    <w:rsid w:val="0053769E"/>
    <w:rsid w:val="00651E34"/>
    <w:rsid w:val="006C0628"/>
    <w:rsid w:val="00700D4A"/>
    <w:rsid w:val="008E79C0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DB71A"/>
  <w15:chartTrackingRefBased/>
  <w15:docId w15:val="{22ED5E1C-969F-4FF2-ADA0-E9D8E242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D2C"/>
  </w:style>
  <w:style w:type="paragraph" w:styleId="Footer">
    <w:name w:val="footer"/>
    <w:basedOn w:val="Normal"/>
    <w:link w:val="FooterChar"/>
    <w:uiPriority w:val="99"/>
    <w:unhideWhenUsed/>
    <w:rsid w:val="00116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A94E7-9596-40F8-A3F2-6394EB1EA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5C672-8F2F-4E70-9679-CD4CE4CED669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2BC49673-7988-47C4-86A7-AEA351D9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Notification Letter MCAS-Alt — Chinese</dc:title>
  <dc:subject/>
  <dc:creator>DESE</dc:creator>
  <cp:keywords/>
  <dc:description/>
  <cp:lastModifiedBy>Zou, Dong (EOE)</cp:lastModifiedBy>
  <cp:revision>4</cp:revision>
  <dcterms:created xsi:type="dcterms:W3CDTF">2024-12-17T19:40:00Z</dcterms:created>
  <dcterms:modified xsi:type="dcterms:W3CDTF">2025-01-21T19:56:00Z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