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13CC0" w14:textId="77777777" w:rsidR="00B300ED" w:rsidRDefault="00DD3263">
      <w:pPr>
        <w:pStyle w:val="Heading1"/>
        <w:ind w:left="133"/>
      </w:pPr>
      <w:r>
        <w:rPr>
          <w:color w:val="030305"/>
          <w:w w:val="105"/>
        </w:rPr>
        <w:t>Resubmitting</w:t>
      </w:r>
      <w:r>
        <w:rPr>
          <w:color w:val="030305"/>
          <w:spacing w:val="-7"/>
          <w:w w:val="105"/>
        </w:rPr>
        <w:t xml:space="preserve"> </w:t>
      </w:r>
      <w:r>
        <w:rPr>
          <w:color w:val="030305"/>
          <w:w w:val="105"/>
        </w:rPr>
        <w:t>a</w:t>
      </w:r>
      <w:r>
        <w:rPr>
          <w:color w:val="030305"/>
          <w:spacing w:val="1"/>
          <w:w w:val="105"/>
        </w:rPr>
        <w:t xml:space="preserve"> </w:t>
      </w:r>
      <w:r>
        <w:rPr>
          <w:color w:val="030305"/>
          <w:w w:val="105"/>
        </w:rPr>
        <w:t>Waiver</w:t>
      </w:r>
      <w:r>
        <w:rPr>
          <w:color w:val="030305"/>
          <w:spacing w:val="-1"/>
          <w:w w:val="105"/>
        </w:rPr>
        <w:t xml:space="preserve"> </w:t>
      </w:r>
      <w:r>
        <w:rPr>
          <w:color w:val="030305"/>
          <w:spacing w:val="-2"/>
          <w:w w:val="105"/>
        </w:rPr>
        <w:t>Request</w:t>
      </w:r>
    </w:p>
    <w:p w14:paraId="0FF13CC1" w14:textId="77777777" w:rsidR="00B300ED" w:rsidRDefault="00DD3263">
      <w:pPr>
        <w:spacing w:before="243" w:line="309" w:lineRule="auto"/>
        <w:ind w:left="139" w:firstLine="2"/>
        <w:rPr>
          <w:sz w:val="23"/>
        </w:rPr>
      </w:pPr>
      <w:r>
        <w:rPr>
          <w:color w:val="2D2431"/>
          <w:w w:val="105"/>
          <w:sz w:val="23"/>
        </w:rPr>
        <w:t>W</w:t>
      </w:r>
      <w:r>
        <w:rPr>
          <w:color w:val="150F18"/>
          <w:w w:val="105"/>
          <w:sz w:val="23"/>
        </w:rPr>
        <w:t>h</w:t>
      </w:r>
      <w:r>
        <w:rPr>
          <w:color w:val="2D2431"/>
          <w:w w:val="105"/>
          <w:sz w:val="23"/>
        </w:rPr>
        <w:t>e</w:t>
      </w:r>
      <w:r>
        <w:rPr>
          <w:color w:val="150F18"/>
          <w:w w:val="105"/>
          <w:sz w:val="23"/>
        </w:rPr>
        <w:t>n</w:t>
      </w:r>
      <w:r>
        <w:rPr>
          <w:color w:val="150F18"/>
          <w:spacing w:val="-30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a</w:t>
      </w:r>
      <w:r>
        <w:rPr>
          <w:color w:val="2D2431"/>
          <w:spacing w:val="-26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waiver</w:t>
      </w:r>
      <w:r>
        <w:rPr>
          <w:color w:val="2D2431"/>
          <w:spacing w:val="-16"/>
          <w:w w:val="105"/>
          <w:sz w:val="23"/>
        </w:rPr>
        <w:t xml:space="preserve"> </w:t>
      </w:r>
      <w:r>
        <w:rPr>
          <w:color w:val="111136"/>
          <w:w w:val="105"/>
          <w:sz w:val="23"/>
        </w:rPr>
        <w:t>request</w:t>
      </w:r>
      <w:r>
        <w:rPr>
          <w:color w:val="111136"/>
          <w:spacing w:val="-9"/>
          <w:w w:val="105"/>
          <w:sz w:val="23"/>
        </w:rPr>
        <w:t xml:space="preserve"> </w:t>
      </w:r>
      <w:r>
        <w:rPr>
          <w:color w:val="150F18"/>
          <w:w w:val="105"/>
          <w:sz w:val="23"/>
        </w:rPr>
        <w:t>h</w:t>
      </w:r>
      <w:r>
        <w:rPr>
          <w:color w:val="2D2431"/>
          <w:w w:val="105"/>
          <w:sz w:val="23"/>
        </w:rPr>
        <w:t>as</w:t>
      </w:r>
      <w:r>
        <w:rPr>
          <w:color w:val="2D2431"/>
          <w:spacing w:val="-35"/>
          <w:w w:val="105"/>
          <w:sz w:val="23"/>
        </w:rPr>
        <w:t xml:space="preserve"> </w:t>
      </w:r>
      <w:r>
        <w:rPr>
          <w:color w:val="150F18"/>
          <w:w w:val="105"/>
          <w:sz w:val="23"/>
        </w:rPr>
        <w:t>b</w:t>
      </w:r>
      <w:r>
        <w:rPr>
          <w:color w:val="2D2431"/>
          <w:w w:val="105"/>
          <w:sz w:val="23"/>
        </w:rPr>
        <w:t>ee</w:t>
      </w:r>
      <w:r>
        <w:rPr>
          <w:color w:val="150F18"/>
          <w:w w:val="105"/>
          <w:sz w:val="23"/>
        </w:rPr>
        <w:t>n</w:t>
      </w:r>
      <w:r>
        <w:rPr>
          <w:color w:val="150F18"/>
          <w:spacing w:val="-27"/>
          <w:w w:val="105"/>
          <w:sz w:val="23"/>
        </w:rPr>
        <w:t xml:space="preserve"> </w:t>
      </w:r>
      <w:r>
        <w:rPr>
          <w:color w:val="111136"/>
          <w:w w:val="105"/>
          <w:sz w:val="23"/>
        </w:rPr>
        <w:t>reviewed,</w:t>
      </w:r>
      <w:r>
        <w:rPr>
          <w:color w:val="111136"/>
          <w:spacing w:val="-20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but</w:t>
      </w:r>
      <w:r>
        <w:rPr>
          <w:color w:val="2D2431"/>
          <w:spacing w:val="-29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is</w:t>
      </w:r>
      <w:r>
        <w:rPr>
          <w:color w:val="150F18"/>
          <w:w w:val="105"/>
          <w:sz w:val="23"/>
        </w:rPr>
        <w:t>n</w:t>
      </w:r>
      <w:r>
        <w:rPr>
          <w:color w:val="2D2431"/>
          <w:w w:val="105"/>
          <w:sz w:val="23"/>
        </w:rPr>
        <w:t>'t</w:t>
      </w:r>
      <w:r>
        <w:rPr>
          <w:color w:val="2D2431"/>
          <w:spacing w:val="-8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a</w:t>
      </w:r>
      <w:r>
        <w:rPr>
          <w:color w:val="150F18"/>
          <w:w w:val="105"/>
          <w:sz w:val="23"/>
        </w:rPr>
        <w:t>pp</w:t>
      </w:r>
      <w:r>
        <w:rPr>
          <w:color w:val="2D2431"/>
          <w:w w:val="105"/>
          <w:sz w:val="23"/>
        </w:rPr>
        <w:t>roved,</w:t>
      </w:r>
      <w:r>
        <w:rPr>
          <w:color w:val="2D2431"/>
          <w:spacing w:val="-36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it</w:t>
      </w:r>
      <w:r>
        <w:rPr>
          <w:color w:val="2D2431"/>
          <w:spacing w:val="5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gets</w:t>
      </w:r>
      <w:r>
        <w:rPr>
          <w:color w:val="2D2431"/>
          <w:spacing w:val="-24"/>
          <w:w w:val="105"/>
          <w:sz w:val="23"/>
        </w:rPr>
        <w:t xml:space="preserve"> </w:t>
      </w:r>
      <w:r>
        <w:rPr>
          <w:color w:val="150F18"/>
          <w:w w:val="105"/>
          <w:sz w:val="23"/>
        </w:rPr>
        <w:t>m</w:t>
      </w:r>
      <w:r>
        <w:rPr>
          <w:color w:val="2D2431"/>
          <w:w w:val="105"/>
          <w:sz w:val="23"/>
        </w:rPr>
        <w:t>oved</w:t>
      </w:r>
      <w:r>
        <w:rPr>
          <w:color w:val="2D2431"/>
          <w:spacing w:val="-17"/>
          <w:w w:val="105"/>
          <w:sz w:val="23"/>
        </w:rPr>
        <w:t xml:space="preserve"> </w:t>
      </w:r>
      <w:r>
        <w:rPr>
          <w:color w:val="111136"/>
          <w:w w:val="105"/>
          <w:sz w:val="23"/>
        </w:rPr>
        <w:t>into</w:t>
      </w:r>
      <w:r>
        <w:rPr>
          <w:color w:val="111136"/>
          <w:spacing w:val="-18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a "</w:t>
      </w:r>
      <w:r>
        <w:rPr>
          <w:color w:val="150F18"/>
          <w:w w:val="105"/>
          <w:sz w:val="23"/>
        </w:rPr>
        <w:t>P</w:t>
      </w:r>
      <w:r>
        <w:rPr>
          <w:color w:val="2D2431"/>
          <w:w w:val="105"/>
          <w:sz w:val="23"/>
        </w:rPr>
        <w:t>endi</w:t>
      </w:r>
      <w:r>
        <w:rPr>
          <w:color w:val="150F18"/>
          <w:w w:val="105"/>
          <w:sz w:val="23"/>
        </w:rPr>
        <w:t>n</w:t>
      </w:r>
      <w:r>
        <w:rPr>
          <w:color w:val="2D2431"/>
          <w:w w:val="105"/>
          <w:sz w:val="23"/>
        </w:rPr>
        <w:t>g" status.</w:t>
      </w:r>
      <w:r>
        <w:rPr>
          <w:color w:val="2D2431"/>
          <w:spacing w:val="-12"/>
          <w:w w:val="105"/>
          <w:sz w:val="23"/>
        </w:rPr>
        <w:t xml:space="preserve"> </w:t>
      </w:r>
      <w:r>
        <w:rPr>
          <w:color w:val="030305"/>
          <w:w w:val="105"/>
          <w:sz w:val="23"/>
        </w:rPr>
        <w:t>In</w:t>
      </w:r>
      <w:r>
        <w:rPr>
          <w:color w:val="030305"/>
          <w:spacing w:val="-12"/>
          <w:w w:val="105"/>
          <w:sz w:val="23"/>
        </w:rPr>
        <w:t xml:space="preserve"> </w:t>
      </w:r>
      <w:r>
        <w:rPr>
          <w:color w:val="030305"/>
          <w:w w:val="105"/>
          <w:sz w:val="23"/>
        </w:rPr>
        <w:t>r</w:t>
      </w:r>
      <w:r>
        <w:rPr>
          <w:color w:val="2D2431"/>
          <w:w w:val="105"/>
          <w:sz w:val="23"/>
        </w:rPr>
        <w:t>es</w:t>
      </w:r>
      <w:r>
        <w:rPr>
          <w:color w:val="150F18"/>
          <w:w w:val="105"/>
          <w:sz w:val="23"/>
        </w:rPr>
        <w:t>p</w:t>
      </w:r>
      <w:r>
        <w:rPr>
          <w:color w:val="2D2431"/>
          <w:w w:val="105"/>
          <w:sz w:val="23"/>
        </w:rPr>
        <w:t>onse,</w:t>
      </w:r>
      <w:r>
        <w:rPr>
          <w:color w:val="2D2431"/>
          <w:spacing w:val="-19"/>
          <w:w w:val="105"/>
          <w:sz w:val="23"/>
        </w:rPr>
        <w:t xml:space="preserve"> </w:t>
      </w:r>
      <w:r>
        <w:rPr>
          <w:color w:val="1F314B"/>
          <w:w w:val="105"/>
          <w:sz w:val="23"/>
        </w:rPr>
        <w:t>t</w:t>
      </w:r>
      <w:r>
        <w:rPr>
          <w:color w:val="150F18"/>
          <w:w w:val="105"/>
          <w:sz w:val="23"/>
        </w:rPr>
        <w:t>h</w:t>
      </w:r>
      <w:r>
        <w:rPr>
          <w:color w:val="2D2431"/>
          <w:w w:val="105"/>
          <w:sz w:val="23"/>
        </w:rPr>
        <w:t>e</w:t>
      </w:r>
      <w:r>
        <w:rPr>
          <w:color w:val="2D2431"/>
          <w:spacing w:val="-15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d</w:t>
      </w:r>
      <w:r>
        <w:rPr>
          <w:color w:val="111136"/>
          <w:w w:val="105"/>
          <w:sz w:val="23"/>
        </w:rPr>
        <w:t>i</w:t>
      </w:r>
      <w:r>
        <w:rPr>
          <w:color w:val="2D2431"/>
          <w:w w:val="105"/>
          <w:sz w:val="23"/>
        </w:rPr>
        <w:t>s</w:t>
      </w:r>
      <w:r>
        <w:rPr>
          <w:color w:val="1F314B"/>
          <w:w w:val="105"/>
          <w:sz w:val="23"/>
        </w:rPr>
        <w:t>t</w:t>
      </w:r>
      <w:r>
        <w:rPr>
          <w:color w:val="111136"/>
          <w:w w:val="105"/>
          <w:sz w:val="23"/>
        </w:rPr>
        <w:t>r</w:t>
      </w:r>
      <w:r>
        <w:rPr>
          <w:color w:val="2D2431"/>
          <w:w w:val="105"/>
          <w:sz w:val="23"/>
        </w:rPr>
        <w:t>ict/schoo</w:t>
      </w:r>
      <w:r>
        <w:rPr>
          <w:color w:val="494954"/>
          <w:w w:val="105"/>
          <w:sz w:val="23"/>
        </w:rPr>
        <w:t>l</w:t>
      </w:r>
      <w:r>
        <w:rPr>
          <w:color w:val="494954"/>
          <w:spacing w:val="-4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u</w:t>
      </w:r>
      <w:r>
        <w:rPr>
          <w:color w:val="150F18"/>
          <w:w w:val="105"/>
          <w:sz w:val="23"/>
        </w:rPr>
        <w:t>p</w:t>
      </w:r>
      <w:r>
        <w:rPr>
          <w:color w:val="2D2431"/>
          <w:w w:val="105"/>
          <w:sz w:val="23"/>
        </w:rPr>
        <w:t>loads</w:t>
      </w:r>
      <w:r>
        <w:rPr>
          <w:color w:val="2D2431"/>
          <w:spacing w:val="-12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a</w:t>
      </w:r>
      <w:r>
        <w:rPr>
          <w:color w:val="2D2431"/>
          <w:spacing w:val="-16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new</w:t>
      </w:r>
      <w:r>
        <w:rPr>
          <w:color w:val="2D2431"/>
          <w:spacing w:val="-5"/>
          <w:w w:val="105"/>
          <w:sz w:val="23"/>
        </w:rPr>
        <w:t xml:space="preserve"> </w:t>
      </w:r>
      <w:r>
        <w:rPr>
          <w:color w:val="1F314B"/>
          <w:w w:val="105"/>
          <w:sz w:val="23"/>
        </w:rPr>
        <w:t>f</w:t>
      </w:r>
      <w:r>
        <w:rPr>
          <w:color w:val="150F18"/>
          <w:w w:val="105"/>
          <w:sz w:val="23"/>
        </w:rPr>
        <w:t>i</w:t>
      </w:r>
      <w:r>
        <w:rPr>
          <w:color w:val="2D2431"/>
          <w:w w:val="105"/>
          <w:sz w:val="23"/>
        </w:rPr>
        <w:t>le</w:t>
      </w:r>
      <w:r>
        <w:rPr>
          <w:color w:val="2D2431"/>
          <w:spacing w:val="-15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a</w:t>
      </w:r>
      <w:r>
        <w:rPr>
          <w:color w:val="150F18"/>
          <w:w w:val="105"/>
          <w:sz w:val="23"/>
        </w:rPr>
        <w:t>n</w:t>
      </w:r>
      <w:r>
        <w:rPr>
          <w:color w:val="2D2431"/>
          <w:w w:val="105"/>
          <w:sz w:val="23"/>
        </w:rPr>
        <w:t>d/o</w:t>
      </w:r>
      <w:r>
        <w:rPr>
          <w:color w:val="030305"/>
          <w:w w:val="105"/>
          <w:sz w:val="23"/>
        </w:rPr>
        <w:t>r</w:t>
      </w:r>
      <w:r>
        <w:rPr>
          <w:color w:val="030305"/>
          <w:spacing w:val="-25"/>
          <w:w w:val="105"/>
          <w:sz w:val="23"/>
        </w:rPr>
        <w:t xml:space="preserve"> </w:t>
      </w:r>
      <w:r>
        <w:rPr>
          <w:color w:val="150F18"/>
          <w:w w:val="105"/>
          <w:sz w:val="23"/>
        </w:rPr>
        <w:t>n</w:t>
      </w:r>
      <w:r>
        <w:rPr>
          <w:color w:val="2D2431"/>
          <w:w w:val="105"/>
          <w:sz w:val="23"/>
        </w:rPr>
        <w:t xml:space="preserve">ew </w:t>
      </w:r>
      <w:r>
        <w:rPr>
          <w:color w:val="111136"/>
          <w:w w:val="105"/>
          <w:sz w:val="23"/>
        </w:rPr>
        <w:t>i</w:t>
      </w:r>
      <w:r>
        <w:rPr>
          <w:color w:val="150F18"/>
          <w:w w:val="105"/>
          <w:sz w:val="23"/>
        </w:rPr>
        <w:t>n</w:t>
      </w:r>
      <w:r>
        <w:rPr>
          <w:color w:val="1F314B"/>
          <w:w w:val="105"/>
          <w:sz w:val="23"/>
        </w:rPr>
        <w:t>f</w:t>
      </w:r>
      <w:r>
        <w:rPr>
          <w:color w:val="2D2431"/>
          <w:w w:val="105"/>
          <w:sz w:val="23"/>
        </w:rPr>
        <w:t>o</w:t>
      </w:r>
      <w:r>
        <w:rPr>
          <w:color w:val="150F18"/>
          <w:w w:val="105"/>
          <w:sz w:val="23"/>
        </w:rPr>
        <w:t>rm</w:t>
      </w:r>
      <w:r>
        <w:rPr>
          <w:color w:val="2D2431"/>
          <w:w w:val="105"/>
          <w:sz w:val="23"/>
        </w:rPr>
        <w:t>atio</w:t>
      </w:r>
      <w:r>
        <w:rPr>
          <w:color w:val="150F18"/>
          <w:w w:val="105"/>
          <w:sz w:val="23"/>
        </w:rPr>
        <w:t>n</w:t>
      </w:r>
      <w:r>
        <w:rPr>
          <w:color w:val="2D2431"/>
          <w:w w:val="105"/>
          <w:sz w:val="23"/>
        </w:rPr>
        <w:t>.</w:t>
      </w:r>
      <w:r>
        <w:rPr>
          <w:color w:val="2D2431"/>
          <w:spacing w:val="-46"/>
          <w:w w:val="105"/>
          <w:sz w:val="23"/>
        </w:rPr>
        <w:t xml:space="preserve"> </w:t>
      </w:r>
      <w:r>
        <w:rPr>
          <w:color w:val="150F18"/>
          <w:w w:val="105"/>
          <w:sz w:val="23"/>
        </w:rPr>
        <w:t>Th</w:t>
      </w:r>
      <w:r>
        <w:rPr>
          <w:color w:val="2D2431"/>
          <w:w w:val="105"/>
          <w:sz w:val="23"/>
        </w:rPr>
        <w:t>e</w:t>
      </w:r>
      <w:r>
        <w:rPr>
          <w:color w:val="2D2431"/>
          <w:spacing w:val="-38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next</w:t>
      </w:r>
      <w:r>
        <w:rPr>
          <w:color w:val="2D2431"/>
          <w:spacing w:val="-17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step</w:t>
      </w:r>
      <w:r>
        <w:rPr>
          <w:color w:val="2D2431"/>
          <w:spacing w:val="-23"/>
          <w:w w:val="105"/>
          <w:sz w:val="23"/>
        </w:rPr>
        <w:t xml:space="preserve"> </w:t>
      </w:r>
      <w:r>
        <w:rPr>
          <w:color w:val="111136"/>
          <w:w w:val="105"/>
          <w:sz w:val="23"/>
        </w:rPr>
        <w:t>is</w:t>
      </w:r>
      <w:r>
        <w:rPr>
          <w:color w:val="111136"/>
          <w:spacing w:val="-17"/>
          <w:w w:val="105"/>
          <w:sz w:val="23"/>
        </w:rPr>
        <w:t xml:space="preserve"> </w:t>
      </w:r>
      <w:r>
        <w:rPr>
          <w:color w:val="1F314B"/>
          <w:w w:val="105"/>
          <w:sz w:val="23"/>
        </w:rPr>
        <w:t>to</w:t>
      </w:r>
      <w:r>
        <w:rPr>
          <w:color w:val="1F314B"/>
          <w:spacing w:val="-17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"</w:t>
      </w:r>
      <w:r>
        <w:rPr>
          <w:color w:val="030305"/>
          <w:w w:val="105"/>
          <w:sz w:val="23"/>
        </w:rPr>
        <w:t>R</w:t>
      </w:r>
      <w:r>
        <w:rPr>
          <w:color w:val="2D2431"/>
          <w:w w:val="105"/>
          <w:sz w:val="23"/>
        </w:rPr>
        <w:t>esubm</w:t>
      </w:r>
      <w:r>
        <w:rPr>
          <w:color w:val="111136"/>
          <w:w w:val="105"/>
          <w:sz w:val="23"/>
        </w:rPr>
        <w:t>i</w:t>
      </w:r>
      <w:r>
        <w:rPr>
          <w:color w:val="2D2431"/>
          <w:w w:val="105"/>
          <w:sz w:val="23"/>
        </w:rPr>
        <w:t>t"</w:t>
      </w:r>
      <w:r>
        <w:rPr>
          <w:color w:val="2D2431"/>
          <w:spacing w:val="-20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t</w:t>
      </w:r>
      <w:r>
        <w:rPr>
          <w:color w:val="150F18"/>
          <w:w w:val="105"/>
          <w:sz w:val="23"/>
        </w:rPr>
        <w:t>h</w:t>
      </w:r>
      <w:r>
        <w:rPr>
          <w:color w:val="2D2431"/>
          <w:w w:val="105"/>
          <w:sz w:val="23"/>
        </w:rPr>
        <w:t>e</w:t>
      </w:r>
      <w:r>
        <w:rPr>
          <w:color w:val="2D2431"/>
          <w:spacing w:val="-33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wa</w:t>
      </w:r>
      <w:r>
        <w:rPr>
          <w:color w:val="030305"/>
          <w:w w:val="105"/>
          <w:sz w:val="23"/>
        </w:rPr>
        <w:t>i</w:t>
      </w:r>
      <w:r>
        <w:rPr>
          <w:color w:val="2D2431"/>
          <w:w w:val="105"/>
          <w:sz w:val="23"/>
        </w:rPr>
        <w:t>ver</w:t>
      </w:r>
      <w:r>
        <w:rPr>
          <w:color w:val="2D2431"/>
          <w:spacing w:val="-27"/>
          <w:w w:val="105"/>
          <w:sz w:val="23"/>
        </w:rPr>
        <w:t xml:space="preserve"> </w:t>
      </w:r>
      <w:r>
        <w:rPr>
          <w:color w:val="150F18"/>
          <w:w w:val="105"/>
          <w:sz w:val="23"/>
        </w:rPr>
        <w:t>r</w:t>
      </w:r>
      <w:r>
        <w:rPr>
          <w:color w:val="2D2431"/>
          <w:w w:val="105"/>
          <w:sz w:val="23"/>
        </w:rPr>
        <w:t>eq</w:t>
      </w:r>
      <w:r>
        <w:rPr>
          <w:color w:val="150F18"/>
          <w:w w:val="105"/>
          <w:sz w:val="23"/>
        </w:rPr>
        <w:t>u</w:t>
      </w:r>
      <w:r>
        <w:rPr>
          <w:color w:val="2D2431"/>
          <w:w w:val="105"/>
          <w:sz w:val="23"/>
        </w:rPr>
        <w:t>es</w:t>
      </w:r>
      <w:r>
        <w:rPr>
          <w:color w:val="1F314B"/>
          <w:w w:val="105"/>
          <w:sz w:val="23"/>
        </w:rPr>
        <w:t>t</w:t>
      </w:r>
      <w:r>
        <w:rPr>
          <w:color w:val="1F314B"/>
          <w:spacing w:val="-17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w</w:t>
      </w:r>
      <w:r>
        <w:rPr>
          <w:color w:val="150F18"/>
          <w:w w:val="105"/>
          <w:sz w:val="23"/>
        </w:rPr>
        <w:t>hi</w:t>
      </w:r>
      <w:r>
        <w:rPr>
          <w:color w:val="2D2431"/>
          <w:w w:val="105"/>
          <w:sz w:val="23"/>
        </w:rPr>
        <w:t>c</w:t>
      </w:r>
      <w:r>
        <w:rPr>
          <w:color w:val="150F18"/>
          <w:w w:val="105"/>
          <w:sz w:val="23"/>
        </w:rPr>
        <w:t>h</w:t>
      </w:r>
      <w:r>
        <w:rPr>
          <w:color w:val="150F18"/>
          <w:spacing w:val="-27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puts</w:t>
      </w:r>
      <w:r>
        <w:rPr>
          <w:color w:val="2D2431"/>
          <w:spacing w:val="-26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t</w:t>
      </w:r>
      <w:r>
        <w:rPr>
          <w:color w:val="150F18"/>
          <w:w w:val="105"/>
          <w:sz w:val="23"/>
        </w:rPr>
        <w:t>h</w:t>
      </w:r>
      <w:r>
        <w:rPr>
          <w:color w:val="2D2431"/>
          <w:w w:val="105"/>
          <w:sz w:val="23"/>
        </w:rPr>
        <w:t>e</w:t>
      </w:r>
      <w:r>
        <w:rPr>
          <w:color w:val="2D2431"/>
          <w:spacing w:val="-37"/>
          <w:w w:val="105"/>
          <w:sz w:val="23"/>
        </w:rPr>
        <w:t xml:space="preserve"> </w:t>
      </w:r>
      <w:r>
        <w:rPr>
          <w:color w:val="150F18"/>
          <w:w w:val="105"/>
          <w:sz w:val="23"/>
        </w:rPr>
        <w:t>r</w:t>
      </w:r>
      <w:r>
        <w:rPr>
          <w:color w:val="2D2431"/>
          <w:w w:val="105"/>
          <w:sz w:val="23"/>
        </w:rPr>
        <w:t>eq</w:t>
      </w:r>
      <w:r>
        <w:rPr>
          <w:color w:val="150F18"/>
          <w:w w:val="105"/>
          <w:sz w:val="23"/>
        </w:rPr>
        <w:t>u</w:t>
      </w:r>
      <w:r>
        <w:rPr>
          <w:color w:val="2D2431"/>
          <w:w w:val="105"/>
          <w:sz w:val="23"/>
        </w:rPr>
        <w:t>es</w:t>
      </w:r>
      <w:r>
        <w:rPr>
          <w:color w:val="1F314B"/>
          <w:w w:val="105"/>
          <w:sz w:val="23"/>
        </w:rPr>
        <w:t>t</w:t>
      </w:r>
      <w:r>
        <w:rPr>
          <w:color w:val="1F314B"/>
          <w:spacing w:val="-16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bac</w:t>
      </w:r>
      <w:r>
        <w:rPr>
          <w:color w:val="150F18"/>
          <w:w w:val="105"/>
          <w:sz w:val="23"/>
        </w:rPr>
        <w:t xml:space="preserve">k </w:t>
      </w:r>
      <w:r>
        <w:rPr>
          <w:color w:val="111136"/>
          <w:w w:val="105"/>
          <w:sz w:val="23"/>
        </w:rPr>
        <w:t>i</w:t>
      </w:r>
      <w:r>
        <w:rPr>
          <w:color w:val="150F18"/>
          <w:w w:val="105"/>
          <w:sz w:val="23"/>
        </w:rPr>
        <w:t>n</w:t>
      </w:r>
      <w:r>
        <w:rPr>
          <w:color w:val="1F314B"/>
          <w:w w:val="105"/>
          <w:sz w:val="23"/>
        </w:rPr>
        <w:t>t</w:t>
      </w:r>
      <w:r>
        <w:rPr>
          <w:color w:val="2D2431"/>
          <w:w w:val="105"/>
          <w:sz w:val="23"/>
        </w:rPr>
        <w:t>o t</w:t>
      </w:r>
      <w:r>
        <w:rPr>
          <w:color w:val="150F18"/>
          <w:w w:val="105"/>
          <w:sz w:val="23"/>
        </w:rPr>
        <w:t>h</w:t>
      </w:r>
      <w:r>
        <w:rPr>
          <w:color w:val="2D2431"/>
          <w:w w:val="105"/>
          <w:sz w:val="23"/>
        </w:rPr>
        <w:t>e</w:t>
      </w:r>
      <w:r>
        <w:rPr>
          <w:color w:val="2D2431"/>
          <w:spacing w:val="-4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q</w:t>
      </w:r>
      <w:r>
        <w:rPr>
          <w:color w:val="150F18"/>
          <w:w w:val="105"/>
          <w:sz w:val="23"/>
        </w:rPr>
        <w:t>u</w:t>
      </w:r>
      <w:r>
        <w:rPr>
          <w:color w:val="2D2431"/>
          <w:w w:val="105"/>
          <w:sz w:val="23"/>
        </w:rPr>
        <w:t>e</w:t>
      </w:r>
      <w:r>
        <w:rPr>
          <w:color w:val="150F18"/>
          <w:w w:val="105"/>
          <w:sz w:val="23"/>
        </w:rPr>
        <w:t>u</w:t>
      </w:r>
      <w:r>
        <w:rPr>
          <w:color w:val="2D2431"/>
          <w:w w:val="105"/>
          <w:sz w:val="23"/>
        </w:rPr>
        <w:t>e</w:t>
      </w:r>
      <w:r>
        <w:rPr>
          <w:color w:val="2D2431"/>
          <w:spacing w:val="-11"/>
          <w:w w:val="105"/>
          <w:sz w:val="23"/>
        </w:rPr>
        <w:t xml:space="preserve"> </w:t>
      </w:r>
      <w:r>
        <w:rPr>
          <w:color w:val="2D2431"/>
          <w:w w:val="105"/>
          <w:sz w:val="23"/>
        </w:rPr>
        <w:t>fo</w:t>
      </w:r>
      <w:r>
        <w:rPr>
          <w:color w:val="030305"/>
          <w:w w:val="105"/>
          <w:sz w:val="23"/>
        </w:rPr>
        <w:t>r r</w:t>
      </w:r>
      <w:r>
        <w:rPr>
          <w:color w:val="2D2431"/>
          <w:w w:val="105"/>
          <w:sz w:val="23"/>
        </w:rPr>
        <w:t>ev</w:t>
      </w:r>
      <w:r>
        <w:rPr>
          <w:color w:val="111136"/>
          <w:w w:val="105"/>
          <w:sz w:val="23"/>
        </w:rPr>
        <w:t>i</w:t>
      </w:r>
      <w:r>
        <w:rPr>
          <w:color w:val="2D2431"/>
          <w:w w:val="105"/>
          <w:sz w:val="23"/>
        </w:rPr>
        <w:t>ew.</w:t>
      </w:r>
    </w:p>
    <w:p w14:paraId="0FF13CC2" w14:textId="69290242" w:rsidR="00B300ED" w:rsidRDefault="00DD3263">
      <w:pPr>
        <w:pStyle w:val="Heading1"/>
        <w:spacing w:before="170"/>
      </w:pPr>
      <w:r>
        <w:rPr>
          <w:color w:val="150F18"/>
          <w:spacing w:val="4"/>
          <w:w w:val="105"/>
        </w:rPr>
        <w:t>"Resubmit”</w:t>
      </w:r>
      <w:r>
        <w:rPr>
          <w:color w:val="150F18"/>
          <w:spacing w:val="-34"/>
          <w:w w:val="105"/>
        </w:rPr>
        <w:t xml:space="preserve"> </w:t>
      </w:r>
      <w:r>
        <w:rPr>
          <w:color w:val="030305"/>
          <w:spacing w:val="-2"/>
          <w:w w:val="105"/>
        </w:rPr>
        <w:t>Process</w:t>
      </w:r>
    </w:p>
    <w:p w14:paraId="0FF13CC3" w14:textId="77777777" w:rsidR="00B300ED" w:rsidRDefault="00DD3263">
      <w:pPr>
        <w:pStyle w:val="Heading2"/>
        <w:spacing w:before="282" w:line="314" w:lineRule="auto"/>
        <w:ind w:left="142" w:right="1132"/>
      </w:pPr>
      <w:r>
        <w:rPr>
          <w:color w:val="030305"/>
          <w:w w:val="105"/>
        </w:rPr>
        <w:t>Step</w:t>
      </w:r>
      <w:r>
        <w:rPr>
          <w:color w:val="030305"/>
          <w:spacing w:val="-17"/>
          <w:w w:val="105"/>
        </w:rPr>
        <w:t xml:space="preserve"> </w:t>
      </w:r>
      <w:r>
        <w:rPr>
          <w:color w:val="030305"/>
          <w:w w:val="105"/>
        </w:rPr>
        <w:t>1:</w:t>
      </w:r>
      <w:r>
        <w:rPr>
          <w:color w:val="030305"/>
          <w:spacing w:val="-27"/>
          <w:w w:val="105"/>
        </w:rPr>
        <w:t xml:space="preserve"> </w:t>
      </w:r>
      <w:r>
        <w:rPr>
          <w:color w:val="030305"/>
          <w:w w:val="105"/>
        </w:rPr>
        <w:t>Go</w:t>
      </w:r>
      <w:r>
        <w:rPr>
          <w:color w:val="030305"/>
          <w:spacing w:val="-24"/>
          <w:w w:val="105"/>
        </w:rPr>
        <w:t xml:space="preserve"> </w:t>
      </w:r>
      <w:r>
        <w:rPr>
          <w:color w:val="030305"/>
          <w:w w:val="105"/>
        </w:rPr>
        <w:t>into</w:t>
      </w:r>
      <w:r>
        <w:rPr>
          <w:color w:val="030305"/>
          <w:spacing w:val="-31"/>
          <w:w w:val="105"/>
        </w:rPr>
        <w:t xml:space="preserve"> </w:t>
      </w:r>
      <w:r>
        <w:rPr>
          <w:color w:val="030305"/>
          <w:w w:val="105"/>
        </w:rPr>
        <w:t>the</w:t>
      </w:r>
      <w:r>
        <w:rPr>
          <w:color w:val="030305"/>
          <w:spacing w:val="-16"/>
          <w:w w:val="105"/>
        </w:rPr>
        <w:t xml:space="preserve"> </w:t>
      </w:r>
      <w:r>
        <w:rPr>
          <w:color w:val="030305"/>
          <w:w w:val="105"/>
        </w:rPr>
        <w:t>educator's</w:t>
      </w:r>
      <w:r>
        <w:rPr>
          <w:color w:val="030305"/>
          <w:spacing w:val="-16"/>
          <w:w w:val="105"/>
        </w:rPr>
        <w:t xml:space="preserve"> </w:t>
      </w:r>
      <w:r>
        <w:rPr>
          <w:color w:val="030305"/>
          <w:w w:val="105"/>
        </w:rPr>
        <w:t>ELAR</w:t>
      </w:r>
      <w:r>
        <w:rPr>
          <w:color w:val="030305"/>
          <w:spacing w:val="-16"/>
          <w:w w:val="105"/>
        </w:rPr>
        <w:t xml:space="preserve"> </w:t>
      </w:r>
      <w:r>
        <w:rPr>
          <w:color w:val="150F18"/>
          <w:w w:val="105"/>
        </w:rPr>
        <w:t>account</w:t>
      </w:r>
      <w:r>
        <w:rPr>
          <w:color w:val="150F18"/>
          <w:spacing w:val="-16"/>
          <w:w w:val="105"/>
        </w:rPr>
        <w:t xml:space="preserve"> </w:t>
      </w:r>
      <w:r>
        <w:rPr>
          <w:color w:val="150F18"/>
          <w:w w:val="105"/>
        </w:rPr>
        <w:t>and</w:t>
      </w:r>
      <w:r>
        <w:rPr>
          <w:color w:val="150F18"/>
          <w:spacing w:val="-20"/>
          <w:w w:val="105"/>
        </w:rPr>
        <w:t xml:space="preserve"> </w:t>
      </w:r>
      <w:r>
        <w:rPr>
          <w:color w:val="030305"/>
          <w:w w:val="105"/>
        </w:rPr>
        <w:t>click</w:t>
      </w:r>
      <w:r>
        <w:rPr>
          <w:color w:val="030305"/>
          <w:spacing w:val="-38"/>
          <w:w w:val="105"/>
        </w:rPr>
        <w:t xml:space="preserve"> </w:t>
      </w:r>
      <w:r>
        <w:rPr>
          <w:color w:val="150F18"/>
          <w:w w:val="105"/>
        </w:rPr>
        <w:t>'Applications.'</w:t>
      </w:r>
      <w:r>
        <w:rPr>
          <w:color w:val="150F18"/>
          <w:spacing w:val="-33"/>
          <w:w w:val="105"/>
        </w:rPr>
        <w:t xml:space="preserve"> </w:t>
      </w:r>
      <w:r>
        <w:rPr>
          <w:color w:val="030305"/>
          <w:w w:val="105"/>
        </w:rPr>
        <w:t>Find</w:t>
      </w:r>
      <w:r>
        <w:rPr>
          <w:color w:val="030305"/>
          <w:spacing w:val="-24"/>
          <w:w w:val="105"/>
        </w:rPr>
        <w:t xml:space="preserve"> </w:t>
      </w:r>
      <w:r>
        <w:rPr>
          <w:color w:val="030305"/>
          <w:w w:val="105"/>
        </w:rPr>
        <w:t xml:space="preserve">the </w:t>
      </w:r>
      <w:r>
        <w:rPr>
          <w:color w:val="150F18"/>
          <w:w w:val="105"/>
        </w:rPr>
        <w:t xml:space="preserve">"Pending" </w:t>
      </w:r>
      <w:r>
        <w:rPr>
          <w:color w:val="030305"/>
          <w:w w:val="105"/>
        </w:rPr>
        <w:t xml:space="preserve">waiver request </w:t>
      </w:r>
      <w:r>
        <w:rPr>
          <w:color w:val="150F18"/>
          <w:w w:val="105"/>
        </w:rPr>
        <w:t xml:space="preserve">and </w:t>
      </w:r>
      <w:r>
        <w:rPr>
          <w:color w:val="030305"/>
          <w:w w:val="105"/>
        </w:rPr>
        <w:t>click</w:t>
      </w:r>
      <w:r>
        <w:rPr>
          <w:color w:val="030305"/>
          <w:spacing w:val="-17"/>
          <w:w w:val="105"/>
        </w:rPr>
        <w:t xml:space="preserve"> </w:t>
      </w:r>
      <w:r>
        <w:rPr>
          <w:color w:val="150F18"/>
          <w:w w:val="105"/>
        </w:rPr>
        <w:t xml:space="preserve">'District </w:t>
      </w:r>
      <w:r>
        <w:rPr>
          <w:color w:val="030305"/>
          <w:w w:val="105"/>
        </w:rPr>
        <w:t>Waiver.'</w:t>
      </w:r>
    </w:p>
    <w:p w14:paraId="7EA8D73E" w14:textId="77777777" w:rsidR="00B300ED" w:rsidRDefault="00B300ED">
      <w:pPr>
        <w:spacing w:line="314" w:lineRule="auto"/>
      </w:pPr>
    </w:p>
    <w:p w14:paraId="555B457E" w14:textId="003FB952" w:rsidR="00DD3263" w:rsidRDefault="005F6329">
      <w:pPr>
        <w:spacing w:line="314" w:lineRule="auto"/>
      </w:pPr>
      <w:r w:rsidRPr="005F6329">
        <w:rPr>
          <w:noProof/>
        </w:rPr>
        <w:drawing>
          <wp:inline distT="0" distB="0" distL="0" distR="0" wp14:anchorId="172490FE" wp14:editId="04B71397">
            <wp:extent cx="6121400" cy="1409065"/>
            <wp:effectExtent l="0" t="0" r="0" b="635"/>
            <wp:docPr id="1613000450" name="Picture 1" descr="The image shows a list of applications including the pending waiver request. The school district may click district waiver, to request the waive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00450" name="Picture 1" descr="The image shows a list of applications including the pending waiver request. The school district may click district waiver, to request the waiver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72A4" w14:textId="77777777" w:rsidR="00DD3263" w:rsidRDefault="00DD3263">
      <w:pPr>
        <w:spacing w:line="314" w:lineRule="auto"/>
      </w:pPr>
    </w:p>
    <w:p w14:paraId="0FF13CF4" w14:textId="77777777" w:rsidR="00B300ED" w:rsidRDefault="00DD3263">
      <w:pPr>
        <w:pStyle w:val="Heading2"/>
        <w:ind w:firstLine="0"/>
      </w:pPr>
      <w:r>
        <w:rPr>
          <w:color w:val="030305"/>
          <w:w w:val="105"/>
        </w:rPr>
        <w:t>Step</w:t>
      </w:r>
      <w:r>
        <w:rPr>
          <w:color w:val="030305"/>
          <w:spacing w:val="-11"/>
          <w:w w:val="105"/>
        </w:rPr>
        <w:t xml:space="preserve"> </w:t>
      </w:r>
      <w:r>
        <w:rPr>
          <w:color w:val="030305"/>
          <w:w w:val="105"/>
        </w:rPr>
        <w:t>2:</w:t>
      </w:r>
      <w:r>
        <w:rPr>
          <w:color w:val="030305"/>
          <w:spacing w:val="-27"/>
          <w:w w:val="105"/>
        </w:rPr>
        <w:t xml:space="preserve"> </w:t>
      </w:r>
      <w:r>
        <w:rPr>
          <w:color w:val="030305"/>
          <w:w w:val="105"/>
        </w:rPr>
        <w:t>Click</w:t>
      </w:r>
      <w:r>
        <w:rPr>
          <w:color w:val="030305"/>
          <w:spacing w:val="-26"/>
          <w:w w:val="105"/>
        </w:rPr>
        <w:t xml:space="preserve"> </w:t>
      </w:r>
      <w:r>
        <w:rPr>
          <w:color w:val="150F18"/>
          <w:w w:val="105"/>
        </w:rPr>
        <w:t>'Overview'</w:t>
      </w:r>
      <w:r>
        <w:rPr>
          <w:color w:val="150F18"/>
          <w:spacing w:val="-11"/>
          <w:w w:val="105"/>
        </w:rPr>
        <w:t xml:space="preserve"> </w:t>
      </w:r>
      <w:r>
        <w:rPr>
          <w:color w:val="030305"/>
          <w:w w:val="105"/>
        </w:rPr>
        <w:t>then</w:t>
      </w:r>
      <w:r>
        <w:rPr>
          <w:color w:val="030305"/>
          <w:spacing w:val="-20"/>
          <w:w w:val="105"/>
        </w:rPr>
        <w:t xml:space="preserve"> </w:t>
      </w:r>
      <w:r>
        <w:rPr>
          <w:color w:val="030305"/>
          <w:w w:val="105"/>
        </w:rPr>
        <w:t>click</w:t>
      </w:r>
      <w:r>
        <w:rPr>
          <w:color w:val="030305"/>
          <w:spacing w:val="-28"/>
          <w:w w:val="105"/>
        </w:rPr>
        <w:t xml:space="preserve"> </w:t>
      </w:r>
      <w:r>
        <w:rPr>
          <w:color w:val="150F18"/>
          <w:w w:val="105"/>
        </w:rPr>
        <w:t>'Resubmit</w:t>
      </w:r>
      <w:r>
        <w:rPr>
          <w:color w:val="150F18"/>
          <w:spacing w:val="-7"/>
          <w:w w:val="105"/>
        </w:rPr>
        <w:t xml:space="preserve"> </w:t>
      </w:r>
      <w:r>
        <w:rPr>
          <w:color w:val="030305"/>
          <w:w w:val="105"/>
        </w:rPr>
        <w:t>Pending</w:t>
      </w:r>
      <w:r>
        <w:rPr>
          <w:color w:val="030305"/>
          <w:spacing w:val="-20"/>
          <w:w w:val="105"/>
        </w:rPr>
        <w:t xml:space="preserve"> </w:t>
      </w:r>
      <w:r>
        <w:rPr>
          <w:color w:val="030305"/>
          <w:spacing w:val="-2"/>
          <w:w w:val="105"/>
        </w:rPr>
        <w:t>Application.'</w:t>
      </w:r>
    </w:p>
    <w:p w14:paraId="0FF13CF5" w14:textId="4795E684" w:rsidR="00B300ED" w:rsidRDefault="005F6329">
      <w:pPr>
        <w:pStyle w:val="BodyText"/>
        <w:spacing w:before="2"/>
        <w:rPr>
          <w:b/>
          <w:sz w:val="15"/>
        </w:rPr>
      </w:pPr>
      <w:r w:rsidRPr="005F6329">
        <w:rPr>
          <w:b/>
          <w:noProof/>
          <w:sz w:val="15"/>
        </w:rPr>
        <w:drawing>
          <wp:inline distT="0" distB="0" distL="0" distR="0" wp14:anchorId="66C58C81" wp14:editId="72531236">
            <wp:extent cx="6121400" cy="2846070"/>
            <wp:effectExtent l="0" t="0" r="0" b="0"/>
            <wp:docPr id="790528189" name="Picture 1" descr="Image shows steps towards clicking 'overview' followed by clicking: Resubmit Pending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28189" name="Picture 1" descr="Image shows steps towards clicking 'overview' followed by clicking: Resubmit Pending Applicatio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38CC" w14:textId="77777777" w:rsidR="00B300ED" w:rsidRDefault="00B300ED">
      <w:pPr>
        <w:rPr>
          <w:sz w:val="19"/>
        </w:rPr>
      </w:pPr>
    </w:p>
    <w:p w14:paraId="0FF13D06" w14:textId="77777777" w:rsidR="005F6329" w:rsidRDefault="005F6329">
      <w:pPr>
        <w:rPr>
          <w:sz w:val="19"/>
        </w:rPr>
        <w:sectPr w:rsidR="005F6329">
          <w:type w:val="continuous"/>
          <w:pgSz w:w="12240" w:h="15840"/>
          <w:pgMar w:top="1340" w:right="1300" w:bottom="280" w:left="1300" w:header="720" w:footer="720" w:gutter="0"/>
          <w:cols w:space="720"/>
        </w:sectPr>
      </w:pPr>
    </w:p>
    <w:p w14:paraId="0FF13D07" w14:textId="77777777" w:rsidR="00B300ED" w:rsidRDefault="00DD3263">
      <w:pPr>
        <w:spacing w:before="77"/>
        <w:ind w:left="140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0"/>
          <w:sz w:val="24"/>
        </w:rPr>
        <w:lastRenderedPageBreak/>
        <w:t>Step</w:t>
      </w:r>
      <w:r>
        <w:rPr>
          <w:rFonts w:ascii="Calibri" w:hAnsi="Calibri"/>
          <w:b/>
          <w:spacing w:val="-15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3:</w:t>
      </w:r>
      <w:r>
        <w:rPr>
          <w:rFonts w:ascii="Calibri" w:hAnsi="Calibri"/>
          <w:b/>
          <w:spacing w:val="-14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A</w:t>
      </w:r>
      <w:r>
        <w:rPr>
          <w:rFonts w:ascii="Calibri" w:hAnsi="Calibri"/>
          <w:b/>
          <w:spacing w:val="-26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“Resubmit</w:t>
      </w:r>
      <w:r>
        <w:rPr>
          <w:rFonts w:ascii="Calibri" w:hAnsi="Calibri"/>
          <w:b/>
          <w:spacing w:val="-12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Application”</w:t>
      </w:r>
      <w:r>
        <w:rPr>
          <w:rFonts w:ascii="Calibri" w:hAnsi="Calibri"/>
          <w:b/>
          <w:spacing w:val="-21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window</w:t>
      </w:r>
      <w:r>
        <w:rPr>
          <w:rFonts w:ascii="Calibri" w:hAnsi="Calibri"/>
          <w:b/>
          <w:spacing w:val="-13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pops</w:t>
      </w:r>
      <w:r>
        <w:rPr>
          <w:rFonts w:ascii="Calibri" w:hAnsi="Calibri"/>
          <w:b/>
          <w:spacing w:val="-12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up.</w:t>
      </w:r>
      <w:r>
        <w:rPr>
          <w:rFonts w:ascii="Calibri" w:hAnsi="Calibri"/>
          <w:b/>
          <w:spacing w:val="-13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Click</w:t>
      </w:r>
      <w:r>
        <w:rPr>
          <w:rFonts w:ascii="Calibri" w:hAnsi="Calibri"/>
          <w:b/>
          <w:spacing w:val="-21"/>
          <w:w w:val="110"/>
          <w:sz w:val="24"/>
        </w:rPr>
        <w:t xml:space="preserve"> </w:t>
      </w:r>
      <w:r>
        <w:rPr>
          <w:rFonts w:ascii="Calibri" w:hAnsi="Calibri"/>
          <w:b/>
          <w:spacing w:val="-2"/>
          <w:w w:val="110"/>
          <w:sz w:val="24"/>
        </w:rPr>
        <w:t>‘Conﬁrm.’</w:t>
      </w:r>
    </w:p>
    <w:p w14:paraId="0FF13D08" w14:textId="77777777" w:rsidR="00B300ED" w:rsidRDefault="00DD3263">
      <w:pPr>
        <w:tabs>
          <w:tab w:val="left" w:leader="dot" w:pos="5995"/>
        </w:tabs>
        <w:spacing w:before="206" w:line="278" w:lineRule="auto"/>
        <w:ind w:left="139" w:right="1132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0"/>
          <w:sz w:val="24"/>
        </w:rPr>
        <w:t>Step</w:t>
      </w:r>
      <w:r>
        <w:rPr>
          <w:rFonts w:ascii="Calibri" w:hAnsi="Calibri"/>
          <w:b/>
          <w:spacing w:val="-12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4:</w:t>
      </w:r>
      <w:r>
        <w:rPr>
          <w:rFonts w:ascii="Calibri" w:hAnsi="Calibri"/>
          <w:b/>
          <w:spacing w:val="-11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The</w:t>
      </w:r>
      <w:r>
        <w:rPr>
          <w:rFonts w:ascii="Calibri" w:hAnsi="Calibri"/>
          <w:b/>
          <w:spacing w:val="-10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resubmission</w:t>
      </w:r>
      <w:r>
        <w:rPr>
          <w:rFonts w:ascii="Calibri" w:hAnsi="Calibri"/>
          <w:b/>
          <w:spacing w:val="-11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has</w:t>
      </w:r>
      <w:r>
        <w:rPr>
          <w:rFonts w:ascii="Calibri" w:hAnsi="Calibri"/>
          <w:b/>
          <w:spacing w:val="-24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‘Started,’</w:t>
      </w:r>
      <w:r>
        <w:rPr>
          <w:rFonts w:ascii="Calibri" w:hAnsi="Calibri"/>
          <w:b/>
          <w:spacing w:val="-25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but</w:t>
      </w:r>
      <w:r>
        <w:rPr>
          <w:rFonts w:ascii="Calibri" w:hAnsi="Calibri"/>
          <w:b/>
          <w:spacing w:val="-10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the</w:t>
      </w:r>
      <w:r>
        <w:rPr>
          <w:rFonts w:ascii="Calibri" w:hAnsi="Calibri"/>
          <w:b/>
          <w:spacing w:val="-10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request</w:t>
      </w:r>
      <w:r>
        <w:rPr>
          <w:rFonts w:ascii="Calibri" w:hAnsi="Calibri"/>
          <w:b/>
          <w:spacing w:val="-10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is</w:t>
      </w:r>
      <w:r>
        <w:rPr>
          <w:rFonts w:ascii="Calibri" w:hAnsi="Calibri"/>
          <w:b/>
          <w:spacing w:val="-10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still</w:t>
      </w:r>
      <w:r>
        <w:rPr>
          <w:rFonts w:ascii="Calibri" w:hAnsi="Calibri"/>
          <w:b/>
          <w:spacing w:val="-4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considered</w:t>
      </w:r>
      <w:r>
        <w:rPr>
          <w:rFonts w:ascii="Calibri" w:hAnsi="Calibri"/>
          <w:b/>
          <w:spacing w:val="-27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‘Not Submitted’ at this point. Click on “Resubmittal #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10"/>
          <w:w w:val="110"/>
          <w:sz w:val="24"/>
        </w:rPr>
        <w:t>”</w:t>
      </w:r>
    </w:p>
    <w:p w14:paraId="0FF13D09" w14:textId="77777777" w:rsidR="00B300ED" w:rsidRDefault="00DD3263">
      <w:pPr>
        <w:pStyle w:val="BodyText"/>
        <w:spacing w:before="5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0FF13D52" wp14:editId="0FBA6EF4">
            <wp:simplePos x="0" y="0"/>
            <wp:positionH relativeFrom="page">
              <wp:posOffset>914400</wp:posOffset>
            </wp:positionH>
            <wp:positionV relativeFrom="paragraph">
              <wp:posOffset>103850</wp:posOffset>
            </wp:positionV>
            <wp:extent cx="5834065" cy="2745200"/>
            <wp:effectExtent l="0" t="0" r="0" b="0"/>
            <wp:wrapTopAndBottom/>
            <wp:docPr id="12" name="Image 12" descr="The image shows a 'Resubmit Application' link to confirm the resubmitted applica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The image shows a 'Resubmit Application' link to confirm the resubmitted application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065" cy="2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13D0A" w14:textId="77777777" w:rsidR="00B300ED" w:rsidRDefault="00DD3263">
      <w:pPr>
        <w:spacing w:before="200"/>
        <w:ind w:left="139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0"/>
          <w:sz w:val="24"/>
        </w:rPr>
        <w:t>Step</w:t>
      </w:r>
      <w:r>
        <w:rPr>
          <w:rFonts w:ascii="Calibri" w:hAnsi="Calibri"/>
          <w:b/>
          <w:spacing w:val="-12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5:</w:t>
      </w:r>
      <w:r>
        <w:rPr>
          <w:rFonts w:ascii="Calibri" w:hAnsi="Calibri"/>
          <w:b/>
          <w:spacing w:val="-10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Click</w:t>
      </w:r>
      <w:r>
        <w:rPr>
          <w:rFonts w:ascii="Calibri" w:hAnsi="Calibri"/>
          <w:b/>
          <w:spacing w:val="-24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‘Mark</w:t>
      </w:r>
      <w:r>
        <w:rPr>
          <w:rFonts w:ascii="Calibri" w:hAnsi="Calibri"/>
          <w:b/>
          <w:spacing w:val="-8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as</w:t>
      </w:r>
      <w:r>
        <w:rPr>
          <w:rFonts w:ascii="Calibri" w:hAnsi="Calibri"/>
          <w:b/>
          <w:spacing w:val="-9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Ready</w:t>
      </w:r>
      <w:r>
        <w:rPr>
          <w:rFonts w:ascii="Calibri" w:hAnsi="Calibri"/>
          <w:b/>
          <w:spacing w:val="-8"/>
          <w:w w:val="110"/>
          <w:sz w:val="24"/>
        </w:rPr>
        <w:t xml:space="preserve"> </w:t>
      </w:r>
      <w:r>
        <w:rPr>
          <w:rFonts w:ascii="Calibri" w:hAnsi="Calibri"/>
          <w:b/>
          <w:w w:val="110"/>
          <w:sz w:val="24"/>
        </w:rPr>
        <w:t>for</w:t>
      </w:r>
      <w:r>
        <w:rPr>
          <w:rFonts w:ascii="Calibri" w:hAnsi="Calibri"/>
          <w:b/>
          <w:spacing w:val="-13"/>
          <w:w w:val="110"/>
          <w:sz w:val="24"/>
        </w:rPr>
        <w:t xml:space="preserve"> </w:t>
      </w:r>
      <w:r>
        <w:rPr>
          <w:rFonts w:ascii="Calibri" w:hAnsi="Calibri"/>
          <w:b/>
          <w:spacing w:val="-2"/>
          <w:w w:val="110"/>
          <w:sz w:val="24"/>
        </w:rPr>
        <w:t>Submittal’</w:t>
      </w:r>
    </w:p>
    <w:p w14:paraId="0FF13D0B" w14:textId="77777777" w:rsidR="00B300ED" w:rsidRDefault="00DD3263">
      <w:pPr>
        <w:pStyle w:val="BodyText"/>
        <w:spacing w:before="3"/>
        <w:rPr>
          <w:rFonts w:ascii="Calibri"/>
          <w:b/>
          <w:sz w:val="15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0FF13D54" wp14:editId="553DAB7A">
            <wp:simplePos x="0" y="0"/>
            <wp:positionH relativeFrom="page">
              <wp:posOffset>914400</wp:posOffset>
            </wp:positionH>
            <wp:positionV relativeFrom="paragraph">
              <wp:posOffset>133661</wp:posOffset>
            </wp:positionV>
            <wp:extent cx="5697056" cy="2051304"/>
            <wp:effectExtent l="0" t="0" r="0" b="0"/>
            <wp:wrapTopAndBottom/>
            <wp:docPr id="13" name="Image 13" descr="The image shows a blue button on the botton right of the page to click Mark as Ready for Submittal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The image shows a blue button on the botton right of the page to click Mark as Ready for Submittal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056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13D0C" w14:textId="77777777" w:rsidR="00B300ED" w:rsidRDefault="00B300ED">
      <w:pPr>
        <w:rPr>
          <w:rFonts w:ascii="Calibri"/>
          <w:sz w:val="15"/>
        </w:rPr>
        <w:sectPr w:rsidR="00B300ED">
          <w:pgSz w:w="12240" w:h="15840"/>
          <w:pgMar w:top="1360" w:right="1300" w:bottom="280" w:left="1300" w:header="720" w:footer="720" w:gutter="0"/>
          <w:cols w:space="720"/>
        </w:sectPr>
      </w:pPr>
    </w:p>
    <w:p w14:paraId="0BB1687D" w14:textId="77777777" w:rsidR="005F6329" w:rsidRDefault="005F6329">
      <w:pPr>
        <w:rPr>
          <w:color w:val="050508"/>
          <w:w w:val="115"/>
        </w:rPr>
      </w:pPr>
      <w:r>
        <w:rPr>
          <w:color w:val="050508"/>
          <w:w w:val="115"/>
        </w:rPr>
        <w:br w:type="page"/>
      </w:r>
    </w:p>
    <w:p w14:paraId="0FF13D0D" w14:textId="11237F1D" w:rsidR="00B300ED" w:rsidRDefault="00DD3263">
      <w:pPr>
        <w:pStyle w:val="Heading3"/>
        <w:spacing w:line="314" w:lineRule="auto"/>
        <w:ind w:left="145"/>
      </w:pPr>
      <w:r>
        <w:rPr>
          <w:color w:val="050508"/>
          <w:w w:val="115"/>
        </w:rPr>
        <w:lastRenderedPageBreak/>
        <w:t>Step</w:t>
      </w:r>
      <w:r>
        <w:rPr>
          <w:color w:val="050508"/>
          <w:spacing w:val="-19"/>
          <w:w w:val="115"/>
        </w:rPr>
        <w:t xml:space="preserve"> </w:t>
      </w:r>
      <w:r>
        <w:rPr>
          <w:color w:val="050508"/>
          <w:w w:val="115"/>
        </w:rPr>
        <w:t>6</w:t>
      </w:r>
      <w:r>
        <w:rPr>
          <w:color w:val="181824"/>
          <w:w w:val="115"/>
        </w:rPr>
        <w:t>:</w:t>
      </w:r>
      <w:r>
        <w:rPr>
          <w:color w:val="181824"/>
          <w:spacing w:val="-19"/>
          <w:w w:val="115"/>
        </w:rPr>
        <w:t xml:space="preserve"> </w:t>
      </w:r>
      <w:r>
        <w:rPr>
          <w:color w:val="050508"/>
          <w:w w:val="115"/>
        </w:rPr>
        <w:t>A</w:t>
      </w:r>
      <w:r>
        <w:rPr>
          <w:color w:val="050508"/>
          <w:spacing w:val="-22"/>
          <w:w w:val="115"/>
        </w:rPr>
        <w:t xml:space="preserve"> </w:t>
      </w:r>
      <w:r>
        <w:rPr>
          <w:color w:val="050508"/>
          <w:w w:val="115"/>
        </w:rPr>
        <w:t>small</w:t>
      </w:r>
      <w:r>
        <w:rPr>
          <w:color w:val="050508"/>
          <w:spacing w:val="-44"/>
          <w:w w:val="115"/>
        </w:rPr>
        <w:t xml:space="preserve"> </w:t>
      </w:r>
      <w:r>
        <w:rPr>
          <w:color w:val="050508"/>
          <w:w w:val="115"/>
        </w:rPr>
        <w:t>new</w:t>
      </w:r>
      <w:r w:rsidR="003D2E43">
        <w:rPr>
          <w:color w:val="050508"/>
          <w:w w:val="115"/>
        </w:rPr>
        <w:t xml:space="preserve"> </w:t>
      </w:r>
      <w:r>
        <w:rPr>
          <w:color w:val="050508"/>
          <w:w w:val="115"/>
        </w:rPr>
        <w:t>window</w:t>
      </w:r>
      <w:r>
        <w:rPr>
          <w:color w:val="050508"/>
          <w:spacing w:val="-20"/>
          <w:w w:val="115"/>
        </w:rPr>
        <w:t xml:space="preserve"> </w:t>
      </w:r>
      <w:r>
        <w:rPr>
          <w:color w:val="050508"/>
          <w:w w:val="115"/>
        </w:rPr>
        <w:t>pops</w:t>
      </w:r>
      <w:r>
        <w:rPr>
          <w:color w:val="050508"/>
          <w:spacing w:val="-28"/>
          <w:w w:val="115"/>
        </w:rPr>
        <w:t xml:space="preserve"> </w:t>
      </w:r>
      <w:r>
        <w:rPr>
          <w:color w:val="050508"/>
          <w:w w:val="115"/>
        </w:rPr>
        <w:t>up</w:t>
      </w:r>
      <w:r>
        <w:rPr>
          <w:color w:val="181824"/>
          <w:w w:val="115"/>
        </w:rPr>
        <w:t>.</w:t>
      </w:r>
      <w:r>
        <w:rPr>
          <w:color w:val="181824"/>
          <w:spacing w:val="-20"/>
          <w:w w:val="115"/>
        </w:rPr>
        <w:t xml:space="preserve"> </w:t>
      </w:r>
      <w:r>
        <w:rPr>
          <w:color w:val="050508"/>
          <w:w w:val="115"/>
        </w:rPr>
        <w:t>Click</w:t>
      </w:r>
      <w:r w:rsidR="003D2E43">
        <w:rPr>
          <w:color w:val="050508"/>
          <w:w w:val="115"/>
        </w:rPr>
        <w:t xml:space="preserve"> </w:t>
      </w:r>
      <w:r>
        <w:rPr>
          <w:color w:val="181824"/>
          <w:w w:val="115"/>
        </w:rPr>
        <w:t>'</w:t>
      </w:r>
      <w:r>
        <w:rPr>
          <w:color w:val="050508"/>
          <w:w w:val="115"/>
        </w:rPr>
        <w:t>Submit</w:t>
      </w:r>
      <w:r>
        <w:rPr>
          <w:color w:val="050508"/>
          <w:spacing w:val="5"/>
          <w:w w:val="115"/>
        </w:rPr>
        <w:t xml:space="preserve"> </w:t>
      </w:r>
      <w:r>
        <w:rPr>
          <w:color w:val="050508"/>
          <w:w w:val="115"/>
        </w:rPr>
        <w:t>Eligible</w:t>
      </w:r>
      <w:r>
        <w:rPr>
          <w:color w:val="050508"/>
          <w:spacing w:val="-20"/>
          <w:w w:val="115"/>
        </w:rPr>
        <w:t xml:space="preserve"> </w:t>
      </w:r>
      <w:r>
        <w:rPr>
          <w:color w:val="050508"/>
          <w:w w:val="115"/>
        </w:rPr>
        <w:t>Applications</w:t>
      </w:r>
      <w:r>
        <w:rPr>
          <w:color w:val="181824"/>
          <w:w w:val="115"/>
        </w:rPr>
        <w:t>.</w:t>
      </w:r>
      <w:r>
        <w:rPr>
          <w:color w:val="050508"/>
          <w:w w:val="115"/>
        </w:rPr>
        <w:t>'</w:t>
      </w:r>
      <w:r>
        <w:rPr>
          <w:color w:val="050508"/>
          <w:spacing w:val="-16"/>
          <w:w w:val="115"/>
        </w:rPr>
        <w:t xml:space="preserve"> </w:t>
      </w:r>
      <w:r>
        <w:rPr>
          <w:color w:val="050508"/>
          <w:w w:val="115"/>
        </w:rPr>
        <w:t>Then</w:t>
      </w:r>
      <w:r>
        <w:rPr>
          <w:color w:val="050508"/>
          <w:spacing w:val="-20"/>
          <w:w w:val="115"/>
        </w:rPr>
        <w:t xml:space="preserve"> </w:t>
      </w:r>
      <w:r>
        <w:rPr>
          <w:color w:val="050508"/>
          <w:w w:val="115"/>
        </w:rPr>
        <w:t>place</w:t>
      </w:r>
      <w:r>
        <w:rPr>
          <w:color w:val="050508"/>
          <w:spacing w:val="-23"/>
          <w:w w:val="115"/>
        </w:rPr>
        <w:t xml:space="preserve"> </w:t>
      </w:r>
      <w:r>
        <w:rPr>
          <w:color w:val="050508"/>
          <w:w w:val="115"/>
        </w:rPr>
        <w:t>a checkmark in the bo</w:t>
      </w:r>
      <w:r>
        <w:rPr>
          <w:color w:val="181824"/>
          <w:w w:val="115"/>
        </w:rPr>
        <w:t>x.</w:t>
      </w:r>
    </w:p>
    <w:p w14:paraId="0FF13D0E" w14:textId="293BC634" w:rsidR="00B300ED" w:rsidRDefault="005F6329">
      <w:pPr>
        <w:pStyle w:val="BodyText"/>
        <w:spacing w:before="10"/>
        <w:rPr>
          <w:sz w:val="14"/>
        </w:rPr>
      </w:pPr>
      <w:r w:rsidRPr="005F6329">
        <w:rPr>
          <w:noProof/>
        </w:rPr>
        <w:drawing>
          <wp:inline distT="0" distB="0" distL="0" distR="0" wp14:anchorId="07040816" wp14:editId="7BC74A55">
            <wp:extent cx="6121400" cy="1824355"/>
            <wp:effectExtent l="0" t="0" r="0" b="4445"/>
            <wp:docPr id="576327324" name="Picture 1" descr="Image shows small new pop up window to click: Submit Eligible Applic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27324" name="Picture 1" descr="Image shows small new pop up window to click: Submit Eligible Application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3D0F" w14:textId="77777777" w:rsidR="00B300ED" w:rsidRDefault="00B300ED">
      <w:pPr>
        <w:pStyle w:val="BodyText"/>
        <w:rPr>
          <w:sz w:val="12"/>
        </w:rPr>
      </w:pPr>
    </w:p>
    <w:p w14:paraId="0FF13D10" w14:textId="034621B4" w:rsidR="00B300ED" w:rsidRDefault="005F6329">
      <w:pPr>
        <w:pStyle w:val="BodyText"/>
        <w:rPr>
          <w:sz w:val="12"/>
        </w:rPr>
      </w:pPr>
      <w:r w:rsidRPr="005F6329">
        <w:rPr>
          <w:noProof/>
        </w:rPr>
        <w:drawing>
          <wp:inline distT="0" distB="0" distL="0" distR="0" wp14:anchorId="3487B15C" wp14:editId="6E9E7A13">
            <wp:extent cx="6121400" cy="1530350"/>
            <wp:effectExtent l="0" t="0" r="0" b="0"/>
            <wp:docPr id="547060544" name="Picture 1" descr="Image shows next steps to place checkmark in small box for the waiver 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0544" name="Picture 1" descr="Image shows next steps to place checkmark in small box for the waiver reques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8530" w14:textId="77777777" w:rsidR="005F6329" w:rsidRDefault="005F6329">
      <w:pPr>
        <w:pStyle w:val="BodyText"/>
        <w:rPr>
          <w:sz w:val="12"/>
        </w:rPr>
      </w:pPr>
    </w:p>
    <w:p w14:paraId="0FF13D11" w14:textId="77777777" w:rsidR="00B300ED" w:rsidRDefault="00B300ED">
      <w:pPr>
        <w:pStyle w:val="BodyText"/>
        <w:spacing w:before="44"/>
        <w:rPr>
          <w:sz w:val="12"/>
        </w:rPr>
      </w:pPr>
    </w:p>
    <w:p w14:paraId="0FF13D2D" w14:textId="77777777" w:rsidR="00B300ED" w:rsidRDefault="00DD3263">
      <w:pPr>
        <w:pStyle w:val="Heading3"/>
        <w:spacing w:before="246"/>
        <w:ind w:firstLine="0"/>
      </w:pPr>
      <w:r>
        <w:rPr>
          <w:color w:val="050508"/>
          <w:w w:val="110"/>
        </w:rPr>
        <w:t>Step</w:t>
      </w:r>
      <w:r>
        <w:rPr>
          <w:color w:val="050508"/>
          <w:spacing w:val="-5"/>
          <w:w w:val="110"/>
        </w:rPr>
        <w:t xml:space="preserve"> </w:t>
      </w:r>
      <w:r>
        <w:rPr>
          <w:color w:val="050508"/>
          <w:w w:val="110"/>
        </w:rPr>
        <w:t>7</w:t>
      </w:r>
      <w:r>
        <w:rPr>
          <w:color w:val="181824"/>
          <w:w w:val="110"/>
        </w:rPr>
        <w:t>:</w:t>
      </w:r>
      <w:r>
        <w:rPr>
          <w:color w:val="181824"/>
          <w:spacing w:val="-2"/>
          <w:w w:val="110"/>
        </w:rPr>
        <w:t xml:space="preserve"> </w:t>
      </w:r>
      <w:r>
        <w:rPr>
          <w:color w:val="050508"/>
          <w:w w:val="110"/>
        </w:rPr>
        <w:t>Click</w:t>
      </w:r>
      <w:r>
        <w:rPr>
          <w:color w:val="050508"/>
          <w:spacing w:val="-24"/>
          <w:w w:val="110"/>
        </w:rPr>
        <w:t xml:space="preserve"> </w:t>
      </w:r>
      <w:r>
        <w:rPr>
          <w:color w:val="050508"/>
          <w:w w:val="110"/>
        </w:rPr>
        <w:t>'Proceed</w:t>
      </w:r>
      <w:r>
        <w:rPr>
          <w:color w:val="050508"/>
          <w:spacing w:val="-11"/>
          <w:w w:val="110"/>
        </w:rPr>
        <w:t xml:space="preserve"> </w:t>
      </w:r>
      <w:r>
        <w:rPr>
          <w:color w:val="050508"/>
          <w:w w:val="110"/>
        </w:rPr>
        <w:t>to</w:t>
      </w:r>
      <w:r>
        <w:rPr>
          <w:color w:val="050508"/>
          <w:spacing w:val="20"/>
          <w:w w:val="110"/>
        </w:rPr>
        <w:t xml:space="preserve"> </w:t>
      </w:r>
      <w:r>
        <w:rPr>
          <w:color w:val="050508"/>
          <w:spacing w:val="-2"/>
          <w:w w:val="110"/>
        </w:rPr>
        <w:t>Submit'</w:t>
      </w:r>
    </w:p>
    <w:p w14:paraId="0FF13D2E" w14:textId="63FC15DD" w:rsidR="00B300ED" w:rsidRDefault="005F6329">
      <w:pPr>
        <w:pStyle w:val="BodyText"/>
        <w:rPr>
          <w:sz w:val="12"/>
        </w:rPr>
      </w:pPr>
      <w:r w:rsidRPr="005F6329">
        <w:rPr>
          <w:noProof/>
          <w:sz w:val="12"/>
        </w:rPr>
        <w:drawing>
          <wp:inline distT="0" distB="0" distL="0" distR="0" wp14:anchorId="58DFA423" wp14:editId="42C3EF69">
            <wp:extent cx="6121400" cy="1534795"/>
            <wp:effectExtent l="0" t="0" r="0" b="8255"/>
            <wp:docPr id="803672090" name="Picture 1" descr="Image shows a checkmark in the box. The application is ready to be submitted with the show of a blue-colored box on the bottom right to proceed to subm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72090" name="Picture 1" descr="Image shows a checkmark in the box. The application is ready to be submitted with the show of a blue-colored box on the bottom right to proceed to submi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044F" w14:textId="77777777" w:rsidR="005F6329" w:rsidRDefault="005F6329">
      <w:pPr>
        <w:pStyle w:val="BodyText"/>
        <w:rPr>
          <w:sz w:val="12"/>
        </w:rPr>
      </w:pPr>
    </w:p>
    <w:p w14:paraId="0FF13D45" w14:textId="6220CF82" w:rsidR="00B300ED" w:rsidRDefault="00DD3263" w:rsidP="005F6329">
      <w:pPr>
        <w:spacing w:before="231" w:line="333" w:lineRule="auto"/>
        <w:ind w:left="143"/>
      </w:pPr>
      <w:r>
        <w:rPr>
          <w:color w:val="050508"/>
          <w:w w:val="110"/>
        </w:rPr>
        <w:t>You</w:t>
      </w:r>
      <w:r>
        <w:rPr>
          <w:color w:val="050508"/>
          <w:spacing w:val="-6"/>
          <w:w w:val="110"/>
        </w:rPr>
        <w:t xml:space="preserve"> </w:t>
      </w:r>
      <w:r>
        <w:rPr>
          <w:color w:val="050508"/>
          <w:w w:val="110"/>
        </w:rPr>
        <w:t>have</w:t>
      </w:r>
      <w:r>
        <w:rPr>
          <w:color w:val="050508"/>
          <w:spacing w:val="-9"/>
          <w:w w:val="110"/>
        </w:rPr>
        <w:t xml:space="preserve"> </w:t>
      </w:r>
      <w:r>
        <w:rPr>
          <w:color w:val="050508"/>
          <w:w w:val="110"/>
        </w:rPr>
        <w:t>completed</w:t>
      </w:r>
      <w:r>
        <w:rPr>
          <w:color w:val="050508"/>
          <w:spacing w:val="-3"/>
          <w:w w:val="110"/>
        </w:rPr>
        <w:t xml:space="preserve"> </w:t>
      </w:r>
      <w:r>
        <w:rPr>
          <w:color w:val="050508"/>
          <w:w w:val="110"/>
        </w:rPr>
        <w:t>the resubmission process,</w:t>
      </w:r>
      <w:r>
        <w:rPr>
          <w:color w:val="050508"/>
          <w:spacing w:val="-13"/>
          <w:w w:val="110"/>
        </w:rPr>
        <w:t xml:space="preserve"> </w:t>
      </w:r>
      <w:r>
        <w:rPr>
          <w:color w:val="050508"/>
          <w:w w:val="110"/>
        </w:rPr>
        <w:t>and</w:t>
      </w:r>
      <w:r>
        <w:rPr>
          <w:color w:val="050508"/>
          <w:spacing w:val="-25"/>
          <w:w w:val="110"/>
        </w:rPr>
        <w:t xml:space="preserve"> </w:t>
      </w:r>
      <w:r>
        <w:rPr>
          <w:color w:val="050508"/>
          <w:w w:val="110"/>
        </w:rPr>
        <w:t>the waiver request</w:t>
      </w:r>
      <w:r>
        <w:rPr>
          <w:color w:val="050508"/>
          <w:spacing w:val="-9"/>
          <w:w w:val="110"/>
        </w:rPr>
        <w:t xml:space="preserve"> </w:t>
      </w:r>
      <w:r>
        <w:rPr>
          <w:color w:val="050508"/>
          <w:w w:val="110"/>
        </w:rPr>
        <w:t>is now</w:t>
      </w:r>
      <w:r>
        <w:rPr>
          <w:color w:val="050508"/>
          <w:spacing w:val="-14"/>
          <w:w w:val="110"/>
        </w:rPr>
        <w:t xml:space="preserve"> </w:t>
      </w:r>
      <w:r>
        <w:rPr>
          <w:color w:val="050508"/>
          <w:w w:val="110"/>
        </w:rPr>
        <w:t xml:space="preserve">in </w:t>
      </w:r>
      <w:r>
        <w:rPr>
          <w:color w:val="181824"/>
          <w:w w:val="115"/>
        </w:rPr>
        <w:t>"</w:t>
      </w:r>
      <w:r>
        <w:rPr>
          <w:color w:val="050508"/>
          <w:w w:val="115"/>
        </w:rPr>
        <w:t>Pending</w:t>
      </w:r>
      <w:r>
        <w:rPr>
          <w:color w:val="050508"/>
          <w:spacing w:val="-9"/>
          <w:w w:val="115"/>
        </w:rPr>
        <w:t xml:space="preserve"> </w:t>
      </w:r>
      <w:r>
        <w:rPr>
          <w:color w:val="050508"/>
          <w:w w:val="115"/>
        </w:rPr>
        <w:t>Review"</w:t>
      </w:r>
      <w:r>
        <w:rPr>
          <w:color w:val="050508"/>
          <w:spacing w:val="-24"/>
          <w:w w:val="115"/>
        </w:rPr>
        <w:t xml:space="preserve"> </w:t>
      </w:r>
      <w:r>
        <w:rPr>
          <w:color w:val="050508"/>
          <w:w w:val="115"/>
        </w:rPr>
        <w:t>status</w:t>
      </w:r>
      <w:r>
        <w:rPr>
          <w:color w:val="181824"/>
          <w:w w:val="115"/>
        </w:rPr>
        <w:t>.</w:t>
      </w:r>
    </w:p>
    <w:sectPr w:rsidR="00B300ED">
      <w:type w:val="continuous"/>
      <w:pgSz w:w="12240" w:h="15840"/>
      <w:pgMar w:top="134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ED"/>
    <w:rsid w:val="000041E5"/>
    <w:rsid w:val="00075FB1"/>
    <w:rsid w:val="002318B3"/>
    <w:rsid w:val="002F24D9"/>
    <w:rsid w:val="00372F4F"/>
    <w:rsid w:val="0039727D"/>
    <w:rsid w:val="003D2E43"/>
    <w:rsid w:val="00414AFD"/>
    <w:rsid w:val="00435796"/>
    <w:rsid w:val="004F48B0"/>
    <w:rsid w:val="00525E09"/>
    <w:rsid w:val="00550485"/>
    <w:rsid w:val="005A4708"/>
    <w:rsid w:val="005B66B3"/>
    <w:rsid w:val="005E304E"/>
    <w:rsid w:val="005F6329"/>
    <w:rsid w:val="00602228"/>
    <w:rsid w:val="0062238F"/>
    <w:rsid w:val="00722D10"/>
    <w:rsid w:val="0076419E"/>
    <w:rsid w:val="008250A9"/>
    <w:rsid w:val="009716A5"/>
    <w:rsid w:val="00A544C5"/>
    <w:rsid w:val="00A6643F"/>
    <w:rsid w:val="00B11883"/>
    <w:rsid w:val="00B119FE"/>
    <w:rsid w:val="00B300ED"/>
    <w:rsid w:val="00BA480A"/>
    <w:rsid w:val="00CC5450"/>
    <w:rsid w:val="00CD2C8F"/>
    <w:rsid w:val="00DD3263"/>
    <w:rsid w:val="00EA4CDB"/>
    <w:rsid w:val="00F22296"/>
    <w:rsid w:val="00F3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13CC0"/>
  <w15:docId w15:val="{652431CC-60B1-4A6F-9A27-9A49BAC8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9"/>
      <w:ind w:left="126"/>
      <w:outlineLvl w:val="0"/>
    </w:pPr>
    <w:rPr>
      <w:b/>
      <w:bCs/>
      <w:i/>
      <w:iCs/>
      <w:sz w:val="25"/>
      <w:szCs w:val="25"/>
    </w:rPr>
  </w:style>
  <w:style w:type="paragraph" w:styleId="Heading2">
    <w:name w:val="heading 2"/>
    <w:basedOn w:val="Normal"/>
    <w:uiPriority w:val="9"/>
    <w:unhideWhenUsed/>
    <w:qFormat/>
    <w:pPr>
      <w:spacing w:before="232"/>
      <w:ind w:left="136" w:hanging="6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68"/>
      <w:ind w:left="134" w:hanging="12"/>
      <w:outlineLvl w:val="2"/>
    </w:pPr>
  </w:style>
  <w:style w:type="paragraph" w:styleId="Heading4">
    <w:name w:val="heading 4"/>
    <w:basedOn w:val="Normal"/>
    <w:uiPriority w:val="9"/>
    <w:unhideWhenUsed/>
    <w:qFormat/>
    <w:pPr>
      <w:ind w:left="323"/>
      <w:outlineLvl w:val="3"/>
    </w:pPr>
    <w:rPr>
      <w:rFonts w:ascii="Times New Roman" w:eastAsia="Times New Roman" w:hAnsi="Times New Roman" w:cs="Times New Roman"/>
      <w:sz w:val="13"/>
      <w:szCs w:val="13"/>
    </w:rPr>
  </w:style>
  <w:style w:type="paragraph" w:styleId="Heading5">
    <w:name w:val="heading 5"/>
    <w:basedOn w:val="Normal"/>
    <w:uiPriority w:val="9"/>
    <w:unhideWhenUsed/>
    <w:qFormat/>
    <w:pPr>
      <w:ind w:left="249"/>
      <w:outlineLvl w:val="4"/>
    </w:pPr>
    <w:rPr>
      <w:b/>
      <w:bCs/>
      <w:sz w:val="12"/>
      <w:szCs w:val="12"/>
    </w:rPr>
  </w:style>
  <w:style w:type="paragraph" w:styleId="Heading6">
    <w:name w:val="heading 6"/>
    <w:basedOn w:val="Normal"/>
    <w:uiPriority w:val="9"/>
    <w:unhideWhenUsed/>
    <w:qFormat/>
    <w:pPr>
      <w:ind w:left="258"/>
      <w:outlineLvl w:val="5"/>
    </w:pPr>
    <w:rPr>
      <w:sz w:val="12"/>
      <w:szCs w:val="12"/>
    </w:rPr>
  </w:style>
  <w:style w:type="paragraph" w:styleId="Heading7">
    <w:name w:val="heading 7"/>
    <w:basedOn w:val="Normal"/>
    <w:uiPriority w:val="1"/>
    <w:qFormat/>
    <w:pPr>
      <w:spacing w:before="97"/>
      <w:ind w:left="326"/>
      <w:outlineLvl w:val="6"/>
    </w:pPr>
    <w:rPr>
      <w:sz w:val="11"/>
      <w:szCs w:val="1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"/>
      <w:szCs w:val="11"/>
    </w:rPr>
  </w:style>
  <w:style w:type="paragraph" w:styleId="Title">
    <w:name w:val="Title"/>
    <w:basedOn w:val="Normal"/>
    <w:uiPriority w:val="10"/>
    <w:qFormat/>
    <w:pPr>
      <w:spacing w:line="862" w:lineRule="exact"/>
    </w:pPr>
    <w:rPr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Resubmit a Pending Waiver Request</dc:title>
  <dc:creator>DESE</dc:creator>
  <cp:lastModifiedBy>Zou, Dong (EOE)</cp:lastModifiedBy>
  <cp:revision>5</cp:revision>
  <dcterms:created xsi:type="dcterms:W3CDTF">2025-02-04T19:36:00Z</dcterms:created>
  <dcterms:modified xsi:type="dcterms:W3CDTF">2025-02-04T20:38:00Z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Feb 4 2025 12:00AM</vt:lpwstr>
  </property>
</Properties>
</file>