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171B" w14:textId="7BB41623" w:rsidR="00CB2C65" w:rsidRDefault="008C7FAE">
      <w:r>
        <w:rPr>
          <w:noProof/>
        </w:rPr>
        <w:drawing>
          <wp:inline distT="0" distB="0" distL="0" distR="0" wp14:anchorId="46C246E2" wp14:editId="262623D8">
            <wp:extent cx="4388963" cy="1363436"/>
            <wp:effectExtent l="0" t="0" r="0" b="8255"/>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9182" cy="1410102"/>
                    </a:xfrm>
                    <a:prstGeom prst="rect">
                      <a:avLst/>
                    </a:prstGeom>
                    <a:noFill/>
                  </pic:spPr>
                </pic:pic>
              </a:graphicData>
            </a:graphic>
          </wp:inline>
        </w:drawing>
      </w:r>
    </w:p>
    <w:p w14:paraId="4228BFBD" w14:textId="77777777" w:rsidR="008C7FAE" w:rsidRDefault="008C7FAE"/>
    <w:p w14:paraId="1C8FBF55" w14:textId="77777777" w:rsidR="008C7FAE" w:rsidRDefault="008C7FAE"/>
    <w:p w14:paraId="3CC6E183" w14:textId="77777777" w:rsidR="008C7FAE" w:rsidRPr="008C7FAE" w:rsidRDefault="008C7FAE" w:rsidP="008C7FAE">
      <w:pPr>
        <w:jc w:val="center"/>
        <w:rPr>
          <w:rFonts w:ascii="Times New Roman" w:hAnsi="Times New Roman" w:cs="Times New Roman"/>
          <w:b/>
          <w:bCs/>
          <w:sz w:val="48"/>
          <w:szCs w:val="48"/>
        </w:rPr>
      </w:pPr>
      <w:bookmarkStart w:id="0" w:name="_Hlk192514024"/>
      <w:bookmarkStart w:id="1" w:name="_Hlk192510071"/>
      <w:r w:rsidRPr="008C7FAE">
        <w:rPr>
          <w:rFonts w:ascii="Times New Roman" w:hAnsi="Times New Roman" w:cs="Times New Roman"/>
          <w:b/>
          <w:bCs/>
          <w:sz w:val="48"/>
          <w:szCs w:val="48"/>
        </w:rPr>
        <w:t>Single Student Registration (SSR)</w:t>
      </w:r>
    </w:p>
    <w:p w14:paraId="34C63D4D" w14:textId="77777777" w:rsidR="008C7FAE" w:rsidRPr="008C7FAE" w:rsidRDefault="008C7FAE" w:rsidP="008C7FAE">
      <w:pPr>
        <w:jc w:val="center"/>
        <w:rPr>
          <w:rFonts w:ascii="Times New Roman" w:hAnsi="Times New Roman" w:cs="Times New Roman"/>
          <w:b/>
          <w:bCs/>
          <w:sz w:val="48"/>
          <w:szCs w:val="48"/>
        </w:rPr>
      </w:pPr>
      <w:r w:rsidRPr="008C7FAE">
        <w:rPr>
          <w:rFonts w:ascii="Times New Roman" w:hAnsi="Times New Roman" w:cs="Times New Roman"/>
          <w:b/>
          <w:bCs/>
          <w:sz w:val="48"/>
          <w:szCs w:val="48"/>
        </w:rPr>
        <w:t xml:space="preserve">User Guide </w:t>
      </w:r>
      <w:bookmarkEnd w:id="0"/>
    </w:p>
    <w:bookmarkEnd w:id="1"/>
    <w:p w14:paraId="4856960A" w14:textId="77777777" w:rsidR="008C7FAE" w:rsidRDefault="008C7FAE"/>
    <w:p w14:paraId="1A72B508" w14:textId="77777777" w:rsidR="008C7FAE" w:rsidRDefault="008C7FAE"/>
    <w:p w14:paraId="24CCB97B" w14:textId="77777777" w:rsidR="008C7FAE" w:rsidRDefault="008C7FAE"/>
    <w:p w14:paraId="2A24537E" w14:textId="77777777" w:rsidR="008C7FAE" w:rsidRDefault="008C7FAE"/>
    <w:p w14:paraId="7CEC58BA" w14:textId="77777777" w:rsidR="008C7FAE" w:rsidRDefault="008C7FAE"/>
    <w:p w14:paraId="422E3521" w14:textId="77777777" w:rsidR="008C7FAE" w:rsidRDefault="008C7FAE"/>
    <w:p w14:paraId="320B9FC0" w14:textId="77777777" w:rsidR="008C7FAE" w:rsidRDefault="008C7FAE"/>
    <w:p w14:paraId="26708E44" w14:textId="77777777" w:rsidR="008C7FAE" w:rsidRDefault="008C7FAE"/>
    <w:p w14:paraId="15493329" w14:textId="77777777" w:rsidR="008C7FAE" w:rsidRDefault="008C7FAE"/>
    <w:p w14:paraId="7DF988AC" w14:textId="77777777" w:rsidR="008C7FAE" w:rsidRPr="008C7FAE" w:rsidRDefault="008C7FAE" w:rsidP="008C7FAE">
      <w:pPr>
        <w:ind w:left="180"/>
        <w:jc w:val="right"/>
        <w:rPr>
          <w:rFonts w:ascii="Times New Roman" w:hAnsi="Times New Roman" w:cs="Times New Roman"/>
          <w:sz w:val="36"/>
          <w:szCs w:val="36"/>
        </w:rPr>
      </w:pPr>
      <w:bookmarkStart w:id="2" w:name="_Hlk192510113"/>
      <w:r w:rsidRPr="008C7FAE">
        <w:rPr>
          <w:rFonts w:ascii="Times New Roman" w:hAnsi="Times New Roman" w:cs="Times New Roman"/>
          <w:sz w:val="36"/>
          <w:szCs w:val="36"/>
        </w:rPr>
        <w:t>March 2025</w:t>
      </w:r>
    </w:p>
    <w:p w14:paraId="68FD31D5" w14:textId="77777777" w:rsidR="008C7FAE" w:rsidRPr="008C7FAE" w:rsidRDefault="008C7FAE" w:rsidP="008C7FAE">
      <w:pPr>
        <w:ind w:left="180"/>
        <w:jc w:val="right"/>
        <w:rPr>
          <w:rFonts w:ascii="Times New Roman" w:hAnsi="Times New Roman" w:cs="Times New Roman"/>
          <w:sz w:val="36"/>
          <w:szCs w:val="36"/>
        </w:rPr>
      </w:pPr>
      <w:r w:rsidRPr="008C7FAE">
        <w:rPr>
          <w:rFonts w:ascii="Times New Roman" w:hAnsi="Times New Roman" w:cs="Times New Roman"/>
          <w:sz w:val="36"/>
          <w:szCs w:val="36"/>
        </w:rPr>
        <w:t>Version 1.0</w:t>
      </w:r>
    </w:p>
    <w:bookmarkEnd w:id="2"/>
    <w:p w14:paraId="0B37B048" w14:textId="77777777" w:rsidR="008C7FAE" w:rsidRDefault="008C7FAE"/>
    <w:p w14:paraId="2C4081E0" w14:textId="77777777" w:rsidR="008C7FAE" w:rsidRDefault="008C7FAE"/>
    <w:p w14:paraId="7BAAB82B" w14:textId="77777777" w:rsidR="008C7FAE" w:rsidRDefault="008C7FAE"/>
    <w:p w14:paraId="3B8C5BF0" w14:textId="77777777" w:rsidR="008C7FAE" w:rsidRDefault="008C7FAE"/>
    <w:p w14:paraId="013D9231" w14:textId="77777777" w:rsidR="008C7FAE" w:rsidRDefault="008C7FAE"/>
    <w:p w14:paraId="47203698" w14:textId="77777777" w:rsidR="008C7FAE" w:rsidRDefault="008C7FAE"/>
    <w:p w14:paraId="2D5509E6" w14:textId="77777777" w:rsidR="008C7FAE" w:rsidRDefault="008C7FAE"/>
    <w:sdt>
      <w:sdtPr>
        <w:rPr>
          <w:rFonts w:asciiTheme="minorHAnsi" w:eastAsiaTheme="minorHAnsi" w:hAnsiTheme="minorHAnsi" w:cstheme="minorBidi"/>
          <w:color w:val="auto"/>
          <w:kern w:val="2"/>
          <w:sz w:val="22"/>
          <w:szCs w:val="22"/>
        </w:rPr>
        <w:id w:val="-606965463"/>
        <w:docPartObj>
          <w:docPartGallery w:val="Table of Contents"/>
          <w:docPartUnique/>
        </w:docPartObj>
      </w:sdtPr>
      <w:sdtEndPr>
        <w:rPr>
          <w:b/>
          <w:bCs/>
          <w:noProof/>
        </w:rPr>
      </w:sdtEndPr>
      <w:sdtContent>
        <w:p w14:paraId="611E7BED" w14:textId="77777777" w:rsidR="008C7FAE" w:rsidRDefault="008C7FAE">
          <w:pPr>
            <w:pStyle w:val="TOCHeading"/>
          </w:pPr>
        </w:p>
        <w:p w14:paraId="568AB210" w14:textId="3E80753D" w:rsidR="008C7FAE" w:rsidRDefault="008C7FAE">
          <w:pPr>
            <w:pStyle w:val="TOCHeading"/>
          </w:pPr>
          <w:r>
            <w:t>Contents</w:t>
          </w:r>
        </w:p>
        <w:p w14:paraId="77681F86" w14:textId="74C9B764" w:rsidR="008C7FAE" w:rsidRDefault="008C7FAE">
          <w:pPr>
            <w:pStyle w:val="TOC2"/>
            <w:tabs>
              <w:tab w:val="right" w:leader="dot" w:pos="9016"/>
            </w:tabs>
            <w:rPr>
              <w:noProof/>
            </w:rPr>
          </w:pPr>
          <w:r>
            <w:fldChar w:fldCharType="begin"/>
          </w:r>
          <w:r>
            <w:instrText xml:space="preserve"> TOC \o "1-3" \h \z \u </w:instrText>
          </w:r>
          <w:r>
            <w:fldChar w:fldCharType="separate"/>
          </w:r>
          <w:hyperlink w:anchor="_Toc192555464" w:history="1">
            <w:r w:rsidRPr="00FC1371">
              <w:rPr>
                <w:rStyle w:val="Hyperlink"/>
                <w:rFonts w:ascii="Times New Roman" w:eastAsia="Calibri" w:hAnsi="Times New Roman" w:cs="Times New Roman"/>
                <w:noProof/>
              </w:rPr>
              <w:t>Verify a SASID or Student Identifying Information</w:t>
            </w:r>
            <w:r>
              <w:rPr>
                <w:noProof/>
                <w:webHidden/>
              </w:rPr>
              <w:tab/>
            </w:r>
            <w:r>
              <w:rPr>
                <w:noProof/>
                <w:webHidden/>
              </w:rPr>
              <w:fldChar w:fldCharType="begin"/>
            </w:r>
            <w:r>
              <w:rPr>
                <w:noProof/>
                <w:webHidden/>
              </w:rPr>
              <w:instrText xml:space="preserve"> PAGEREF _Toc192555464 \h </w:instrText>
            </w:r>
            <w:r>
              <w:rPr>
                <w:noProof/>
                <w:webHidden/>
              </w:rPr>
            </w:r>
            <w:r>
              <w:rPr>
                <w:noProof/>
                <w:webHidden/>
              </w:rPr>
              <w:fldChar w:fldCharType="separate"/>
            </w:r>
            <w:r>
              <w:rPr>
                <w:noProof/>
                <w:webHidden/>
              </w:rPr>
              <w:t>2</w:t>
            </w:r>
            <w:r>
              <w:rPr>
                <w:noProof/>
                <w:webHidden/>
              </w:rPr>
              <w:fldChar w:fldCharType="end"/>
            </w:r>
          </w:hyperlink>
        </w:p>
        <w:p w14:paraId="708E4DEA" w14:textId="17DED190" w:rsidR="008C7FAE" w:rsidRDefault="008C7FAE">
          <w:pPr>
            <w:pStyle w:val="TOC2"/>
            <w:tabs>
              <w:tab w:val="right" w:leader="dot" w:pos="9016"/>
            </w:tabs>
            <w:rPr>
              <w:noProof/>
            </w:rPr>
          </w:pPr>
          <w:hyperlink w:anchor="_Toc192555465" w:history="1">
            <w:r w:rsidRPr="00FC1371">
              <w:rPr>
                <w:rStyle w:val="Hyperlink"/>
                <w:rFonts w:ascii="Times New Roman" w:hAnsi="Times New Roman" w:cs="Times New Roman"/>
                <w:noProof/>
              </w:rPr>
              <w:t>Lookup a Student by SASID</w:t>
            </w:r>
            <w:r>
              <w:rPr>
                <w:noProof/>
                <w:webHidden/>
              </w:rPr>
              <w:tab/>
            </w:r>
            <w:r>
              <w:rPr>
                <w:noProof/>
                <w:webHidden/>
              </w:rPr>
              <w:fldChar w:fldCharType="begin"/>
            </w:r>
            <w:r>
              <w:rPr>
                <w:noProof/>
                <w:webHidden/>
              </w:rPr>
              <w:instrText xml:space="preserve"> PAGEREF _Toc192555465 \h </w:instrText>
            </w:r>
            <w:r>
              <w:rPr>
                <w:noProof/>
                <w:webHidden/>
              </w:rPr>
            </w:r>
            <w:r>
              <w:rPr>
                <w:noProof/>
                <w:webHidden/>
              </w:rPr>
              <w:fldChar w:fldCharType="separate"/>
            </w:r>
            <w:r>
              <w:rPr>
                <w:noProof/>
                <w:webHidden/>
              </w:rPr>
              <w:t>2</w:t>
            </w:r>
            <w:r>
              <w:rPr>
                <w:noProof/>
                <w:webHidden/>
              </w:rPr>
              <w:fldChar w:fldCharType="end"/>
            </w:r>
          </w:hyperlink>
        </w:p>
        <w:p w14:paraId="1E4FFC20" w14:textId="3595C322" w:rsidR="008C7FAE" w:rsidRDefault="008C7FAE">
          <w:pPr>
            <w:pStyle w:val="TOC2"/>
            <w:tabs>
              <w:tab w:val="right" w:leader="dot" w:pos="9016"/>
            </w:tabs>
            <w:rPr>
              <w:noProof/>
            </w:rPr>
          </w:pPr>
          <w:hyperlink w:anchor="_Toc192555466" w:history="1">
            <w:r w:rsidRPr="00FC1371">
              <w:rPr>
                <w:rStyle w:val="Hyperlink"/>
                <w:rFonts w:ascii="Times New Roman" w:eastAsia="Calibri" w:hAnsi="Times New Roman" w:cs="Times New Roman"/>
                <w:noProof/>
              </w:rPr>
              <w:t>Lookup a Student by Identifying Information</w:t>
            </w:r>
            <w:r>
              <w:rPr>
                <w:noProof/>
                <w:webHidden/>
              </w:rPr>
              <w:tab/>
            </w:r>
            <w:r>
              <w:rPr>
                <w:noProof/>
                <w:webHidden/>
              </w:rPr>
              <w:fldChar w:fldCharType="begin"/>
            </w:r>
            <w:r>
              <w:rPr>
                <w:noProof/>
                <w:webHidden/>
              </w:rPr>
              <w:instrText xml:space="preserve"> PAGEREF _Toc192555466 \h </w:instrText>
            </w:r>
            <w:r>
              <w:rPr>
                <w:noProof/>
                <w:webHidden/>
              </w:rPr>
            </w:r>
            <w:r>
              <w:rPr>
                <w:noProof/>
                <w:webHidden/>
              </w:rPr>
              <w:fldChar w:fldCharType="separate"/>
            </w:r>
            <w:r>
              <w:rPr>
                <w:noProof/>
                <w:webHidden/>
              </w:rPr>
              <w:t>2</w:t>
            </w:r>
            <w:r>
              <w:rPr>
                <w:noProof/>
                <w:webHidden/>
              </w:rPr>
              <w:fldChar w:fldCharType="end"/>
            </w:r>
          </w:hyperlink>
        </w:p>
        <w:p w14:paraId="7D8823AC" w14:textId="0D159C7E" w:rsidR="008C7FAE" w:rsidRDefault="008C7FAE">
          <w:pPr>
            <w:pStyle w:val="TOC2"/>
            <w:tabs>
              <w:tab w:val="right" w:leader="dot" w:pos="9016"/>
            </w:tabs>
            <w:rPr>
              <w:noProof/>
            </w:rPr>
          </w:pPr>
          <w:hyperlink w:anchor="_Toc192555467" w:history="1">
            <w:r w:rsidRPr="00FC1371">
              <w:rPr>
                <w:rStyle w:val="Hyperlink"/>
                <w:rFonts w:ascii="Times New Roman" w:hAnsi="Times New Roman" w:cs="Times New Roman"/>
                <w:noProof/>
              </w:rPr>
              <w:t>Apply for SASID</w:t>
            </w:r>
            <w:r>
              <w:rPr>
                <w:noProof/>
                <w:webHidden/>
              </w:rPr>
              <w:tab/>
            </w:r>
            <w:r>
              <w:rPr>
                <w:noProof/>
                <w:webHidden/>
              </w:rPr>
              <w:fldChar w:fldCharType="begin"/>
            </w:r>
            <w:r>
              <w:rPr>
                <w:noProof/>
                <w:webHidden/>
              </w:rPr>
              <w:instrText xml:space="preserve"> PAGEREF _Toc192555467 \h </w:instrText>
            </w:r>
            <w:r>
              <w:rPr>
                <w:noProof/>
                <w:webHidden/>
              </w:rPr>
            </w:r>
            <w:r>
              <w:rPr>
                <w:noProof/>
                <w:webHidden/>
              </w:rPr>
              <w:fldChar w:fldCharType="separate"/>
            </w:r>
            <w:r>
              <w:rPr>
                <w:noProof/>
                <w:webHidden/>
              </w:rPr>
              <w:t>3</w:t>
            </w:r>
            <w:r>
              <w:rPr>
                <w:noProof/>
                <w:webHidden/>
              </w:rPr>
              <w:fldChar w:fldCharType="end"/>
            </w:r>
          </w:hyperlink>
        </w:p>
        <w:p w14:paraId="6ACD8BB2" w14:textId="2331A2DD" w:rsidR="008C7FAE" w:rsidRDefault="008C7FAE">
          <w:pPr>
            <w:pStyle w:val="TOC2"/>
            <w:tabs>
              <w:tab w:val="right" w:leader="dot" w:pos="9016"/>
            </w:tabs>
            <w:rPr>
              <w:noProof/>
            </w:rPr>
          </w:pPr>
          <w:hyperlink w:anchor="_Toc192555468" w:history="1">
            <w:r w:rsidRPr="00FC1371">
              <w:rPr>
                <w:rStyle w:val="Hyperlink"/>
                <w:rFonts w:ascii="Times New Roman" w:hAnsi="Times New Roman" w:cs="Times New Roman"/>
                <w:noProof/>
              </w:rPr>
              <w:t>Update a Student's Record</w:t>
            </w:r>
            <w:r>
              <w:rPr>
                <w:noProof/>
                <w:webHidden/>
              </w:rPr>
              <w:tab/>
            </w:r>
            <w:r>
              <w:rPr>
                <w:noProof/>
                <w:webHidden/>
              </w:rPr>
              <w:fldChar w:fldCharType="begin"/>
            </w:r>
            <w:r>
              <w:rPr>
                <w:noProof/>
                <w:webHidden/>
              </w:rPr>
              <w:instrText xml:space="preserve"> PAGEREF _Toc192555468 \h </w:instrText>
            </w:r>
            <w:r>
              <w:rPr>
                <w:noProof/>
                <w:webHidden/>
              </w:rPr>
            </w:r>
            <w:r>
              <w:rPr>
                <w:noProof/>
                <w:webHidden/>
              </w:rPr>
              <w:fldChar w:fldCharType="separate"/>
            </w:r>
            <w:r>
              <w:rPr>
                <w:noProof/>
                <w:webHidden/>
              </w:rPr>
              <w:t>3</w:t>
            </w:r>
            <w:r>
              <w:rPr>
                <w:noProof/>
                <w:webHidden/>
              </w:rPr>
              <w:fldChar w:fldCharType="end"/>
            </w:r>
          </w:hyperlink>
        </w:p>
        <w:p w14:paraId="6A752293" w14:textId="5FB5489E" w:rsidR="008C7FAE" w:rsidRDefault="008C7FAE">
          <w:pPr>
            <w:pStyle w:val="TOC2"/>
            <w:tabs>
              <w:tab w:val="right" w:leader="dot" w:pos="9016"/>
            </w:tabs>
            <w:rPr>
              <w:noProof/>
            </w:rPr>
          </w:pPr>
          <w:hyperlink w:anchor="_Toc192555469" w:history="1">
            <w:r w:rsidRPr="00FC1371">
              <w:rPr>
                <w:rStyle w:val="Hyperlink"/>
                <w:rFonts w:ascii="Times New Roman" w:hAnsi="Times New Roman" w:cs="Times New Roman"/>
                <w:noProof/>
                <w:shd w:val="clear" w:color="auto" w:fill="FFFFFF"/>
              </w:rPr>
              <w:t>How to Contact Help at the DESE</w:t>
            </w:r>
            <w:r>
              <w:rPr>
                <w:noProof/>
                <w:webHidden/>
              </w:rPr>
              <w:tab/>
            </w:r>
            <w:r>
              <w:rPr>
                <w:noProof/>
                <w:webHidden/>
              </w:rPr>
              <w:fldChar w:fldCharType="begin"/>
            </w:r>
            <w:r>
              <w:rPr>
                <w:noProof/>
                <w:webHidden/>
              </w:rPr>
              <w:instrText xml:space="preserve"> PAGEREF _Toc192555469 \h </w:instrText>
            </w:r>
            <w:r>
              <w:rPr>
                <w:noProof/>
                <w:webHidden/>
              </w:rPr>
            </w:r>
            <w:r>
              <w:rPr>
                <w:noProof/>
                <w:webHidden/>
              </w:rPr>
              <w:fldChar w:fldCharType="separate"/>
            </w:r>
            <w:r>
              <w:rPr>
                <w:noProof/>
                <w:webHidden/>
              </w:rPr>
              <w:t>4</w:t>
            </w:r>
            <w:r>
              <w:rPr>
                <w:noProof/>
                <w:webHidden/>
              </w:rPr>
              <w:fldChar w:fldCharType="end"/>
            </w:r>
          </w:hyperlink>
        </w:p>
        <w:p w14:paraId="21DE0693" w14:textId="48AFB77B" w:rsidR="008C7FAE" w:rsidRDefault="008C7FAE">
          <w:r>
            <w:rPr>
              <w:b/>
              <w:bCs/>
              <w:noProof/>
            </w:rPr>
            <w:fldChar w:fldCharType="end"/>
          </w:r>
        </w:p>
      </w:sdtContent>
    </w:sdt>
    <w:p w14:paraId="12D06B03" w14:textId="77777777" w:rsidR="008C7FAE" w:rsidRDefault="008C7FAE"/>
    <w:p w14:paraId="5C69DAC2" w14:textId="77777777" w:rsidR="008C7FAE" w:rsidRDefault="008C7FAE"/>
    <w:p w14:paraId="5FDC7F68" w14:textId="77777777" w:rsidR="008C7FAE" w:rsidRPr="008C7FAE" w:rsidRDefault="008C7FAE" w:rsidP="008C7FAE">
      <w:pPr>
        <w:pStyle w:val="Heading2"/>
        <w:rPr>
          <w:rFonts w:ascii="Times New Roman" w:eastAsia="Calibri" w:hAnsi="Times New Roman" w:cs="Times New Roman"/>
          <w:color w:val="auto"/>
        </w:rPr>
      </w:pPr>
      <w:bookmarkStart w:id="3" w:name="_Toc192514847"/>
      <w:bookmarkStart w:id="4" w:name="_Toc192514884"/>
      <w:bookmarkStart w:id="5" w:name="_Toc192555464"/>
      <w:bookmarkStart w:id="6" w:name="_Hlk192514327"/>
      <w:r w:rsidRPr="008C7FAE">
        <w:rPr>
          <w:rFonts w:ascii="Times New Roman" w:eastAsia="Calibri" w:hAnsi="Times New Roman" w:cs="Times New Roman"/>
          <w:color w:val="auto"/>
        </w:rPr>
        <w:t>Verify a SASID or Student Identifying Information</w:t>
      </w:r>
      <w:bookmarkEnd w:id="3"/>
      <w:bookmarkEnd w:id="4"/>
      <w:bookmarkEnd w:id="5"/>
      <w:r w:rsidRPr="008C7FAE">
        <w:rPr>
          <w:rFonts w:ascii="Times New Roman" w:eastAsia="Calibri" w:hAnsi="Times New Roman" w:cs="Times New Roman"/>
          <w:color w:val="auto"/>
        </w:rPr>
        <w:t xml:space="preserve"> </w:t>
      </w:r>
    </w:p>
    <w:p w14:paraId="29109A7D" w14:textId="77777777" w:rsidR="008C7FAE" w:rsidRPr="008C7FAE" w:rsidRDefault="008C7FAE" w:rsidP="008C7FAE">
      <w:pPr>
        <w:rPr>
          <w:rFonts w:ascii="Times New Roman" w:hAnsi="Times New Roman" w:cs="Times New Roman"/>
        </w:rPr>
      </w:pPr>
      <w:r w:rsidRPr="008C7FAE">
        <w:rPr>
          <w:rFonts w:ascii="Times New Roman" w:hAnsi="Times New Roman" w:cs="Times New Roman"/>
        </w:rPr>
        <w:t>Before a SASID can be assigned to a student, the Department's database must be searched to ensure that the student has not already been assigned a unique ID.</w:t>
      </w:r>
    </w:p>
    <w:p w14:paraId="7D0381DA" w14:textId="77777777" w:rsidR="008C7FAE" w:rsidRPr="008C7FAE" w:rsidRDefault="008C7FAE" w:rsidP="008C7FAE">
      <w:pPr>
        <w:pStyle w:val="Heading2"/>
        <w:rPr>
          <w:rFonts w:ascii="Times New Roman" w:eastAsia="Calibri" w:hAnsi="Times New Roman" w:cs="Times New Roman"/>
          <w:color w:val="auto"/>
        </w:rPr>
      </w:pPr>
      <w:bookmarkStart w:id="7" w:name="_Toc99963819"/>
      <w:bookmarkStart w:id="8" w:name="_Toc192514848"/>
      <w:bookmarkStart w:id="9" w:name="_Toc192514885"/>
      <w:bookmarkStart w:id="10" w:name="_Toc192555465"/>
      <w:r w:rsidRPr="008C7FAE">
        <w:rPr>
          <w:rFonts w:ascii="Times New Roman" w:hAnsi="Times New Roman" w:cs="Times New Roman"/>
          <w:color w:val="auto"/>
        </w:rPr>
        <w:t>Lookup a Student by SASID</w:t>
      </w:r>
      <w:bookmarkEnd w:id="7"/>
      <w:bookmarkEnd w:id="8"/>
      <w:bookmarkEnd w:id="9"/>
      <w:bookmarkEnd w:id="10"/>
    </w:p>
    <w:p w14:paraId="0A997D3D" w14:textId="77777777" w:rsidR="008C7FAE" w:rsidRPr="008C7FAE" w:rsidRDefault="008C7FAE" w:rsidP="008C7FAE">
      <w:pPr>
        <w:rPr>
          <w:rFonts w:ascii="Times New Roman" w:hAnsi="Times New Roman" w:cs="Times New Roman"/>
        </w:rPr>
      </w:pPr>
    </w:p>
    <w:p w14:paraId="3D663625" w14:textId="77777777" w:rsidR="008C7FAE" w:rsidRPr="008C7FAE" w:rsidRDefault="008C7FAE" w:rsidP="008C7FAE">
      <w:pPr>
        <w:rPr>
          <w:rFonts w:ascii="Times New Roman" w:hAnsi="Times New Roman" w:cs="Times New Roman"/>
        </w:rPr>
      </w:pPr>
      <w:r w:rsidRPr="008C7FAE">
        <w:rPr>
          <w:rFonts w:ascii="Times New Roman" w:hAnsi="Times New Roman" w:cs="Times New Roman"/>
        </w:rPr>
        <w:t>If you have a SASID for a student but are not sure if it is the correct number:</w:t>
      </w:r>
    </w:p>
    <w:p w14:paraId="153810FF" w14:textId="77777777" w:rsidR="008C7FAE" w:rsidRPr="008C7FAE" w:rsidRDefault="008C7FAE" w:rsidP="008C7FAE">
      <w:pPr>
        <w:numPr>
          <w:ilvl w:val="0"/>
          <w:numId w:val="1"/>
        </w:numPr>
        <w:rPr>
          <w:rFonts w:ascii="Times New Roman" w:hAnsi="Times New Roman" w:cs="Times New Roman"/>
        </w:rPr>
      </w:pPr>
      <w:r w:rsidRPr="008C7FAE">
        <w:rPr>
          <w:rFonts w:ascii="Times New Roman" w:hAnsi="Times New Roman" w:cs="Times New Roman"/>
        </w:rPr>
        <w:t>Enter the student's SASID in the text box in the "Lookup Student by SASID" section.</w:t>
      </w:r>
    </w:p>
    <w:p w14:paraId="22F0BB2A" w14:textId="77777777" w:rsidR="008C7FAE" w:rsidRPr="008C7FAE" w:rsidRDefault="008C7FAE" w:rsidP="008C7FAE">
      <w:pPr>
        <w:numPr>
          <w:ilvl w:val="0"/>
          <w:numId w:val="1"/>
        </w:numPr>
        <w:rPr>
          <w:rFonts w:ascii="Times New Roman" w:hAnsi="Times New Roman" w:cs="Times New Roman"/>
        </w:rPr>
      </w:pPr>
      <w:r w:rsidRPr="008C7FAE">
        <w:rPr>
          <w:rFonts w:ascii="Times New Roman" w:hAnsi="Times New Roman" w:cs="Times New Roman"/>
        </w:rPr>
        <w:t>Click the "Next" button in the "Lookup Student by SASID" section.</w:t>
      </w:r>
    </w:p>
    <w:p w14:paraId="0848FA66" w14:textId="77777777" w:rsidR="008C7FAE" w:rsidRPr="008C7FAE" w:rsidRDefault="008C7FAE" w:rsidP="008C7FAE">
      <w:pPr>
        <w:rPr>
          <w:rFonts w:ascii="Times New Roman" w:eastAsia="Calibri" w:hAnsi="Times New Roman" w:cs="Times New Roman"/>
        </w:rPr>
      </w:pPr>
      <w:r w:rsidRPr="008C7FAE">
        <w:rPr>
          <w:rFonts w:ascii="Times New Roman" w:eastAsia="Calibri" w:hAnsi="Times New Roman" w:cs="Times New Roman"/>
          <w:i/>
          <w:iCs/>
        </w:rPr>
        <w:t xml:space="preserve">Match. </w:t>
      </w:r>
      <w:r w:rsidRPr="008C7FAE">
        <w:rPr>
          <w:rFonts w:ascii="Times New Roman" w:eastAsia="Calibri" w:hAnsi="Times New Roman" w:cs="Times New Roman"/>
        </w:rPr>
        <w:t xml:space="preserve">If a student has the SASID you entered, the student’s identifying information is displayed in a “Student Record” section below the Lookup section. </w:t>
      </w:r>
    </w:p>
    <w:p w14:paraId="72BAE11C" w14:textId="77777777" w:rsidR="008C7FAE" w:rsidRPr="008C7FAE" w:rsidRDefault="008C7FAE" w:rsidP="008C7FAE">
      <w:pPr>
        <w:rPr>
          <w:rFonts w:ascii="Times New Roman" w:eastAsia="Calibri" w:hAnsi="Times New Roman" w:cs="Times New Roman"/>
        </w:rPr>
      </w:pPr>
    </w:p>
    <w:p w14:paraId="065AE902" w14:textId="77777777" w:rsidR="008C7FAE" w:rsidRPr="008C7FAE" w:rsidRDefault="008C7FAE" w:rsidP="008C7FAE">
      <w:pPr>
        <w:rPr>
          <w:rFonts w:ascii="Times New Roman" w:eastAsia="Calibri" w:hAnsi="Times New Roman" w:cs="Times New Roman"/>
        </w:rPr>
      </w:pPr>
      <w:r w:rsidRPr="008C7FAE">
        <w:rPr>
          <w:rFonts w:ascii="Times New Roman" w:eastAsia="Calibri" w:hAnsi="Times New Roman" w:cs="Times New Roman"/>
          <w:i/>
          <w:iCs/>
        </w:rPr>
        <w:t xml:space="preserve">No Match. </w:t>
      </w:r>
      <w:r w:rsidRPr="008C7FAE">
        <w:rPr>
          <w:rFonts w:ascii="Times New Roman" w:eastAsia="Calibri" w:hAnsi="Times New Roman" w:cs="Times New Roman"/>
        </w:rPr>
        <w:t xml:space="preserve">If the SASID is not found, the message “No Student was found matching the information” is displayed. </w:t>
      </w:r>
    </w:p>
    <w:p w14:paraId="68A9B2B0" w14:textId="77777777" w:rsidR="008C7FAE" w:rsidRPr="008C7FAE" w:rsidRDefault="008C7FAE" w:rsidP="008C7FAE">
      <w:pPr>
        <w:rPr>
          <w:rFonts w:ascii="Times New Roman" w:hAnsi="Times New Roman" w:cs="Times New Roman"/>
        </w:rPr>
      </w:pPr>
    </w:p>
    <w:p w14:paraId="5138F648" w14:textId="77777777" w:rsidR="008C7FAE" w:rsidRPr="008C7FAE" w:rsidRDefault="008C7FAE" w:rsidP="008C7FAE">
      <w:pPr>
        <w:pStyle w:val="Heading2"/>
        <w:rPr>
          <w:rFonts w:ascii="Times New Roman" w:eastAsia="Calibri" w:hAnsi="Times New Roman" w:cs="Times New Roman"/>
          <w:color w:val="auto"/>
        </w:rPr>
      </w:pPr>
      <w:bookmarkStart w:id="11" w:name="_Toc192514849"/>
      <w:bookmarkStart w:id="12" w:name="_Toc192514886"/>
      <w:bookmarkStart w:id="13" w:name="_Toc192555466"/>
      <w:proofErr w:type="gramStart"/>
      <w:r w:rsidRPr="008C7FAE">
        <w:rPr>
          <w:rFonts w:ascii="Times New Roman" w:eastAsia="Calibri" w:hAnsi="Times New Roman" w:cs="Times New Roman"/>
          <w:color w:val="auto"/>
        </w:rPr>
        <w:t>Lookup</w:t>
      </w:r>
      <w:proofErr w:type="gramEnd"/>
      <w:r w:rsidRPr="008C7FAE">
        <w:rPr>
          <w:rFonts w:ascii="Times New Roman" w:eastAsia="Calibri" w:hAnsi="Times New Roman" w:cs="Times New Roman"/>
          <w:color w:val="auto"/>
        </w:rPr>
        <w:t xml:space="preserve"> a Student by Identifying Information</w:t>
      </w:r>
      <w:bookmarkEnd w:id="11"/>
      <w:bookmarkEnd w:id="12"/>
      <w:bookmarkEnd w:id="13"/>
    </w:p>
    <w:p w14:paraId="114D1B06" w14:textId="77777777" w:rsidR="008C7FAE" w:rsidRPr="008C7FAE" w:rsidRDefault="008C7FAE" w:rsidP="008C7FAE">
      <w:pPr>
        <w:rPr>
          <w:rFonts w:ascii="Times New Roman" w:eastAsia="Calibri" w:hAnsi="Times New Roman" w:cs="Times New Roman"/>
        </w:rPr>
      </w:pPr>
    </w:p>
    <w:p w14:paraId="56127A1D" w14:textId="77777777" w:rsidR="008C7FAE" w:rsidRPr="008C7FAE" w:rsidRDefault="008C7FAE" w:rsidP="008C7FAE">
      <w:pPr>
        <w:rPr>
          <w:rFonts w:ascii="Times New Roman" w:hAnsi="Times New Roman" w:cs="Times New Roman"/>
        </w:rPr>
      </w:pPr>
      <w:r w:rsidRPr="008C7FAE">
        <w:rPr>
          <w:rFonts w:ascii="Times New Roman" w:hAnsi="Times New Roman" w:cs="Times New Roman"/>
        </w:rPr>
        <w:t>If you want to assign a SASID for a student who does not have a SASID (you can also use these steps to find an existing SASID for a student):</w:t>
      </w:r>
    </w:p>
    <w:p w14:paraId="1DE38893" w14:textId="77777777" w:rsidR="008C7FAE" w:rsidRPr="008C7FAE" w:rsidRDefault="008C7FAE" w:rsidP="008C7FAE">
      <w:pPr>
        <w:rPr>
          <w:rFonts w:ascii="Times New Roman" w:hAnsi="Times New Roman" w:cs="Times New Roman"/>
        </w:rPr>
      </w:pPr>
    </w:p>
    <w:p w14:paraId="3CFB214E" w14:textId="77777777" w:rsidR="008C7FAE" w:rsidRPr="008C7FAE" w:rsidRDefault="008C7FAE" w:rsidP="008C7FAE">
      <w:pPr>
        <w:numPr>
          <w:ilvl w:val="0"/>
          <w:numId w:val="2"/>
        </w:numPr>
        <w:rPr>
          <w:rFonts w:ascii="Times New Roman" w:hAnsi="Times New Roman" w:cs="Times New Roman"/>
        </w:rPr>
      </w:pPr>
      <w:r w:rsidRPr="008C7FAE">
        <w:rPr>
          <w:rFonts w:ascii="Times New Roman" w:hAnsi="Times New Roman" w:cs="Times New Roman"/>
        </w:rPr>
        <w:t>Enter the First Name, Middle Name, Last Name, Date of Birth, and Gender in "Lookup Student by Identifying Information" section.</w:t>
      </w:r>
    </w:p>
    <w:p w14:paraId="09398621" w14:textId="77777777" w:rsidR="008C7FAE" w:rsidRPr="008C7FAE" w:rsidRDefault="008C7FAE" w:rsidP="008C7FAE">
      <w:pPr>
        <w:numPr>
          <w:ilvl w:val="0"/>
          <w:numId w:val="2"/>
        </w:numPr>
        <w:rPr>
          <w:rFonts w:ascii="Times New Roman" w:hAnsi="Times New Roman" w:cs="Times New Roman"/>
        </w:rPr>
      </w:pPr>
      <w:r w:rsidRPr="008C7FAE">
        <w:rPr>
          <w:rFonts w:ascii="Times New Roman" w:hAnsi="Times New Roman" w:cs="Times New Roman"/>
        </w:rPr>
        <w:t>Click the "Next" button in the "Lookup Student by Identifying Information" section</w:t>
      </w:r>
    </w:p>
    <w:p w14:paraId="7EDB5CD4" w14:textId="77777777" w:rsidR="008C7FAE" w:rsidRPr="008C7FAE" w:rsidRDefault="008C7FAE" w:rsidP="008C7FAE">
      <w:pPr>
        <w:rPr>
          <w:rFonts w:ascii="Times New Roman" w:eastAsia="Calibri" w:hAnsi="Times New Roman" w:cs="Times New Roman"/>
        </w:rPr>
      </w:pPr>
    </w:p>
    <w:p w14:paraId="40851DBD" w14:textId="77777777" w:rsidR="008C7FAE" w:rsidRPr="008C7FAE" w:rsidRDefault="008C7FAE" w:rsidP="008C7FAE">
      <w:pPr>
        <w:rPr>
          <w:rFonts w:ascii="Times New Roman" w:hAnsi="Times New Roman" w:cs="Times New Roman"/>
        </w:rPr>
      </w:pPr>
      <w:r w:rsidRPr="008C7FAE">
        <w:rPr>
          <w:rFonts w:ascii="Times New Roman" w:hAnsi="Times New Roman" w:cs="Times New Roman"/>
          <w:i/>
          <w:iCs/>
        </w:rPr>
        <w:t>Match. </w:t>
      </w:r>
      <w:r w:rsidRPr="008C7FAE">
        <w:rPr>
          <w:rFonts w:ascii="Times New Roman" w:hAnsi="Times New Roman" w:cs="Times New Roman"/>
        </w:rPr>
        <w:t>If the data you entered matches a student with a SASID, the student's identifying information is displayed in a "Student Record" section below the Lookup section.</w:t>
      </w:r>
    </w:p>
    <w:p w14:paraId="4DD2A4B7" w14:textId="77777777" w:rsidR="008C7FAE" w:rsidRPr="008C7FAE" w:rsidRDefault="008C7FAE" w:rsidP="008C7FAE">
      <w:pPr>
        <w:rPr>
          <w:rFonts w:ascii="Times New Roman" w:hAnsi="Times New Roman" w:cs="Times New Roman"/>
          <w:i/>
          <w:iCs/>
        </w:rPr>
      </w:pPr>
    </w:p>
    <w:p w14:paraId="2505DE25" w14:textId="77777777" w:rsidR="008C7FAE" w:rsidRPr="008C7FAE" w:rsidRDefault="008C7FAE" w:rsidP="008C7FAE">
      <w:pPr>
        <w:rPr>
          <w:rFonts w:ascii="Times New Roman" w:hAnsi="Times New Roman" w:cs="Times New Roman"/>
        </w:rPr>
      </w:pPr>
      <w:r w:rsidRPr="008C7FAE">
        <w:rPr>
          <w:rFonts w:ascii="Times New Roman" w:hAnsi="Times New Roman" w:cs="Times New Roman"/>
          <w:i/>
          <w:iCs/>
        </w:rPr>
        <w:t>No Match. </w:t>
      </w:r>
      <w:r w:rsidRPr="008C7FAE">
        <w:rPr>
          <w:rFonts w:ascii="Times New Roman" w:hAnsi="Times New Roman" w:cs="Times New Roman"/>
        </w:rPr>
        <w:t>If the data you entered does not match a student with a SASID, the message "No student was found matching the information" is displayed along with an "Apply for SASID" link that will allow you to apply for a SASID for this student.</w:t>
      </w:r>
    </w:p>
    <w:p w14:paraId="6D27E6DD" w14:textId="77777777" w:rsidR="008C7FAE" w:rsidRPr="008C7FAE" w:rsidRDefault="008C7FAE" w:rsidP="008C7FAE">
      <w:pPr>
        <w:rPr>
          <w:rFonts w:ascii="Times New Roman" w:hAnsi="Times New Roman" w:cs="Times New Roman"/>
        </w:rPr>
      </w:pPr>
    </w:p>
    <w:p w14:paraId="2ED099AF" w14:textId="77777777" w:rsidR="008C7FAE" w:rsidRPr="008C7FAE" w:rsidRDefault="008C7FAE" w:rsidP="008C7FAE">
      <w:pPr>
        <w:rPr>
          <w:rFonts w:ascii="Times New Roman" w:hAnsi="Times New Roman" w:cs="Times New Roman"/>
        </w:rPr>
      </w:pPr>
      <w:r w:rsidRPr="008C7FAE">
        <w:rPr>
          <w:rFonts w:ascii="Times New Roman" w:hAnsi="Times New Roman" w:cs="Times New Roman"/>
          <w:i/>
          <w:iCs/>
        </w:rPr>
        <w:t>Things to Remember</w:t>
      </w:r>
    </w:p>
    <w:p w14:paraId="13A4898C" w14:textId="77777777" w:rsidR="008C7FAE" w:rsidRPr="008C7FAE" w:rsidRDefault="008C7FAE" w:rsidP="008C7FAE">
      <w:pPr>
        <w:ind w:left="720"/>
        <w:rPr>
          <w:rFonts w:ascii="Times New Roman" w:hAnsi="Times New Roman" w:cs="Times New Roman"/>
        </w:rPr>
      </w:pPr>
    </w:p>
    <w:p w14:paraId="2A3D7177" w14:textId="77777777" w:rsidR="008C7FAE" w:rsidRPr="008C7FAE" w:rsidRDefault="008C7FAE" w:rsidP="008C7FAE">
      <w:pPr>
        <w:numPr>
          <w:ilvl w:val="0"/>
          <w:numId w:val="3"/>
        </w:numPr>
        <w:rPr>
          <w:rFonts w:ascii="Times New Roman" w:hAnsi="Times New Roman" w:cs="Times New Roman"/>
        </w:rPr>
      </w:pPr>
      <w:r w:rsidRPr="008C7FAE">
        <w:rPr>
          <w:rFonts w:ascii="Times New Roman" w:hAnsi="Times New Roman" w:cs="Times New Roman"/>
        </w:rPr>
        <w:t>If a student does not have a middle name enter "NMN" in Middle Name text box.</w:t>
      </w:r>
    </w:p>
    <w:p w14:paraId="12369F26" w14:textId="77777777" w:rsidR="008C7FAE" w:rsidRPr="008C7FAE" w:rsidRDefault="008C7FAE" w:rsidP="008C7FAE">
      <w:pPr>
        <w:numPr>
          <w:ilvl w:val="0"/>
          <w:numId w:val="3"/>
        </w:numPr>
        <w:rPr>
          <w:rFonts w:ascii="Times New Roman" w:hAnsi="Times New Roman" w:cs="Times New Roman"/>
        </w:rPr>
      </w:pPr>
      <w:r w:rsidRPr="008C7FAE">
        <w:rPr>
          <w:rFonts w:ascii="Times New Roman" w:hAnsi="Times New Roman" w:cs="Times New Roman"/>
        </w:rPr>
        <w:t>Use the date format shown.</w:t>
      </w:r>
    </w:p>
    <w:p w14:paraId="54844221" w14:textId="77777777" w:rsidR="008C7FAE" w:rsidRPr="008C7FAE" w:rsidRDefault="008C7FAE" w:rsidP="008C7FAE">
      <w:pPr>
        <w:numPr>
          <w:ilvl w:val="0"/>
          <w:numId w:val="3"/>
        </w:numPr>
        <w:rPr>
          <w:rFonts w:ascii="Times New Roman" w:hAnsi="Times New Roman" w:cs="Times New Roman"/>
        </w:rPr>
      </w:pPr>
      <w:r w:rsidRPr="008C7FAE">
        <w:rPr>
          <w:rFonts w:ascii="Times New Roman" w:hAnsi="Times New Roman" w:cs="Times New Roman"/>
        </w:rPr>
        <w:t>All five fields must be filled in.</w:t>
      </w:r>
    </w:p>
    <w:p w14:paraId="70E9D735" w14:textId="77777777" w:rsidR="008C7FAE" w:rsidRPr="008C7FAE" w:rsidRDefault="008C7FAE" w:rsidP="008C7FAE">
      <w:pPr>
        <w:numPr>
          <w:ilvl w:val="0"/>
          <w:numId w:val="3"/>
        </w:numPr>
        <w:rPr>
          <w:rFonts w:ascii="Times New Roman" w:hAnsi="Times New Roman" w:cs="Times New Roman"/>
        </w:rPr>
      </w:pPr>
      <w:r w:rsidRPr="008C7FAE">
        <w:rPr>
          <w:rFonts w:ascii="Times New Roman" w:hAnsi="Times New Roman" w:cs="Times New Roman"/>
        </w:rPr>
        <w:t>Check how the student spells their name. Determine if abbreviations may have been used, such as Ft. or St., or if there could be spaces within one of their names, such as LaGrange vs. La Grange.</w:t>
      </w:r>
    </w:p>
    <w:p w14:paraId="55F209AF" w14:textId="77777777" w:rsidR="008C7FAE" w:rsidRPr="008C7FAE" w:rsidRDefault="008C7FAE" w:rsidP="008C7FAE">
      <w:pPr>
        <w:rPr>
          <w:rFonts w:ascii="Times New Roman" w:hAnsi="Times New Roman" w:cs="Times New Roman"/>
        </w:rPr>
      </w:pPr>
    </w:p>
    <w:p w14:paraId="416A5B1C" w14:textId="77777777" w:rsidR="008C7FAE" w:rsidRPr="008C7FAE" w:rsidRDefault="008C7FAE" w:rsidP="008C7FAE">
      <w:pPr>
        <w:pStyle w:val="Heading2"/>
        <w:rPr>
          <w:rFonts w:ascii="Times New Roman" w:hAnsi="Times New Roman" w:cs="Times New Roman"/>
          <w:color w:val="auto"/>
        </w:rPr>
      </w:pPr>
      <w:bookmarkStart w:id="14" w:name="ApplySASID"/>
      <w:bookmarkStart w:id="15" w:name="_Toc192514850"/>
      <w:bookmarkStart w:id="16" w:name="_Toc192514887"/>
      <w:bookmarkStart w:id="17" w:name="_Toc192555467"/>
      <w:r w:rsidRPr="008C7FAE">
        <w:rPr>
          <w:rFonts w:ascii="Times New Roman" w:hAnsi="Times New Roman" w:cs="Times New Roman"/>
          <w:color w:val="auto"/>
        </w:rPr>
        <w:t>Apply for SASID</w:t>
      </w:r>
      <w:bookmarkEnd w:id="14"/>
      <w:bookmarkEnd w:id="15"/>
      <w:bookmarkEnd w:id="16"/>
      <w:bookmarkEnd w:id="17"/>
    </w:p>
    <w:p w14:paraId="28362787" w14:textId="77777777" w:rsidR="008C7FAE" w:rsidRPr="008C7FAE" w:rsidRDefault="008C7FAE" w:rsidP="008C7FAE">
      <w:pPr>
        <w:rPr>
          <w:rFonts w:ascii="Times New Roman" w:hAnsi="Times New Roman" w:cs="Times New Roman"/>
          <w:b/>
          <w:bCs/>
        </w:rPr>
      </w:pPr>
    </w:p>
    <w:p w14:paraId="40971E2A" w14:textId="77777777" w:rsidR="008C7FAE" w:rsidRPr="008C7FAE" w:rsidRDefault="008C7FAE" w:rsidP="008C7FAE">
      <w:pPr>
        <w:rPr>
          <w:rFonts w:ascii="Times New Roman" w:hAnsi="Times New Roman" w:cs="Times New Roman"/>
        </w:rPr>
      </w:pPr>
      <w:r w:rsidRPr="008C7FAE">
        <w:rPr>
          <w:rFonts w:ascii="Times New Roman" w:hAnsi="Times New Roman" w:cs="Times New Roman"/>
        </w:rPr>
        <w:t>If the information you entered in the Lookup section does not match a student's record, an "Apply for SASID" link is displayed to allow you to apply for a SASID for this student.</w:t>
      </w:r>
    </w:p>
    <w:p w14:paraId="006D0CF9" w14:textId="77777777" w:rsidR="008C7FAE" w:rsidRPr="008C7FAE" w:rsidRDefault="008C7FAE" w:rsidP="008C7FAE">
      <w:pPr>
        <w:rPr>
          <w:rFonts w:ascii="Times New Roman" w:hAnsi="Times New Roman" w:cs="Times New Roman"/>
        </w:rPr>
      </w:pPr>
      <w:r w:rsidRPr="008C7FAE">
        <w:rPr>
          <w:rFonts w:ascii="Times New Roman" w:hAnsi="Times New Roman" w:cs="Times New Roman"/>
        </w:rPr>
        <w:t>If the information you entered does match a student's record, the "Student Record" section includes an "Apply for SASID" link, in case you believe that the student found is not the student you entered, even though there is an exact match.</w:t>
      </w:r>
    </w:p>
    <w:p w14:paraId="72976C85" w14:textId="77777777" w:rsidR="008C7FAE" w:rsidRPr="008C7FAE" w:rsidRDefault="008C7FAE" w:rsidP="008C7FAE">
      <w:pPr>
        <w:rPr>
          <w:rFonts w:ascii="Times New Roman" w:hAnsi="Times New Roman" w:cs="Times New Roman"/>
        </w:rPr>
      </w:pPr>
    </w:p>
    <w:p w14:paraId="362B0FC5" w14:textId="77777777" w:rsidR="008C7FAE" w:rsidRPr="008C7FAE" w:rsidRDefault="008C7FAE" w:rsidP="008C7FAE">
      <w:pPr>
        <w:numPr>
          <w:ilvl w:val="0"/>
          <w:numId w:val="4"/>
        </w:numPr>
        <w:rPr>
          <w:rFonts w:ascii="Times New Roman" w:hAnsi="Times New Roman" w:cs="Times New Roman"/>
        </w:rPr>
      </w:pPr>
      <w:r w:rsidRPr="008C7FAE">
        <w:rPr>
          <w:rFonts w:ascii="Times New Roman" w:hAnsi="Times New Roman" w:cs="Times New Roman"/>
        </w:rPr>
        <w:t>Click the "Apply for SASID" link. The "Apply for SASID" page is displayed. Several fields are filled with the information you have already entered.</w:t>
      </w:r>
    </w:p>
    <w:p w14:paraId="2D08DBB3" w14:textId="77777777" w:rsidR="008C7FAE" w:rsidRPr="008C7FAE" w:rsidRDefault="008C7FAE" w:rsidP="008C7FAE">
      <w:pPr>
        <w:numPr>
          <w:ilvl w:val="0"/>
          <w:numId w:val="4"/>
        </w:numPr>
        <w:rPr>
          <w:rFonts w:ascii="Times New Roman" w:hAnsi="Times New Roman" w:cs="Times New Roman"/>
        </w:rPr>
      </w:pPr>
      <w:r w:rsidRPr="008C7FAE">
        <w:rPr>
          <w:rFonts w:ascii="Times New Roman" w:hAnsi="Times New Roman" w:cs="Times New Roman"/>
        </w:rPr>
        <w:t>Enter their City of Birth in the City of Birth field.</w:t>
      </w:r>
    </w:p>
    <w:p w14:paraId="47E1216B" w14:textId="77777777" w:rsidR="008C7FAE" w:rsidRPr="008C7FAE" w:rsidRDefault="008C7FAE" w:rsidP="008C7FAE">
      <w:pPr>
        <w:numPr>
          <w:ilvl w:val="0"/>
          <w:numId w:val="4"/>
        </w:numPr>
        <w:rPr>
          <w:rFonts w:ascii="Times New Roman" w:hAnsi="Times New Roman" w:cs="Times New Roman"/>
        </w:rPr>
      </w:pPr>
      <w:r w:rsidRPr="008C7FAE">
        <w:rPr>
          <w:rFonts w:ascii="Times New Roman" w:hAnsi="Times New Roman" w:cs="Times New Roman"/>
        </w:rPr>
        <w:t>Select the students' current town of residence from the Current Town of Residence dropdown list.</w:t>
      </w:r>
    </w:p>
    <w:p w14:paraId="22CBD2F9" w14:textId="77777777" w:rsidR="008C7FAE" w:rsidRPr="008C7FAE" w:rsidRDefault="008C7FAE" w:rsidP="008C7FAE">
      <w:pPr>
        <w:numPr>
          <w:ilvl w:val="0"/>
          <w:numId w:val="4"/>
        </w:numPr>
        <w:rPr>
          <w:rFonts w:ascii="Times New Roman" w:hAnsi="Times New Roman" w:cs="Times New Roman"/>
        </w:rPr>
      </w:pPr>
      <w:r w:rsidRPr="008C7FAE">
        <w:rPr>
          <w:rFonts w:ascii="Times New Roman" w:hAnsi="Times New Roman" w:cs="Times New Roman"/>
        </w:rPr>
        <w:t>Enter the student's LASID.</w:t>
      </w:r>
    </w:p>
    <w:p w14:paraId="006970C7" w14:textId="77777777" w:rsidR="008C7FAE" w:rsidRPr="008C7FAE" w:rsidRDefault="008C7FAE" w:rsidP="008C7FAE">
      <w:pPr>
        <w:numPr>
          <w:ilvl w:val="0"/>
          <w:numId w:val="4"/>
        </w:numPr>
        <w:rPr>
          <w:rFonts w:ascii="Times New Roman" w:hAnsi="Times New Roman" w:cs="Times New Roman"/>
        </w:rPr>
      </w:pPr>
      <w:r w:rsidRPr="008C7FAE">
        <w:rPr>
          <w:rFonts w:ascii="Times New Roman" w:hAnsi="Times New Roman" w:cs="Times New Roman"/>
        </w:rPr>
        <w:t>Click the "Submit" button.</w:t>
      </w:r>
    </w:p>
    <w:p w14:paraId="68183F5B" w14:textId="77777777" w:rsidR="008C7FAE" w:rsidRPr="008C7FAE" w:rsidRDefault="008C7FAE" w:rsidP="008C7FAE">
      <w:pPr>
        <w:rPr>
          <w:rFonts w:ascii="Times New Roman" w:hAnsi="Times New Roman" w:cs="Times New Roman"/>
        </w:rPr>
      </w:pPr>
      <w:r w:rsidRPr="008C7FAE">
        <w:rPr>
          <w:rFonts w:ascii="Times New Roman" w:hAnsi="Times New Roman" w:cs="Times New Roman"/>
          <w:i/>
          <w:iCs/>
        </w:rPr>
        <w:t>Success. </w:t>
      </w:r>
      <w:r w:rsidRPr="008C7FAE">
        <w:rPr>
          <w:rFonts w:ascii="Times New Roman" w:hAnsi="Times New Roman" w:cs="Times New Roman"/>
        </w:rPr>
        <w:t xml:space="preserve">The student is assigned </w:t>
      </w:r>
      <w:proofErr w:type="gramStart"/>
      <w:r w:rsidRPr="008C7FAE">
        <w:rPr>
          <w:rFonts w:ascii="Times New Roman" w:hAnsi="Times New Roman" w:cs="Times New Roman"/>
        </w:rPr>
        <w:t>a SASID</w:t>
      </w:r>
      <w:proofErr w:type="gramEnd"/>
      <w:r w:rsidRPr="008C7FAE">
        <w:rPr>
          <w:rFonts w:ascii="Times New Roman" w:hAnsi="Times New Roman" w:cs="Times New Roman"/>
        </w:rPr>
        <w:t>. The new SASID is displayed along with the student's identifying information.</w:t>
      </w:r>
    </w:p>
    <w:p w14:paraId="054387B1" w14:textId="77777777" w:rsidR="008C7FAE" w:rsidRPr="008C7FAE" w:rsidRDefault="008C7FAE" w:rsidP="008C7FAE">
      <w:pPr>
        <w:rPr>
          <w:rStyle w:val="normaltextrun"/>
          <w:rFonts w:ascii="Times New Roman" w:hAnsi="Times New Roman" w:cs="Times New Roman"/>
          <w:color w:val="000000" w:themeColor="text1"/>
        </w:rPr>
      </w:pPr>
      <w:r w:rsidRPr="008C7FAE">
        <w:rPr>
          <w:rFonts w:ascii="Times New Roman" w:hAnsi="Times New Roman" w:cs="Times New Roman"/>
          <w:i/>
          <w:iCs/>
        </w:rPr>
        <w:lastRenderedPageBreak/>
        <w:t>Conflict. </w:t>
      </w:r>
      <w:r w:rsidRPr="008C7FAE">
        <w:rPr>
          <w:rFonts w:ascii="Times New Roman" w:hAnsi="Times New Roman" w:cs="Times New Roman"/>
        </w:rPr>
        <w:t>If the information provided possibly matches student data elements already on file at the Department of Elementary and Secondary Education, a case is generated at the ESE to resolve any potential conflicts.</w:t>
      </w:r>
    </w:p>
    <w:p w14:paraId="0AB935F2" w14:textId="77777777" w:rsidR="008C7FAE" w:rsidRPr="008C7FAE" w:rsidRDefault="008C7FAE" w:rsidP="008C7FAE">
      <w:pPr>
        <w:jc w:val="center"/>
        <w:rPr>
          <w:rFonts w:ascii="Times New Roman" w:hAnsi="Times New Roman" w:cs="Times New Roman"/>
        </w:rPr>
      </w:pPr>
    </w:p>
    <w:p w14:paraId="7E573191" w14:textId="77777777" w:rsidR="008C7FAE" w:rsidRPr="008C7FAE" w:rsidRDefault="008C7FAE" w:rsidP="008C7FAE">
      <w:pPr>
        <w:pStyle w:val="Heading2"/>
        <w:rPr>
          <w:rFonts w:ascii="Times New Roman" w:hAnsi="Times New Roman" w:cs="Times New Roman"/>
          <w:color w:val="auto"/>
        </w:rPr>
      </w:pPr>
      <w:bookmarkStart w:id="18" w:name="UpdateStudentRecord"/>
      <w:bookmarkStart w:id="19" w:name="_Toc192514851"/>
      <w:bookmarkStart w:id="20" w:name="_Toc192514888"/>
      <w:bookmarkStart w:id="21" w:name="_Toc192555468"/>
      <w:r w:rsidRPr="008C7FAE">
        <w:rPr>
          <w:rFonts w:ascii="Times New Roman" w:hAnsi="Times New Roman" w:cs="Times New Roman"/>
          <w:color w:val="auto"/>
        </w:rPr>
        <w:t>Update a Student's Record</w:t>
      </w:r>
      <w:bookmarkEnd w:id="18"/>
      <w:bookmarkEnd w:id="19"/>
      <w:bookmarkEnd w:id="20"/>
      <w:bookmarkEnd w:id="21"/>
    </w:p>
    <w:p w14:paraId="721591C4" w14:textId="77777777" w:rsidR="008C7FAE" w:rsidRPr="008C7FAE" w:rsidRDefault="008C7FAE" w:rsidP="008C7FAE">
      <w:pPr>
        <w:rPr>
          <w:rFonts w:ascii="Times New Roman" w:hAnsi="Times New Roman" w:cs="Times New Roman"/>
        </w:rPr>
      </w:pPr>
    </w:p>
    <w:p w14:paraId="4086036A" w14:textId="77777777" w:rsidR="008C7FAE" w:rsidRPr="008C7FAE" w:rsidRDefault="008C7FAE" w:rsidP="008C7FAE">
      <w:pPr>
        <w:rPr>
          <w:rFonts w:ascii="Times New Roman" w:hAnsi="Times New Roman" w:cs="Times New Roman"/>
        </w:rPr>
      </w:pPr>
      <w:r w:rsidRPr="008C7FAE">
        <w:rPr>
          <w:rFonts w:ascii="Times New Roman" w:hAnsi="Times New Roman" w:cs="Times New Roman"/>
        </w:rPr>
        <w:t>You can update the student's first name, middle name, last name, date of birth or gender.</w:t>
      </w:r>
    </w:p>
    <w:p w14:paraId="703DD30B" w14:textId="77777777" w:rsidR="008C7FAE" w:rsidRPr="008C7FAE" w:rsidRDefault="008C7FAE" w:rsidP="008C7FAE">
      <w:pPr>
        <w:ind w:left="720"/>
        <w:rPr>
          <w:rFonts w:ascii="Times New Roman" w:hAnsi="Times New Roman" w:cs="Times New Roman"/>
        </w:rPr>
      </w:pPr>
    </w:p>
    <w:p w14:paraId="0ED64F86" w14:textId="77777777" w:rsidR="008C7FAE" w:rsidRPr="008C7FAE" w:rsidRDefault="008C7FAE" w:rsidP="008C7FAE">
      <w:pPr>
        <w:numPr>
          <w:ilvl w:val="0"/>
          <w:numId w:val="5"/>
        </w:numPr>
        <w:rPr>
          <w:rFonts w:ascii="Times New Roman" w:hAnsi="Times New Roman" w:cs="Times New Roman"/>
        </w:rPr>
      </w:pPr>
      <w:r w:rsidRPr="008C7FAE">
        <w:rPr>
          <w:rFonts w:ascii="Times New Roman" w:hAnsi="Times New Roman" w:cs="Times New Roman"/>
        </w:rPr>
        <w:t>Verify the students’ information.</w:t>
      </w:r>
    </w:p>
    <w:p w14:paraId="4EB58B57" w14:textId="77777777" w:rsidR="008C7FAE" w:rsidRPr="008C7FAE" w:rsidRDefault="008C7FAE" w:rsidP="008C7FAE">
      <w:pPr>
        <w:numPr>
          <w:ilvl w:val="0"/>
          <w:numId w:val="5"/>
        </w:numPr>
        <w:rPr>
          <w:rFonts w:ascii="Times New Roman" w:hAnsi="Times New Roman" w:cs="Times New Roman"/>
        </w:rPr>
      </w:pPr>
      <w:r w:rsidRPr="008C7FAE">
        <w:rPr>
          <w:rFonts w:ascii="Times New Roman" w:hAnsi="Times New Roman" w:cs="Times New Roman"/>
        </w:rPr>
        <w:t>In the "Student Record" section below the Lookup section, click the "Update Student Record" link. The "Update Student Record" page is displayed. The instructions for updating the information are located toward the bottom of the page. Scroll down, if necessary.</w:t>
      </w:r>
    </w:p>
    <w:p w14:paraId="25AF6345" w14:textId="77777777" w:rsidR="008C7FAE" w:rsidRPr="008C7FAE" w:rsidRDefault="008C7FAE" w:rsidP="008C7FAE">
      <w:pPr>
        <w:rPr>
          <w:rStyle w:val="normaltextrun"/>
          <w:rFonts w:ascii="Times New Roman" w:hAnsi="Times New Roman" w:cs="Times New Roman"/>
          <w:color w:val="000000" w:themeColor="text1"/>
        </w:rPr>
      </w:pPr>
    </w:p>
    <w:p w14:paraId="54801FAA" w14:textId="77777777" w:rsidR="008C7FAE" w:rsidRPr="008C7FAE" w:rsidRDefault="008C7FAE" w:rsidP="008C7FAE">
      <w:pPr>
        <w:pStyle w:val="Heading2"/>
        <w:rPr>
          <w:rStyle w:val="normaltextrun"/>
          <w:rFonts w:ascii="Times New Roman" w:hAnsi="Times New Roman" w:cs="Times New Roman"/>
          <w:b/>
          <w:bCs/>
          <w:color w:val="000000"/>
          <w:shd w:val="clear" w:color="auto" w:fill="FFFFFF"/>
        </w:rPr>
      </w:pPr>
      <w:bookmarkStart w:id="22" w:name="_Toc192514852"/>
      <w:bookmarkStart w:id="23" w:name="_Toc192514889"/>
      <w:bookmarkStart w:id="24" w:name="_Toc192555469"/>
      <w:r w:rsidRPr="008C7FAE">
        <w:rPr>
          <w:rStyle w:val="normaltextrun"/>
          <w:rFonts w:ascii="Times New Roman" w:hAnsi="Times New Roman" w:cs="Times New Roman"/>
          <w:color w:val="000000"/>
          <w:shd w:val="clear" w:color="auto" w:fill="FFFFFF"/>
        </w:rPr>
        <w:t>How to Contact Help at the DESE</w:t>
      </w:r>
      <w:bookmarkEnd w:id="22"/>
      <w:bookmarkEnd w:id="23"/>
      <w:bookmarkEnd w:id="24"/>
      <w:r w:rsidRPr="008C7FAE">
        <w:rPr>
          <w:rStyle w:val="normaltextrun"/>
          <w:rFonts w:ascii="Times New Roman" w:hAnsi="Times New Roman" w:cs="Times New Roman"/>
          <w:color w:val="000000"/>
          <w:shd w:val="clear" w:color="auto" w:fill="FFFFFF"/>
        </w:rPr>
        <w:tab/>
      </w:r>
    </w:p>
    <w:bookmarkEnd w:id="6"/>
    <w:p w14:paraId="524B8F2E" w14:textId="77777777" w:rsidR="008C7FAE" w:rsidRPr="008C7FAE" w:rsidRDefault="008C7FAE" w:rsidP="008C7FAE">
      <w:pPr>
        <w:rPr>
          <w:rFonts w:ascii="Times New Roman" w:hAnsi="Times New Roman" w:cs="Times New Roman"/>
          <w:color w:val="000000"/>
          <w:shd w:val="clear" w:color="auto" w:fill="FFFFFF"/>
        </w:rPr>
      </w:pPr>
    </w:p>
    <w:p w14:paraId="37C0AA0F" w14:textId="77777777" w:rsidR="008C7FAE" w:rsidRPr="001D51E8" w:rsidRDefault="008C7FAE" w:rsidP="008C7FAE">
      <w:pPr>
        <w:rPr>
          <w:rFonts w:eastAsia="Calibri"/>
          <w:b/>
          <w:bCs/>
        </w:rPr>
      </w:pPr>
      <w:r w:rsidRPr="008C7FAE">
        <w:rPr>
          <w:rFonts w:ascii="Times New Roman" w:eastAsia="Calibri" w:hAnsi="Times New Roman" w:cs="Times New Roman"/>
        </w:rPr>
        <w:t xml:space="preserve"> Please click on the </w:t>
      </w:r>
      <w:hyperlink r:id="rId9" w:history="1">
        <w:r w:rsidRPr="008C7FAE">
          <w:rPr>
            <w:rStyle w:val="Hyperlink"/>
            <w:rFonts w:ascii="Times New Roman" w:eastAsia="Calibri" w:hAnsi="Times New Roman" w:cs="Times New Roman"/>
          </w:rPr>
          <w:t>link</w:t>
        </w:r>
      </w:hyperlink>
      <w:r w:rsidRPr="008C7FAE">
        <w:rPr>
          <w:rFonts w:ascii="Times New Roman" w:eastAsia="Calibri" w:hAnsi="Times New Roman" w:cs="Times New Roman"/>
        </w:rPr>
        <w:t xml:space="preserve"> here to contact support at DESE. </w:t>
      </w:r>
    </w:p>
    <w:p w14:paraId="123DE37E" w14:textId="77777777" w:rsidR="008C7FAE" w:rsidRDefault="008C7FAE"/>
    <w:p w14:paraId="04B0D260" w14:textId="77777777" w:rsidR="008C7FAE" w:rsidRDefault="008C7FAE"/>
    <w:p w14:paraId="6205A381" w14:textId="77777777" w:rsidR="008C7FAE" w:rsidRDefault="008C7FAE"/>
    <w:p w14:paraId="793CBE63" w14:textId="77777777" w:rsidR="008C7FAE" w:rsidRDefault="008C7FAE"/>
    <w:p w14:paraId="6078348A" w14:textId="77777777" w:rsidR="008C7FAE" w:rsidRDefault="008C7FAE"/>
    <w:p w14:paraId="3BDE0238" w14:textId="77777777" w:rsidR="008C7FAE" w:rsidRDefault="008C7FAE"/>
    <w:p w14:paraId="019A9FCD" w14:textId="77777777" w:rsidR="008C7FAE" w:rsidRDefault="008C7FAE"/>
    <w:p w14:paraId="74418D5D" w14:textId="77777777" w:rsidR="008C7FAE" w:rsidRDefault="008C7FAE"/>
    <w:p w14:paraId="5360CF9F" w14:textId="77777777" w:rsidR="008C7FAE" w:rsidRDefault="008C7FAE"/>
    <w:sectPr w:rsidR="008C7FAE" w:rsidSect="008C7FAE">
      <w:headerReference w:type="default" r:id="rId10"/>
      <w:footerReference w:type="defaul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17C0" w14:textId="77777777" w:rsidR="00C71DB7" w:rsidRDefault="00C71DB7" w:rsidP="008C7FAE">
      <w:pPr>
        <w:spacing w:after="0" w:line="240" w:lineRule="auto"/>
      </w:pPr>
      <w:r>
        <w:separator/>
      </w:r>
    </w:p>
  </w:endnote>
  <w:endnote w:type="continuationSeparator" w:id="0">
    <w:p w14:paraId="7C9E212E" w14:textId="77777777" w:rsidR="00C71DB7" w:rsidRDefault="00C71DB7" w:rsidP="008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387155"/>
      <w:docPartObj>
        <w:docPartGallery w:val="Page Numbers (Bottom of Page)"/>
        <w:docPartUnique/>
      </w:docPartObj>
    </w:sdtPr>
    <w:sdtEndPr>
      <w:rPr>
        <w:noProof/>
      </w:rPr>
    </w:sdtEndPr>
    <w:sdtContent>
      <w:p w14:paraId="70DA1D90" w14:textId="5C8362FC" w:rsidR="008C7FAE" w:rsidRDefault="008C7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45FB57" w14:textId="77777777" w:rsidR="008C7FAE" w:rsidRDefault="008C7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C174" w14:textId="77777777" w:rsidR="00C71DB7" w:rsidRDefault="00C71DB7" w:rsidP="008C7FAE">
      <w:pPr>
        <w:spacing w:after="0" w:line="240" w:lineRule="auto"/>
      </w:pPr>
      <w:r>
        <w:separator/>
      </w:r>
    </w:p>
  </w:footnote>
  <w:footnote w:type="continuationSeparator" w:id="0">
    <w:p w14:paraId="7BE8A0D9" w14:textId="77777777" w:rsidR="00C71DB7" w:rsidRDefault="00C71DB7" w:rsidP="008C7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526B" w14:textId="1001EEA3" w:rsidR="008C7FAE" w:rsidRPr="008C7FAE" w:rsidRDefault="008C7FAE" w:rsidP="008C7FAE">
    <w:pPr>
      <w:pStyle w:val="Header"/>
      <w:rPr>
        <w:rFonts w:ascii="Times New Roman" w:hAnsi="Times New Roman" w:cs="Times New Roman"/>
        <w:b/>
        <w:bCs/>
        <w:sz w:val="20"/>
        <w:szCs w:val="20"/>
      </w:rPr>
    </w:pPr>
    <w:r w:rsidRPr="008C7FAE">
      <w:rPr>
        <w:rFonts w:ascii="Times New Roman" w:hAnsi="Times New Roman" w:cs="Times New Roman"/>
        <w:b/>
        <w:bCs/>
        <w:sz w:val="20"/>
        <w:szCs w:val="20"/>
      </w:rPr>
      <w:t xml:space="preserve">Massachusetts DESE </w:t>
    </w:r>
  </w:p>
  <w:p w14:paraId="3EDDB16E" w14:textId="77777777" w:rsidR="008C7FAE" w:rsidRPr="008C7FAE" w:rsidRDefault="008C7FAE" w:rsidP="008C7FAE">
    <w:pPr>
      <w:pStyle w:val="Header"/>
      <w:rPr>
        <w:rFonts w:ascii="Times New Roman" w:hAnsi="Times New Roman" w:cs="Times New Roman"/>
        <w:b/>
        <w:bCs/>
        <w:sz w:val="20"/>
        <w:szCs w:val="20"/>
      </w:rPr>
    </w:pPr>
    <w:r w:rsidRPr="008C7FAE">
      <w:rPr>
        <w:rFonts w:ascii="Times New Roman" w:hAnsi="Times New Roman" w:cs="Times New Roman"/>
        <w:b/>
        <w:bCs/>
        <w:sz w:val="20"/>
        <w:szCs w:val="20"/>
      </w:rPr>
      <w:t xml:space="preserve">Single Student Registration User Guide </w:t>
    </w:r>
  </w:p>
  <w:p w14:paraId="41FD8118" w14:textId="1D137F28" w:rsidR="008C7FAE" w:rsidRDefault="008C7FAE">
    <w:pPr>
      <w:pStyle w:val="Header"/>
    </w:pPr>
  </w:p>
  <w:p w14:paraId="089A69D7" w14:textId="77777777" w:rsidR="008C7FAE" w:rsidRDefault="008C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69ED"/>
    <w:multiLevelType w:val="hybridMultilevel"/>
    <w:tmpl w:val="7B6C47DA"/>
    <w:lvl w:ilvl="0" w:tplc="85581A7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0D0BEA"/>
    <w:multiLevelType w:val="multilevel"/>
    <w:tmpl w:val="701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4C2270"/>
    <w:multiLevelType w:val="multilevel"/>
    <w:tmpl w:val="981A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2A259C"/>
    <w:multiLevelType w:val="multilevel"/>
    <w:tmpl w:val="F1E4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7663DC"/>
    <w:multiLevelType w:val="multilevel"/>
    <w:tmpl w:val="860A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7101552">
    <w:abstractNumId w:val="0"/>
  </w:num>
  <w:num w:numId="2" w16cid:durableId="744641826">
    <w:abstractNumId w:val="4"/>
  </w:num>
  <w:num w:numId="3" w16cid:durableId="1884630857">
    <w:abstractNumId w:val="1"/>
  </w:num>
  <w:num w:numId="4" w16cid:durableId="927231329">
    <w:abstractNumId w:val="2"/>
  </w:num>
  <w:num w:numId="5" w16cid:durableId="57235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AE"/>
    <w:rsid w:val="000E1767"/>
    <w:rsid w:val="00711EE6"/>
    <w:rsid w:val="008C7FAE"/>
    <w:rsid w:val="00C71DB7"/>
    <w:rsid w:val="00CB2C65"/>
    <w:rsid w:val="00CB6C39"/>
    <w:rsid w:val="00CC2035"/>
    <w:rsid w:val="00E7348F"/>
    <w:rsid w:val="00E929E3"/>
    <w:rsid w:val="00FE54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9E10"/>
  <w15:chartTrackingRefBased/>
  <w15:docId w15:val="{FD4FDA9C-53D5-4BEE-9836-733BD8BF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C7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F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F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F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C7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F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F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FAE"/>
    <w:rPr>
      <w:rFonts w:eastAsiaTheme="majorEastAsia" w:cstheme="majorBidi"/>
      <w:color w:val="272727" w:themeColor="text1" w:themeTint="D8"/>
    </w:rPr>
  </w:style>
  <w:style w:type="paragraph" w:styleId="Title">
    <w:name w:val="Title"/>
    <w:basedOn w:val="Normal"/>
    <w:next w:val="Normal"/>
    <w:link w:val="TitleChar"/>
    <w:uiPriority w:val="10"/>
    <w:qFormat/>
    <w:rsid w:val="008C7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FAE"/>
    <w:pPr>
      <w:spacing w:before="160"/>
      <w:jc w:val="center"/>
    </w:pPr>
    <w:rPr>
      <w:i/>
      <w:iCs/>
      <w:color w:val="404040" w:themeColor="text1" w:themeTint="BF"/>
    </w:rPr>
  </w:style>
  <w:style w:type="character" w:customStyle="1" w:styleId="QuoteChar">
    <w:name w:val="Quote Char"/>
    <w:basedOn w:val="DefaultParagraphFont"/>
    <w:link w:val="Quote"/>
    <w:uiPriority w:val="29"/>
    <w:rsid w:val="008C7FAE"/>
    <w:rPr>
      <w:i/>
      <w:iCs/>
      <w:color w:val="404040" w:themeColor="text1" w:themeTint="BF"/>
    </w:rPr>
  </w:style>
  <w:style w:type="paragraph" w:styleId="ListParagraph">
    <w:name w:val="List Paragraph"/>
    <w:basedOn w:val="Normal"/>
    <w:uiPriority w:val="34"/>
    <w:qFormat/>
    <w:rsid w:val="008C7FAE"/>
    <w:pPr>
      <w:ind w:left="720"/>
      <w:contextualSpacing/>
    </w:pPr>
  </w:style>
  <w:style w:type="character" w:styleId="IntenseEmphasis">
    <w:name w:val="Intense Emphasis"/>
    <w:basedOn w:val="DefaultParagraphFont"/>
    <w:uiPriority w:val="21"/>
    <w:qFormat/>
    <w:rsid w:val="008C7FAE"/>
    <w:rPr>
      <w:i/>
      <w:iCs/>
      <w:color w:val="0F4761" w:themeColor="accent1" w:themeShade="BF"/>
    </w:rPr>
  </w:style>
  <w:style w:type="paragraph" w:styleId="IntenseQuote">
    <w:name w:val="Intense Quote"/>
    <w:basedOn w:val="Normal"/>
    <w:next w:val="Normal"/>
    <w:link w:val="IntenseQuoteChar"/>
    <w:uiPriority w:val="30"/>
    <w:qFormat/>
    <w:rsid w:val="008C7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FAE"/>
    <w:rPr>
      <w:i/>
      <w:iCs/>
      <w:color w:val="0F4761" w:themeColor="accent1" w:themeShade="BF"/>
    </w:rPr>
  </w:style>
  <w:style w:type="character" w:styleId="IntenseReference">
    <w:name w:val="Intense Reference"/>
    <w:basedOn w:val="DefaultParagraphFont"/>
    <w:uiPriority w:val="32"/>
    <w:qFormat/>
    <w:rsid w:val="008C7FAE"/>
    <w:rPr>
      <w:b/>
      <w:bCs/>
      <w:smallCaps/>
      <w:color w:val="0F4761" w:themeColor="accent1" w:themeShade="BF"/>
      <w:spacing w:val="5"/>
    </w:rPr>
  </w:style>
  <w:style w:type="paragraph" w:styleId="Header">
    <w:name w:val="header"/>
    <w:basedOn w:val="Normal"/>
    <w:link w:val="HeaderChar"/>
    <w:uiPriority w:val="99"/>
    <w:unhideWhenUsed/>
    <w:rsid w:val="008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FAE"/>
  </w:style>
  <w:style w:type="paragraph" w:styleId="Footer">
    <w:name w:val="footer"/>
    <w:basedOn w:val="Normal"/>
    <w:link w:val="FooterChar"/>
    <w:uiPriority w:val="99"/>
    <w:unhideWhenUsed/>
    <w:rsid w:val="008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FAE"/>
  </w:style>
  <w:style w:type="character" w:styleId="Hyperlink">
    <w:name w:val="Hyperlink"/>
    <w:basedOn w:val="DefaultParagraphFont"/>
    <w:uiPriority w:val="99"/>
    <w:rsid w:val="008C7FAE"/>
    <w:rPr>
      <w:color w:val="0000FF"/>
      <w:u w:val="single"/>
    </w:rPr>
  </w:style>
  <w:style w:type="character" w:customStyle="1" w:styleId="normaltextrun">
    <w:name w:val="normaltextrun"/>
    <w:basedOn w:val="DefaultParagraphFont"/>
    <w:rsid w:val="008C7FAE"/>
  </w:style>
  <w:style w:type="paragraph" w:styleId="TOCHeading">
    <w:name w:val="TOC Heading"/>
    <w:basedOn w:val="Heading1"/>
    <w:next w:val="Normal"/>
    <w:uiPriority w:val="39"/>
    <w:unhideWhenUsed/>
    <w:qFormat/>
    <w:rsid w:val="008C7FAE"/>
    <w:pPr>
      <w:spacing w:before="240" w:after="0"/>
      <w:outlineLvl w:val="9"/>
    </w:pPr>
    <w:rPr>
      <w:kern w:val="0"/>
      <w:sz w:val="32"/>
      <w:szCs w:val="32"/>
    </w:rPr>
  </w:style>
  <w:style w:type="paragraph" w:styleId="TOC2">
    <w:name w:val="toc 2"/>
    <w:basedOn w:val="Normal"/>
    <w:next w:val="Normal"/>
    <w:autoRedefine/>
    <w:uiPriority w:val="39"/>
    <w:unhideWhenUsed/>
    <w:rsid w:val="008C7FA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e.mass.edu/infoservices/data/f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595D-F4E0-481B-8C5F-8379A954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662</Words>
  <Characters>3174</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Student Registration (SSR) User Guide </dc:title>
  <dc:subject/>
  <dc:creator>DESE</dc:creator>
  <cp:keywords/>
  <dc:description/>
  <cp:lastModifiedBy>Zou, Dong (EOE)</cp:lastModifiedBy>
  <cp:revision>2</cp:revision>
  <dcterms:created xsi:type="dcterms:W3CDTF">2025-03-11T07:10:00Z</dcterms:created>
  <dcterms:modified xsi:type="dcterms:W3CDTF">2025-03-19T21:25:00Z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2025 12:00AM</vt:lpwstr>
  </property>
</Properties>
</file>