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EA88" w14:textId="4EE41919" w:rsidR="00D77AEA" w:rsidRPr="00B53B2E" w:rsidRDefault="00714C90" w:rsidP="611C1B4B">
      <w:pPr>
        <w:pStyle w:val="Heading2"/>
        <w:spacing w:before="120" w:after="120" w:line="276" w:lineRule="auto"/>
        <w:rPr>
          <w:rFonts w:ascii="Aptos" w:eastAsia="Aptos" w:hAnsi="Aptos" w:cs="Aptos"/>
          <w:color w:val="ED7D31" w:themeColor="accent2"/>
          <w:sz w:val="32"/>
          <w:szCs w:val="32"/>
        </w:rPr>
      </w:pPr>
      <w:r w:rsidRPr="002C2437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>Program of Study</w:t>
      </w:r>
    </w:p>
    <w:p w14:paraId="09C33A75" w14:textId="2D273F5C" w:rsidR="211CEC26" w:rsidRDefault="00DE044C" w:rsidP="5F3D3BF9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</w:rPr>
      </w:pPr>
      <w:r w:rsidRPr="5F3D3BF9">
        <w:rPr>
          <w:rFonts w:ascii="Aptos" w:eastAsia="Aptos" w:hAnsi="Aptos" w:cs="Aptos"/>
          <w:b/>
          <w:bCs/>
        </w:rPr>
        <w:t>Overview</w:t>
      </w:r>
    </w:p>
    <w:p w14:paraId="08E2941E" w14:textId="7F23DC87" w:rsidR="00453A1A" w:rsidRDefault="009F09D5" w:rsidP="18B6D84D">
      <w:pPr>
        <w:spacing w:before="120" w:after="120" w:line="276" w:lineRule="auto"/>
        <w:rPr>
          <w:rFonts w:ascii="Aptos" w:eastAsia="Aptos" w:hAnsi="Aptos" w:cs="Aptos"/>
        </w:rPr>
      </w:pPr>
      <w:r w:rsidRPr="18B6D84D">
        <w:rPr>
          <w:rFonts w:ascii="Aptos" w:eastAsia="Aptos" w:hAnsi="Aptos" w:cs="Aptos"/>
        </w:rPr>
        <w:t xml:space="preserve">The </w:t>
      </w:r>
      <w:r w:rsidR="00F13A47" w:rsidRPr="18B6D84D">
        <w:rPr>
          <w:rFonts w:ascii="Aptos" w:eastAsia="Aptos" w:hAnsi="Aptos" w:cs="Aptos"/>
        </w:rPr>
        <w:t>p</w:t>
      </w:r>
      <w:r w:rsidRPr="18B6D84D">
        <w:rPr>
          <w:rFonts w:ascii="Aptos" w:eastAsia="Aptos" w:hAnsi="Aptos" w:cs="Aptos"/>
        </w:rPr>
        <w:t xml:space="preserve">rogram of </w:t>
      </w:r>
      <w:r w:rsidR="00F13A47" w:rsidRPr="18B6D84D">
        <w:rPr>
          <w:rFonts w:ascii="Aptos" w:eastAsia="Aptos" w:hAnsi="Aptos" w:cs="Aptos"/>
        </w:rPr>
        <w:t>s</w:t>
      </w:r>
      <w:r w:rsidRPr="18B6D84D">
        <w:rPr>
          <w:rFonts w:ascii="Aptos" w:eastAsia="Aptos" w:hAnsi="Aptos" w:cs="Aptos"/>
        </w:rPr>
        <w:t xml:space="preserve">tudy </w:t>
      </w:r>
      <w:r w:rsidR="008B287E" w:rsidRPr="18B6D84D">
        <w:rPr>
          <w:rFonts w:ascii="Aptos" w:eastAsia="Aptos" w:hAnsi="Aptos" w:cs="Aptos"/>
        </w:rPr>
        <w:t>should</w:t>
      </w:r>
      <w:r w:rsidRPr="18B6D84D">
        <w:rPr>
          <w:rFonts w:ascii="Aptos" w:eastAsia="Aptos" w:hAnsi="Aptos" w:cs="Aptos"/>
        </w:rPr>
        <w:t xml:space="preserve"> outline all coursework, seminars, workshops, field-b</w:t>
      </w:r>
      <w:r w:rsidR="00C52C07" w:rsidRPr="18B6D84D">
        <w:rPr>
          <w:rFonts w:ascii="Aptos" w:eastAsia="Aptos" w:hAnsi="Aptos" w:cs="Aptos"/>
        </w:rPr>
        <w:t>a</w:t>
      </w:r>
      <w:r w:rsidRPr="18B6D84D">
        <w:rPr>
          <w:rFonts w:ascii="Aptos" w:eastAsia="Aptos" w:hAnsi="Aptos" w:cs="Aptos"/>
        </w:rPr>
        <w:t xml:space="preserve">sed experiences, and any other program components that will be required </w:t>
      </w:r>
      <w:r w:rsidR="00F52D4A" w:rsidRPr="18B6D84D">
        <w:rPr>
          <w:rFonts w:ascii="Aptos" w:eastAsia="Aptos" w:hAnsi="Aptos" w:cs="Aptos"/>
        </w:rPr>
        <w:t>for RTAP</w:t>
      </w:r>
      <w:r w:rsidR="004A7175" w:rsidRPr="18B6D84D">
        <w:rPr>
          <w:rFonts w:ascii="Aptos" w:eastAsia="Aptos" w:hAnsi="Aptos" w:cs="Aptos"/>
        </w:rPr>
        <w:t xml:space="preserve"> completion</w:t>
      </w:r>
      <w:r w:rsidR="00F52D4A" w:rsidRPr="18B6D84D">
        <w:rPr>
          <w:rFonts w:ascii="Aptos" w:eastAsia="Aptos" w:hAnsi="Aptos" w:cs="Aptos"/>
        </w:rPr>
        <w:t xml:space="preserve">. </w:t>
      </w:r>
      <w:r w:rsidR="004A7175" w:rsidRPr="18B6D84D">
        <w:rPr>
          <w:rFonts w:ascii="Aptos" w:eastAsia="Aptos" w:hAnsi="Aptos" w:cs="Aptos"/>
        </w:rPr>
        <w:t>It</w:t>
      </w:r>
      <w:r w:rsidR="00F52D4A" w:rsidRPr="18B6D84D">
        <w:rPr>
          <w:rFonts w:ascii="Aptos" w:eastAsia="Aptos" w:hAnsi="Aptos" w:cs="Aptos"/>
        </w:rPr>
        <w:t xml:space="preserve"> should </w:t>
      </w:r>
      <w:r w:rsidR="00507F87" w:rsidRPr="18B6D84D">
        <w:rPr>
          <w:rFonts w:ascii="Aptos" w:eastAsia="Aptos" w:hAnsi="Aptos" w:cs="Aptos"/>
        </w:rPr>
        <w:t xml:space="preserve">be designed to </w:t>
      </w:r>
      <w:r w:rsidR="001F5B9D" w:rsidRPr="18B6D84D">
        <w:rPr>
          <w:rFonts w:ascii="Aptos" w:eastAsia="Aptos" w:hAnsi="Aptos" w:cs="Aptos"/>
        </w:rPr>
        <w:t xml:space="preserve">support all apprentices to </w:t>
      </w:r>
      <w:r w:rsidR="211CEC26" w:rsidRPr="18B6D84D">
        <w:rPr>
          <w:rFonts w:ascii="Aptos" w:eastAsia="Aptos" w:hAnsi="Aptos" w:cs="Aptos"/>
        </w:rPr>
        <w:t>successfully</w:t>
      </w:r>
      <w:r w:rsidR="001F5B9D" w:rsidRPr="18B6D84D">
        <w:rPr>
          <w:rFonts w:ascii="Aptos" w:eastAsia="Aptos" w:hAnsi="Aptos" w:cs="Aptos"/>
        </w:rPr>
        <w:t xml:space="preserve"> meet the </w:t>
      </w:r>
      <w:r w:rsidR="001843E6" w:rsidRPr="18B6D84D">
        <w:rPr>
          <w:rFonts w:ascii="Aptos" w:eastAsia="Aptos" w:hAnsi="Aptos" w:cs="Aptos"/>
        </w:rPr>
        <w:t>requirements for</w:t>
      </w:r>
      <w:r w:rsidR="001F5B9D" w:rsidRPr="18B6D84D">
        <w:rPr>
          <w:rFonts w:ascii="Aptos" w:eastAsia="Aptos" w:hAnsi="Aptos" w:cs="Aptos"/>
        </w:rPr>
        <w:t xml:space="preserve"> </w:t>
      </w:r>
      <w:r w:rsidR="00DE0CBA" w:rsidRPr="18B6D84D">
        <w:rPr>
          <w:rFonts w:ascii="Aptos" w:eastAsia="Aptos" w:hAnsi="Aptos" w:cs="Aptos"/>
        </w:rPr>
        <w:t>RTAP completion and</w:t>
      </w:r>
      <w:r w:rsidR="001F5B9D" w:rsidRPr="18B6D84D">
        <w:rPr>
          <w:rFonts w:ascii="Aptos" w:eastAsia="Aptos" w:hAnsi="Aptos" w:cs="Aptos"/>
        </w:rPr>
        <w:t xml:space="preserve"> </w:t>
      </w:r>
      <w:r w:rsidR="00E34A8E" w:rsidRPr="18B6D84D">
        <w:rPr>
          <w:rFonts w:ascii="Aptos" w:eastAsia="Aptos" w:hAnsi="Aptos" w:cs="Aptos"/>
        </w:rPr>
        <w:t>Massachusetts</w:t>
      </w:r>
      <w:r w:rsidR="001843E6" w:rsidRPr="18B6D84D">
        <w:rPr>
          <w:rFonts w:ascii="Aptos" w:eastAsia="Aptos" w:hAnsi="Aptos" w:cs="Aptos"/>
        </w:rPr>
        <w:t xml:space="preserve"> </w:t>
      </w:r>
      <w:r w:rsidR="001F5B9D" w:rsidRPr="18B6D84D">
        <w:rPr>
          <w:rFonts w:ascii="Aptos" w:eastAsia="Aptos" w:hAnsi="Aptos" w:cs="Aptos"/>
        </w:rPr>
        <w:t xml:space="preserve">Initial </w:t>
      </w:r>
      <w:r w:rsidR="00BD505B" w:rsidRPr="18B6D84D">
        <w:rPr>
          <w:rFonts w:ascii="Aptos" w:eastAsia="Aptos" w:hAnsi="Aptos" w:cs="Aptos"/>
        </w:rPr>
        <w:t xml:space="preserve">Teacher </w:t>
      </w:r>
      <w:r w:rsidR="00E34A8E" w:rsidRPr="18B6D84D">
        <w:rPr>
          <w:rFonts w:ascii="Aptos" w:eastAsia="Aptos" w:hAnsi="Aptos" w:cs="Aptos"/>
        </w:rPr>
        <w:t>l</w:t>
      </w:r>
      <w:r w:rsidR="001F5B9D" w:rsidRPr="18B6D84D">
        <w:rPr>
          <w:rFonts w:ascii="Aptos" w:eastAsia="Aptos" w:hAnsi="Aptos" w:cs="Aptos"/>
        </w:rPr>
        <w:t>icensure</w:t>
      </w:r>
      <w:r w:rsidR="009408BB" w:rsidRPr="18B6D84D">
        <w:rPr>
          <w:rFonts w:ascii="Aptos" w:eastAsia="Aptos" w:hAnsi="Aptos" w:cs="Aptos"/>
        </w:rPr>
        <w:t>, including</w:t>
      </w:r>
      <w:r w:rsidR="00453A1A" w:rsidRPr="18B6D84D">
        <w:rPr>
          <w:rFonts w:ascii="Aptos" w:eastAsia="Aptos" w:hAnsi="Aptos" w:cs="Aptos"/>
        </w:rPr>
        <w:t>:</w:t>
      </w:r>
    </w:p>
    <w:p w14:paraId="45C5AE17" w14:textId="2D1691E8" w:rsidR="001176EE" w:rsidRPr="001176EE" w:rsidRDefault="00550785" w:rsidP="00DE0CBA">
      <w:pPr>
        <w:pStyle w:val="ListParagraph"/>
        <w:numPr>
          <w:ilvl w:val="0"/>
          <w:numId w:val="31"/>
        </w:numPr>
        <w:spacing w:after="120" w:line="276" w:lineRule="auto"/>
      </w:pPr>
      <w:r>
        <w:rPr>
          <w:rFonts w:ascii="Aptos" w:eastAsia="Aptos" w:hAnsi="Aptos" w:cs="Aptos"/>
        </w:rPr>
        <w:t>R</w:t>
      </w:r>
      <w:r w:rsidR="211CEC26" w:rsidRPr="00453A1A">
        <w:rPr>
          <w:rFonts w:ascii="Aptos" w:eastAsia="Aptos" w:hAnsi="Aptos" w:cs="Aptos"/>
        </w:rPr>
        <w:t xml:space="preserve">equired coursework for the </w:t>
      </w:r>
      <w:r>
        <w:rPr>
          <w:rFonts w:ascii="Aptos" w:eastAsia="Aptos" w:hAnsi="Aptos" w:cs="Aptos"/>
        </w:rPr>
        <w:t xml:space="preserve">specific </w:t>
      </w:r>
      <w:r w:rsidR="211CEC26" w:rsidRPr="00453A1A">
        <w:rPr>
          <w:rFonts w:ascii="Aptos" w:eastAsia="Aptos" w:hAnsi="Aptos" w:cs="Aptos"/>
        </w:rPr>
        <w:t>license</w:t>
      </w:r>
      <w:r w:rsidR="007078F5">
        <w:rPr>
          <w:rFonts w:ascii="Aptos" w:eastAsia="Aptos" w:hAnsi="Aptos" w:cs="Aptos"/>
        </w:rPr>
        <w:t xml:space="preserve"> (150 hours </w:t>
      </w:r>
      <w:r w:rsidR="003D3ED0">
        <w:rPr>
          <w:rFonts w:ascii="Aptos" w:eastAsia="Aptos" w:hAnsi="Aptos" w:cs="Aptos"/>
        </w:rPr>
        <w:t xml:space="preserve">of related technical training </w:t>
      </w:r>
      <w:r w:rsidR="007078F5">
        <w:rPr>
          <w:rFonts w:ascii="Aptos" w:eastAsia="Aptos" w:hAnsi="Aptos" w:cs="Aptos"/>
        </w:rPr>
        <w:t>per year)</w:t>
      </w:r>
    </w:p>
    <w:p w14:paraId="26129A57" w14:textId="5BD23275" w:rsidR="001176EE" w:rsidRPr="001176EE" w:rsidRDefault="00550785" w:rsidP="00DE0CBA">
      <w:pPr>
        <w:pStyle w:val="ListParagraph"/>
        <w:numPr>
          <w:ilvl w:val="0"/>
          <w:numId w:val="31"/>
        </w:numPr>
        <w:spacing w:after="120" w:line="276" w:lineRule="auto"/>
      </w:pPr>
      <w:r w:rsidRPr="77D01E13">
        <w:rPr>
          <w:rFonts w:ascii="Aptos" w:eastAsia="Aptos" w:hAnsi="Aptos" w:cs="Aptos"/>
        </w:rPr>
        <w:t>R</w:t>
      </w:r>
      <w:r w:rsidR="211CEC26" w:rsidRPr="77D01E13">
        <w:rPr>
          <w:rFonts w:ascii="Aptos" w:eastAsia="Aptos" w:hAnsi="Aptos" w:cs="Aptos"/>
        </w:rPr>
        <w:t xml:space="preserve">equired field-based experiences for the </w:t>
      </w:r>
      <w:r w:rsidRPr="77D01E13">
        <w:rPr>
          <w:rFonts w:ascii="Aptos" w:eastAsia="Aptos" w:hAnsi="Aptos" w:cs="Aptos"/>
        </w:rPr>
        <w:t xml:space="preserve">specific </w:t>
      </w:r>
      <w:r w:rsidR="211CEC26" w:rsidRPr="77D01E13">
        <w:rPr>
          <w:rFonts w:ascii="Aptos" w:eastAsia="Aptos" w:hAnsi="Aptos" w:cs="Aptos"/>
        </w:rPr>
        <w:t>license</w:t>
      </w:r>
      <w:r w:rsidR="007078F5" w:rsidRPr="77D01E13">
        <w:rPr>
          <w:rFonts w:ascii="Aptos" w:eastAsia="Aptos" w:hAnsi="Aptos" w:cs="Aptos"/>
        </w:rPr>
        <w:t xml:space="preserve"> (</w:t>
      </w:r>
      <w:r w:rsidR="00833D5F" w:rsidRPr="77D01E13">
        <w:rPr>
          <w:rFonts w:ascii="Aptos" w:eastAsia="Aptos" w:hAnsi="Aptos" w:cs="Aptos"/>
        </w:rPr>
        <w:t>minimum</w:t>
      </w:r>
      <w:r w:rsidR="0D56A4EE" w:rsidRPr="77D01E13">
        <w:rPr>
          <w:rFonts w:ascii="Aptos" w:eastAsia="Aptos" w:hAnsi="Aptos" w:cs="Aptos"/>
        </w:rPr>
        <w:t xml:space="preserve"> of</w:t>
      </w:r>
      <w:r w:rsidR="00833D5F" w:rsidRPr="77D01E13">
        <w:rPr>
          <w:rFonts w:ascii="Aptos" w:eastAsia="Aptos" w:hAnsi="Aptos" w:cs="Aptos"/>
        </w:rPr>
        <w:t xml:space="preserve"> </w:t>
      </w:r>
      <w:r w:rsidR="007078F5" w:rsidRPr="77D01E13">
        <w:rPr>
          <w:rFonts w:ascii="Aptos" w:eastAsia="Aptos" w:hAnsi="Aptos" w:cs="Aptos"/>
        </w:rPr>
        <w:t>2000 hours</w:t>
      </w:r>
      <w:r w:rsidR="0053232B" w:rsidRPr="77D01E13">
        <w:rPr>
          <w:rFonts w:ascii="Aptos" w:eastAsia="Aptos" w:hAnsi="Aptos" w:cs="Aptos"/>
        </w:rPr>
        <w:t xml:space="preserve"> </w:t>
      </w:r>
      <w:r w:rsidR="003D3ED0" w:rsidRPr="77D01E13">
        <w:rPr>
          <w:rFonts w:ascii="Aptos" w:eastAsia="Aptos" w:hAnsi="Aptos" w:cs="Aptos"/>
        </w:rPr>
        <w:t>of on-the-job training</w:t>
      </w:r>
      <w:r w:rsidR="007078F5" w:rsidRPr="77D01E13">
        <w:rPr>
          <w:rFonts w:ascii="Aptos" w:eastAsia="Aptos" w:hAnsi="Aptos" w:cs="Aptos"/>
        </w:rPr>
        <w:t>)</w:t>
      </w:r>
    </w:p>
    <w:p w14:paraId="1F165931" w14:textId="66133FE3" w:rsidR="001176EE" w:rsidRPr="001176EE" w:rsidRDefault="211CEC26" w:rsidP="00DE0CBA">
      <w:pPr>
        <w:pStyle w:val="ListParagraph"/>
        <w:numPr>
          <w:ilvl w:val="0"/>
          <w:numId w:val="31"/>
        </w:numPr>
        <w:spacing w:after="120" w:line="276" w:lineRule="auto"/>
      </w:pPr>
      <w:r w:rsidRPr="77D01E13">
        <w:rPr>
          <w:rFonts w:ascii="Aptos" w:eastAsia="Aptos" w:hAnsi="Aptos" w:cs="Aptos"/>
        </w:rPr>
        <w:t>Demonstrate</w:t>
      </w:r>
      <w:r w:rsidR="00833D6E" w:rsidRPr="77D01E13">
        <w:rPr>
          <w:rFonts w:ascii="Aptos" w:eastAsia="Aptos" w:hAnsi="Aptos" w:cs="Aptos"/>
        </w:rPr>
        <w:t>d</w:t>
      </w:r>
      <w:r w:rsidRPr="77D01E13">
        <w:rPr>
          <w:rFonts w:ascii="Aptos" w:eastAsia="Aptos" w:hAnsi="Aptos" w:cs="Aptos"/>
        </w:rPr>
        <w:t xml:space="preserve"> </w:t>
      </w:r>
      <w:r w:rsidR="0053232B" w:rsidRPr="77D01E13">
        <w:rPr>
          <w:rFonts w:ascii="Aptos" w:eastAsia="Aptos" w:hAnsi="Aptos" w:cs="Aptos"/>
        </w:rPr>
        <w:t>readiness on a</w:t>
      </w:r>
      <w:r w:rsidRPr="77D01E13">
        <w:rPr>
          <w:rFonts w:ascii="Aptos" w:eastAsia="Aptos" w:hAnsi="Aptos" w:cs="Aptos"/>
        </w:rPr>
        <w:t xml:space="preserve"> performance assessment</w:t>
      </w:r>
      <w:r w:rsidR="0053232B" w:rsidRPr="77D01E13">
        <w:rPr>
          <w:rFonts w:ascii="Aptos" w:eastAsia="Aptos" w:hAnsi="Aptos" w:cs="Aptos"/>
        </w:rPr>
        <w:t xml:space="preserve"> (</w:t>
      </w:r>
      <w:r w:rsidR="002350C5" w:rsidRPr="77D01E13">
        <w:rPr>
          <w:rFonts w:ascii="Aptos" w:eastAsia="Aptos" w:hAnsi="Aptos" w:cs="Aptos"/>
        </w:rPr>
        <w:t xml:space="preserve">e.g., </w:t>
      </w:r>
      <w:r w:rsidR="0053232B" w:rsidRPr="77D01E13">
        <w:rPr>
          <w:rFonts w:ascii="Aptos" w:eastAsia="Aptos" w:hAnsi="Aptos" w:cs="Aptos"/>
        </w:rPr>
        <w:t>CAP for Initial Teacher licenses)</w:t>
      </w:r>
    </w:p>
    <w:p w14:paraId="40BC6C3F" w14:textId="5C57DC4F" w:rsidR="001176EE" w:rsidRPr="000C4C58" w:rsidRDefault="00833D6E" w:rsidP="00DE0CBA">
      <w:pPr>
        <w:pStyle w:val="ListParagraph"/>
        <w:numPr>
          <w:ilvl w:val="0"/>
          <w:numId w:val="31"/>
        </w:numPr>
        <w:spacing w:after="120" w:line="276" w:lineRule="auto"/>
      </w:pPr>
      <w:r>
        <w:rPr>
          <w:rFonts w:ascii="Aptos" w:eastAsia="Aptos" w:hAnsi="Aptos" w:cs="Aptos"/>
        </w:rPr>
        <w:t>P</w:t>
      </w:r>
      <w:r w:rsidR="211CEC26" w:rsidRPr="001176EE">
        <w:rPr>
          <w:rFonts w:ascii="Aptos" w:eastAsia="Aptos" w:hAnsi="Aptos" w:cs="Aptos"/>
        </w:rPr>
        <w:t>assing scores for all assessments</w:t>
      </w:r>
      <w:r w:rsidR="00631D3A">
        <w:rPr>
          <w:rFonts w:ascii="Aptos" w:eastAsia="Aptos" w:hAnsi="Aptos" w:cs="Aptos"/>
        </w:rPr>
        <w:t xml:space="preserve"> for the specific license</w:t>
      </w:r>
      <w:r w:rsidR="0053232B">
        <w:rPr>
          <w:rFonts w:ascii="Aptos" w:eastAsia="Aptos" w:hAnsi="Aptos" w:cs="Aptos"/>
        </w:rPr>
        <w:t xml:space="preserve"> (MTELs</w:t>
      </w:r>
      <w:r w:rsidR="00631D3A">
        <w:rPr>
          <w:rFonts w:ascii="Aptos" w:eastAsia="Aptos" w:hAnsi="Aptos" w:cs="Aptos"/>
        </w:rPr>
        <w:t xml:space="preserve"> </w:t>
      </w:r>
      <w:r w:rsidR="000906FD">
        <w:rPr>
          <w:rFonts w:ascii="Aptos" w:eastAsia="Aptos" w:hAnsi="Aptos" w:cs="Aptos"/>
        </w:rPr>
        <w:t>and/</w:t>
      </w:r>
      <w:r w:rsidR="00631D3A">
        <w:rPr>
          <w:rFonts w:ascii="Aptos" w:eastAsia="Aptos" w:hAnsi="Aptos" w:cs="Aptos"/>
        </w:rPr>
        <w:t xml:space="preserve">or approved </w:t>
      </w:r>
      <w:r w:rsidR="005F45F5">
        <w:rPr>
          <w:rFonts w:ascii="Aptos" w:eastAsia="Aptos" w:hAnsi="Aptos" w:cs="Aptos"/>
        </w:rPr>
        <w:t>alternative</w:t>
      </w:r>
      <w:r w:rsidR="000906FD">
        <w:rPr>
          <w:rFonts w:ascii="Aptos" w:eastAsia="Aptos" w:hAnsi="Aptos" w:cs="Aptos"/>
        </w:rPr>
        <w:t>(s)</w:t>
      </w:r>
      <w:r w:rsidR="0053232B">
        <w:rPr>
          <w:rFonts w:ascii="Aptos" w:eastAsia="Aptos" w:hAnsi="Aptos" w:cs="Aptos"/>
        </w:rPr>
        <w:t>)</w:t>
      </w:r>
    </w:p>
    <w:p w14:paraId="507243BA" w14:textId="5B787928" w:rsidR="000C4C58" w:rsidRPr="001176EE" w:rsidRDefault="000C4C58" w:rsidP="00DE0CBA">
      <w:pPr>
        <w:pStyle w:val="ListParagraph"/>
        <w:numPr>
          <w:ilvl w:val="0"/>
          <w:numId w:val="31"/>
        </w:numPr>
        <w:spacing w:after="120" w:line="276" w:lineRule="auto"/>
      </w:pPr>
      <w:r w:rsidRPr="579E528E">
        <w:rPr>
          <w:rFonts w:ascii="Aptos" w:eastAsia="Aptos" w:hAnsi="Aptos" w:cs="Aptos"/>
        </w:rPr>
        <w:t>Sheltered English Immersion</w:t>
      </w:r>
      <w:r w:rsidR="004A4297">
        <w:rPr>
          <w:rFonts w:ascii="Aptos" w:eastAsia="Aptos" w:hAnsi="Aptos" w:cs="Aptos"/>
        </w:rPr>
        <w:t xml:space="preserve"> credential</w:t>
      </w:r>
      <w:r w:rsidRPr="579E528E">
        <w:rPr>
          <w:rFonts w:ascii="Aptos" w:eastAsia="Aptos" w:hAnsi="Aptos" w:cs="Aptos"/>
        </w:rPr>
        <w:t xml:space="preserve"> (SEI</w:t>
      </w:r>
      <w:r>
        <w:rPr>
          <w:rFonts w:ascii="Aptos" w:eastAsia="Aptos" w:hAnsi="Aptos" w:cs="Aptos"/>
        </w:rPr>
        <w:t xml:space="preserve"> endorsement </w:t>
      </w:r>
      <w:r w:rsidRPr="579E528E">
        <w:rPr>
          <w:rFonts w:ascii="Aptos" w:eastAsia="Aptos" w:hAnsi="Aptos" w:cs="Aptos"/>
        </w:rPr>
        <w:t>or equivalent</w:t>
      </w:r>
      <w:r w:rsidR="006B2810">
        <w:rPr>
          <w:rFonts w:ascii="Aptos" w:eastAsia="Aptos" w:hAnsi="Aptos" w:cs="Aptos"/>
        </w:rPr>
        <w:t>)</w:t>
      </w:r>
    </w:p>
    <w:p w14:paraId="36AA2CD4" w14:textId="454066C6" w:rsidR="00F13A47" w:rsidRPr="002640B8" w:rsidRDefault="008746C7" w:rsidP="002640B8">
      <w:pPr>
        <w:pStyle w:val="Heading2"/>
        <w:rPr>
          <w:rFonts w:ascii="Aptos" w:eastAsia="Aptos" w:hAnsi="Aptos" w:cs="Aptos"/>
          <w:color w:val="auto"/>
          <w:sz w:val="22"/>
          <w:szCs w:val="22"/>
        </w:rPr>
      </w:pPr>
      <w:r w:rsidRPr="2225DED9">
        <w:rPr>
          <w:rFonts w:ascii="Aptos" w:eastAsia="Aptos" w:hAnsi="Aptos" w:cs="Aptos"/>
          <w:color w:val="auto"/>
          <w:sz w:val="22"/>
          <w:szCs w:val="22"/>
        </w:rPr>
        <w:t>T</w:t>
      </w:r>
      <w:r w:rsidR="00ED1990" w:rsidRPr="2225DED9">
        <w:rPr>
          <w:rFonts w:ascii="Aptos" w:eastAsia="Aptos" w:hAnsi="Aptos" w:cs="Aptos"/>
          <w:color w:val="auto"/>
          <w:sz w:val="22"/>
          <w:szCs w:val="22"/>
        </w:rPr>
        <w:t>he</w:t>
      </w:r>
      <w:r w:rsidR="00F13A47" w:rsidRPr="2225DED9">
        <w:rPr>
          <w:rFonts w:ascii="Aptos" w:eastAsia="Aptos" w:hAnsi="Aptos" w:cs="Aptos"/>
          <w:color w:val="auto"/>
          <w:sz w:val="22"/>
          <w:szCs w:val="22"/>
        </w:rPr>
        <w:t xml:space="preserve"> program of study and related technical instruction </w:t>
      </w:r>
      <w:r w:rsidR="00ED1990" w:rsidRPr="2225DED9">
        <w:rPr>
          <w:rFonts w:ascii="Aptos" w:eastAsia="Aptos" w:hAnsi="Aptos" w:cs="Aptos"/>
          <w:color w:val="auto"/>
          <w:sz w:val="22"/>
          <w:szCs w:val="22"/>
        </w:rPr>
        <w:t>must</w:t>
      </w:r>
      <w:r w:rsidR="00304664" w:rsidRPr="2225DED9">
        <w:rPr>
          <w:rFonts w:ascii="Aptos" w:eastAsia="Aptos" w:hAnsi="Aptos" w:cs="Aptos"/>
          <w:color w:val="auto"/>
          <w:sz w:val="22"/>
          <w:szCs w:val="22"/>
        </w:rPr>
        <w:t xml:space="preserve"> ensure that apprentices</w:t>
      </w:r>
      <w:r w:rsidR="00AE7F6C" w:rsidRPr="2225DED9">
        <w:rPr>
          <w:rFonts w:ascii="Aptos" w:eastAsia="Aptos" w:hAnsi="Aptos" w:cs="Aptos"/>
          <w:color w:val="auto"/>
          <w:sz w:val="22"/>
          <w:szCs w:val="22"/>
        </w:rPr>
        <w:t xml:space="preserve"> develop and ultimately demonstrate</w:t>
      </w:r>
      <w:r w:rsidR="002640B8" w:rsidRPr="2225DED9">
        <w:rPr>
          <w:rFonts w:ascii="Aptos" w:eastAsia="Aptos" w:hAnsi="Aptos" w:cs="Aptos"/>
          <w:color w:val="auto"/>
          <w:sz w:val="22"/>
          <w:szCs w:val="22"/>
        </w:rPr>
        <w:t xml:space="preserve"> both f</w:t>
      </w:r>
      <w:r w:rsidR="004B0C12" w:rsidRPr="2225DED9">
        <w:rPr>
          <w:rFonts w:ascii="Aptos" w:hAnsi="Aptos"/>
          <w:color w:val="auto"/>
          <w:sz w:val="22"/>
          <w:szCs w:val="22"/>
        </w:rPr>
        <w:t xml:space="preserve">luent content knowledge (as articulated in the </w:t>
      </w:r>
      <w:hyperlink r:id="rId10">
        <w:r w:rsidR="004B0C12" w:rsidRPr="2225DED9">
          <w:rPr>
            <w:rStyle w:val="Hyperlink"/>
            <w:rFonts w:ascii="Aptos" w:eastAsia="Aptos" w:hAnsi="Aptos" w:cs="Aptos"/>
            <w:sz w:val="22"/>
            <w:szCs w:val="22"/>
          </w:rPr>
          <w:t>Subject Matter Knowledge Guidelines</w:t>
        </w:r>
      </w:hyperlink>
      <w:r w:rsidR="004B0C12" w:rsidRPr="2225DED9">
        <w:rPr>
          <w:rFonts w:ascii="Aptos" w:hAnsi="Aptos"/>
          <w:color w:val="auto"/>
          <w:sz w:val="22"/>
          <w:szCs w:val="22"/>
        </w:rPr>
        <w:t>)</w:t>
      </w:r>
      <w:r w:rsidR="002640B8" w:rsidRPr="2225DED9">
        <w:rPr>
          <w:rFonts w:ascii="Aptos" w:hAnsi="Aptos"/>
          <w:color w:val="auto"/>
          <w:sz w:val="22"/>
          <w:szCs w:val="22"/>
        </w:rPr>
        <w:t xml:space="preserve"> and e</w:t>
      </w:r>
      <w:r w:rsidR="00AE7F6C" w:rsidRPr="2225DED9">
        <w:rPr>
          <w:rFonts w:ascii="Aptos" w:hAnsi="Aptos"/>
          <w:color w:val="auto"/>
          <w:sz w:val="22"/>
          <w:szCs w:val="22"/>
        </w:rPr>
        <w:t>vidence-based pedagogical skills (as articulated in the</w:t>
      </w:r>
      <w:r w:rsidR="00085FB3" w:rsidRPr="2225DED9">
        <w:rPr>
          <w:rFonts w:ascii="Aptos" w:hAnsi="Aptos"/>
          <w:color w:val="auto"/>
          <w:sz w:val="22"/>
          <w:szCs w:val="22"/>
        </w:rPr>
        <w:t xml:space="preserve"> </w:t>
      </w:r>
      <w:hyperlink r:id="rId11">
        <w:r w:rsidR="00085FB3" w:rsidRPr="2225DED9">
          <w:rPr>
            <w:rStyle w:val="Hyperlink"/>
            <w:rFonts w:ascii="Aptos" w:hAnsi="Aptos"/>
            <w:sz w:val="22"/>
            <w:szCs w:val="22"/>
          </w:rPr>
          <w:t>Guidelines for the Professional Standards for Teachers</w:t>
        </w:r>
      </w:hyperlink>
      <w:r w:rsidR="00AE7F6C" w:rsidRPr="2225DED9">
        <w:rPr>
          <w:rFonts w:ascii="Aptos" w:hAnsi="Aptos"/>
          <w:color w:val="auto"/>
          <w:sz w:val="22"/>
          <w:szCs w:val="22"/>
        </w:rPr>
        <w:t>).</w:t>
      </w:r>
    </w:p>
    <w:p w14:paraId="7D34669D" w14:textId="77777777" w:rsidR="00F13A47" w:rsidRPr="00F13A47" w:rsidRDefault="00F13A47" w:rsidP="00F13A47"/>
    <w:p w14:paraId="0C73C5B5" w14:textId="57115287" w:rsidR="003250B9" w:rsidRPr="003250B9" w:rsidRDefault="003250B9" w:rsidP="579E528E">
      <w:pPr>
        <w:spacing w:after="120" w:line="276" w:lineRule="auto"/>
        <w:rPr>
          <w:rFonts w:ascii="Aptos" w:eastAsia="Aptos" w:hAnsi="Aptos" w:cs="Aptos"/>
        </w:rPr>
      </w:pPr>
    </w:p>
    <w:p w14:paraId="2651ABFB" w14:textId="77777777" w:rsidR="003644A1" w:rsidRDefault="003644A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88E99E9" w14:textId="2462ADC9" w:rsidR="008218D6" w:rsidRPr="00542D75" w:rsidRDefault="003644A1" w:rsidP="5F3D3BF9">
      <w:pPr>
        <w:pStyle w:val="Heading2"/>
        <w:spacing w:before="120" w:after="120" w:line="276" w:lineRule="auto"/>
        <w:rPr>
          <w:rFonts w:ascii="Aptos" w:hAnsi="Aptos"/>
          <w:b/>
          <w:bCs/>
        </w:rPr>
      </w:pPr>
      <w:r w:rsidRPr="5E19C9CA">
        <w:rPr>
          <w:rFonts w:ascii="Aptos" w:hAnsi="Aptos"/>
          <w:b/>
          <w:bCs/>
        </w:rPr>
        <w:lastRenderedPageBreak/>
        <w:t>Program of Study</w:t>
      </w:r>
    </w:p>
    <w:p w14:paraId="0D13EE10" w14:textId="3842E213" w:rsidR="000936F3" w:rsidRDefault="008218D6" w:rsidP="009F086D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0542D75">
        <w:rPr>
          <w:rFonts w:ascii="Aptos" w:eastAsia="Aptos" w:hAnsi="Aptos" w:cs="Aptos"/>
          <w:color w:val="000000" w:themeColor="text1"/>
        </w:rPr>
        <w:t xml:space="preserve">Please attach </w:t>
      </w:r>
      <w:r w:rsidR="00F06192">
        <w:rPr>
          <w:rFonts w:ascii="Aptos" w:eastAsia="Aptos" w:hAnsi="Aptos" w:cs="Aptos"/>
          <w:color w:val="000000" w:themeColor="text1"/>
        </w:rPr>
        <w:t>a</w:t>
      </w:r>
      <w:r w:rsidRPr="00542D75">
        <w:rPr>
          <w:rFonts w:ascii="Aptos" w:eastAsia="Aptos" w:hAnsi="Aptos" w:cs="Aptos"/>
          <w:color w:val="000000" w:themeColor="text1"/>
        </w:rPr>
        <w:t xml:space="preserve"> </w:t>
      </w:r>
      <w:r w:rsidR="00F06192">
        <w:rPr>
          <w:rFonts w:ascii="Aptos" w:eastAsia="Aptos" w:hAnsi="Aptos" w:cs="Aptos"/>
          <w:color w:val="000000" w:themeColor="text1"/>
        </w:rPr>
        <w:t xml:space="preserve">complete </w:t>
      </w:r>
      <w:r w:rsidRPr="00542D75">
        <w:rPr>
          <w:rFonts w:ascii="Aptos" w:eastAsia="Aptos" w:hAnsi="Aptos" w:cs="Aptos"/>
          <w:color w:val="000000" w:themeColor="text1"/>
        </w:rPr>
        <w:t xml:space="preserve">program of study for </w:t>
      </w:r>
      <w:r w:rsidR="000936F3">
        <w:rPr>
          <w:rFonts w:ascii="Aptos" w:eastAsia="Aptos" w:hAnsi="Aptos" w:cs="Aptos"/>
          <w:color w:val="000000" w:themeColor="text1"/>
        </w:rPr>
        <w:t>the</w:t>
      </w:r>
      <w:r w:rsidRPr="00542D75">
        <w:rPr>
          <w:rFonts w:ascii="Aptos" w:eastAsia="Aptos" w:hAnsi="Aptos" w:cs="Aptos"/>
          <w:color w:val="000000" w:themeColor="text1"/>
        </w:rPr>
        <w:t xml:space="preserve"> </w:t>
      </w:r>
      <w:r w:rsidR="00F06192">
        <w:rPr>
          <w:rFonts w:ascii="Aptos" w:eastAsia="Aptos" w:hAnsi="Aptos" w:cs="Aptos"/>
          <w:color w:val="000000" w:themeColor="text1"/>
        </w:rPr>
        <w:t xml:space="preserve">proposed </w:t>
      </w:r>
      <w:r w:rsidRPr="00542D75">
        <w:rPr>
          <w:rFonts w:ascii="Aptos" w:eastAsia="Aptos" w:hAnsi="Aptos" w:cs="Aptos"/>
          <w:color w:val="000000" w:themeColor="text1"/>
        </w:rPr>
        <w:t>RTAP.</w:t>
      </w:r>
      <w:r w:rsidR="000936F3">
        <w:rPr>
          <w:rFonts w:ascii="Aptos" w:eastAsia="Aptos" w:hAnsi="Aptos" w:cs="Aptos"/>
          <w:color w:val="000000" w:themeColor="text1"/>
        </w:rPr>
        <w:t xml:space="preserve"> If </w:t>
      </w:r>
      <w:r w:rsidR="00EE1B67">
        <w:rPr>
          <w:rFonts w:ascii="Aptos" w:eastAsia="Aptos" w:hAnsi="Aptos" w:cs="Aptos"/>
          <w:color w:val="000000" w:themeColor="text1"/>
        </w:rPr>
        <w:t>proposing more than one licensure area</w:t>
      </w:r>
      <w:r w:rsidR="00990792">
        <w:rPr>
          <w:rFonts w:ascii="Aptos" w:eastAsia="Aptos" w:hAnsi="Aptos" w:cs="Aptos"/>
          <w:color w:val="000000" w:themeColor="text1"/>
        </w:rPr>
        <w:t>,</w:t>
      </w:r>
      <w:r w:rsidR="00854611">
        <w:rPr>
          <w:rFonts w:ascii="Aptos" w:eastAsia="Aptos" w:hAnsi="Aptos" w:cs="Aptos"/>
          <w:color w:val="000000" w:themeColor="text1"/>
        </w:rPr>
        <w:t xml:space="preserve"> </w:t>
      </w:r>
      <w:r w:rsidR="00EE1B67">
        <w:rPr>
          <w:rFonts w:ascii="Aptos" w:eastAsia="Aptos" w:hAnsi="Aptos" w:cs="Aptos"/>
          <w:color w:val="000000" w:themeColor="text1"/>
        </w:rPr>
        <w:t xml:space="preserve">a </w:t>
      </w:r>
      <w:r w:rsidR="00854611">
        <w:rPr>
          <w:rFonts w:ascii="Aptos" w:eastAsia="Aptos" w:hAnsi="Aptos" w:cs="Aptos"/>
          <w:color w:val="000000" w:themeColor="text1"/>
        </w:rPr>
        <w:t xml:space="preserve">separate program of </w:t>
      </w:r>
      <w:r w:rsidR="000936F3">
        <w:rPr>
          <w:rFonts w:ascii="Aptos" w:eastAsia="Aptos" w:hAnsi="Aptos" w:cs="Aptos"/>
          <w:color w:val="000000" w:themeColor="text1"/>
        </w:rPr>
        <w:t xml:space="preserve">study </w:t>
      </w:r>
      <w:r w:rsidR="00854611">
        <w:rPr>
          <w:rFonts w:ascii="Aptos" w:eastAsia="Aptos" w:hAnsi="Aptos" w:cs="Aptos"/>
          <w:color w:val="000000" w:themeColor="text1"/>
        </w:rPr>
        <w:t>must be submitted for each</w:t>
      </w:r>
      <w:r w:rsidR="00990792">
        <w:rPr>
          <w:rFonts w:ascii="Aptos" w:eastAsia="Aptos" w:hAnsi="Aptos" w:cs="Aptos"/>
          <w:color w:val="000000" w:themeColor="text1"/>
        </w:rPr>
        <w:t xml:space="preserve"> area</w:t>
      </w:r>
      <w:r w:rsidR="00854611">
        <w:rPr>
          <w:rFonts w:ascii="Aptos" w:eastAsia="Aptos" w:hAnsi="Aptos" w:cs="Aptos"/>
          <w:color w:val="000000" w:themeColor="text1"/>
        </w:rPr>
        <w:t>.</w:t>
      </w:r>
    </w:p>
    <w:p w14:paraId="1F29FA84" w14:textId="4D85477A" w:rsidR="008377D6" w:rsidRDefault="008218D6" w:rsidP="009F086D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0542D75">
        <w:rPr>
          <w:rFonts w:ascii="Aptos" w:eastAsia="Aptos" w:hAnsi="Aptos" w:cs="Aptos"/>
          <w:color w:val="000000" w:themeColor="text1"/>
        </w:rPr>
        <w:t xml:space="preserve"> </w:t>
      </w:r>
      <w:r w:rsidR="003C1474" w:rsidRPr="003C1474">
        <w:rPr>
          <w:rFonts w:ascii="Aptos" w:eastAsia="Aptos" w:hAnsi="Aptos" w:cs="Aptos"/>
          <w:color w:val="000000" w:themeColor="text1"/>
        </w:rPr>
        <w:t xml:space="preserve">Within </w:t>
      </w:r>
      <w:r w:rsidR="008377D6">
        <w:rPr>
          <w:rFonts w:ascii="Aptos" w:eastAsia="Aptos" w:hAnsi="Aptos" w:cs="Aptos"/>
          <w:color w:val="000000" w:themeColor="text1"/>
        </w:rPr>
        <w:t>the program of study:</w:t>
      </w:r>
    </w:p>
    <w:p w14:paraId="1F0E08ED" w14:textId="77777777" w:rsidR="008377D6" w:rsidRDefault="008377D6" w:rsidP="008377D6">
      <w:pPr>
        <w:pStyle w:val="ListParagraph"/>
        <w:numPr>
          <w:ilvl w:val="0"/>
          <w:numId w:val="33"/>
        </w:numPr>
        <w:spacing w:after="120" w:line="276" w:lineRule="auto"/>
        <w:rPr>
          <w:rFonts w:ascii="Aptos" w:eastAsia="Aptos" w:hAnsi="Aptos" w:cs="Aptos"/>
          <w:color w:val="000000" w:themeColor="text1"/>
        </w:rPr>
      </w:pPr>
      <w:r w:rsidRPr="008377D6">
        <w:rPr>
          <w:rFonts w:ascii="Aptos" w:eastAsia="Aptos" w:hAnsi="Aptos" w:cs="Aptos"/>
          <w:color w:val="000000" w:themeColor="text1"/>
        </w:rPr>
        <w:t>R</w:t>
      </w:r>
      <w:r w:rsidR="003C1474" w:rsidRPr="008377D6">
        <w:rPr>
          <w:rFonts w:ascii="Aptos" w:eastAsia="Aptos" w:hAnsi="Aptos" w:cs="Aptos"/>
          <w:color w:val="000000" w:themeColor="text1"/>
        </w:rPr>
        <w:t>equired courses should be clearly differentiated from electives</w:t>
      </w:r>
    </w:p>
    <w:p w14:paraId="520189A6" w14:textId="2787EC4A" w:rsidR="008377D6" w:rsidRDefault="00990792" w:rsidP="008377D6">
      <w:pPr>
        <w:pStyle w:val="ListParagraph"/>
        <w:numPr>
          <w:ilvl w:val="0"/>
          <w:numId w:val="33"/>
        </w:numPr>
        <w:spacing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The options should be clear i</w:t>
      </w:r>
      <w:r w:rsidR="003C1474" w:rsidRPr="008377D6">
        <w:rPr>
          <w:rFonts w:ascii="Aptos" w:eastAsia="Aptos" w:hAnsi="Aptos" w:cs="Aptos"/>
          <w:color w:val="000000" w:themeColor="text1"/>
        </w:rPr>
        <w:t>f candidates may select between courses to meet a requirement</w:t>
      </w:r>
    </w:p>
    <w:p w14:paraId="30C360B6" w14:textId="7AFB97E1" w:rsidR="00883A57" w:rsidRPr="00883A57" w:rsidRDefault="00D33F07" w:rsidP="00883A57">
      <w:pPr>
        <w:pStyle w:val="ListParagraph"/>
        <w:numPr>
          <w:ilvl w:val="0"/>
          <w:numId w:val="33"/>
        </w:numPr>
        <w:spacing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Any specifications for </w:t>
      </w:r>
      <w:r w:rsidR="003C1474" w:rsidRPr="008377D6">
        <w:rPr>
          <w:rFonts w:ascii="Aptos" w:eastAsia="Aptos" w:hAnsi="Aptos" w:cs="Aptos"/>
          <w:color w:val="000000" w:themeColor="text1"/>
        </w:rPr>
        <w:t>course sequenc</w:t>
      </w:r>
      <w:r>
        <w:rPr>
          <w:rFonts w:ascii="Aptos" w:eastAsia="Aptos" w:hAnsi="Aptos" w:cs="Aptos"/>
          <w:color w:val="000000" w:themeColor="text1"/>
        </w:rPr>
        <w:t>ing</w:t>
      </w:r>
      <w:r w:rsidR="003C1474" w:rsidRPr="008377D6">
        <w:rPr>
          <w:rFonts w:ascii="Aptos" w:eastAsia="Aptos" w:hAnsi="Aptos" w:cs="Aptos"/>
          <w:color w:val="000000" w:themeColor="text1"/>
        </w:rPr>
        <w:t xml:space="preserve"> should be </w:t>
      </w:r>
      <w:r w:rsidR="0006126A">
        <w:rPr>
          <w:rFonts w:ascii="Aptos" w:eastAsia="Aptos" w:hAnsi="Aptos" w:cs="Aptos"/>
          <w:color w:val="000000" w:themeColor="text1"/>
        </w:rPr>
        <w:t>evide</w:t>
      </w:r>
      <w:r w:rsidR="00883A57">
        <w:rPr>
          <w:rFonts w:ascii="Aptos" w:eastAsia="Aptos" w:hAnsi="Aptos" w:cs="Aptos"/>
          <w:color w:val="000000" w:themeColor="text1"/>
        </w:rPr>
        <w:t>nt</w:t>
      </w:r>
    </w:p>
    <w:p w14:paraId="783D7E90" w14:textId="306BAB7D" w:rsidR="008218D6" w:rsidRPr="00542D75" w:rsidRDefault="00EA41D6" w:rsidP="0006126A">
      <w:pPr>
        <w:spacing w:after="120" w:line="276" w:lineRule="auto"/>
        <w:ind w:left="360"/>
        <w:rPr>
          <w:rFonts w:ascii="Aptos" w:eastAsia="Aptos" w:hAnsi="Aptos" w:cs="Aptos"/>
          <w:color w:val="000000" w:themeColor="text1"/>
        </w:rPr>
      </w:pPr>
      <w:sdt>
        <w:sdtPr>
          <w:rPr>
            <w:rFonts w:ascii="Aptos" w:eastAsia="Aptos" w:hAnsi="Aptos" w:cs="Aptos"/>
            <w:color w:val="000000" w:themeColor="text1"/>
            <w:shd w:val="clear" w:color="auto" w:fill="E6E6E6"/>
          </w:rPr>
          <w:id w:val="-190250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26A" w:rsidRPr="787B57CD">
            <w:rPr>
              <w:rFonts w:ascii="MS Gothic" w:eastAsia="MS Gothic" w:hAnsi="MS Gothic" w:cs="Aptos"/>
              <w:color w:val="000000" w:themeColor="text1"/>
            </w:rPr>
            <w:t>☐</w:t>
          </w:r>
        </w:sdtContent>
      </w:sdt>
      <w:r w:rsidR="008218D6" w:rsidRPr="787B57CD">
        <w:rPr>
          <w:rFonts w:ascii="Aptos" w:eastAsia="Aptos" w:hAnsi="Aptos" w:cs="Aptos"/>
          <w:color w:val="000000" w:themeColor="text1"/>
        </w:rPr>
        <w:t xml:space="preserve"> </w:t>
      </w:r>
      <w:r w:rsidR="0006126A" w:rsidRPr="787B57CD">
        <w:rPr>
          <w:rFonts w:ascii="Aptos" w:eastAsia="Aptos" w:hAnsi="Aptos" w:cs="Aptos"/>
          <w:color w:val="000000" w:themeColor="text1"/>
        </w:rPr>
        <w:t xml:space="preserve">  </w:t>
      </w:r>
      <w:r w:rsidR="00974523" w:rsidRPr="787B57CD">
        <w:rPr>
          <w:rFonts w:ascii="Aptos" w:eastAsia="Aptos" w:hAnsi="Aptos" w:cs="Aptos"/>
          <w:color w:val="000000" w:themeColor="text1"/>
        </w:rPr>
        <w:t>P</w:t>
      </w:r>
      <w:r w:rsidR="006F33BB" w:rsidRPr="787B57CD">
        <w:rPr>
          <w:rFonts w:ascii="Aptos" w:eastAsia="Aptos" w:hAnsi="Aptos" w:cs="Aptos"/>
          <w:color w:val="000000" w:themeColor="text1"/>
        </w:rPr>
        <w:t>rogram</w:t>
      </w:r>
      <w:r w:rsidR="008218D6" w:rsidRPr="787B57CD">
        <w:rPr>
          <w:rFonts w:ascii="Aptos" w:eastAsia="Aptos" w:hAnsi="Aptos" w:cs="Aptos"/>
          <w:color w:val="000000" w:themeColor="text1"/>
        </w:rPr>
        <w:t xml:space="preserve"> of study is </w:t>
      </w:r>
      <w:r w:rsidR="00336971" w:rsidRPr="787B57CD">
        <w:rPr>
          <w:rFonts w:ascii="Aptos" w:eastAsia="Aptos" w:hAnsi="Aptos" w:cs="Aptos"/>
          <w:color w:val="000000" w:themeColor="text1"/>
        </w:rPr>
        <w:t>attached for each licensure area</w:t>
      </w:r>
    </w:p>
    <w:p w14:paraId="331A966C" w14:textId="300DF9C1" w:rsidR="787B57CD" w:rsidRDefault="787B57CD" w:rsidP="787B57CD">
      <w:pPr>
        <w:spacing w:after="120" w:line="276" w:lineRule="auto"/>
        <w:rPr>
          <w:rFonts w:ascii="Aptos" w:eastAsia="Calibri" w:hAnsi="Aptos" w:cs="Calibri"/>
          <w:color w:val="000000" w:themeColor="text1"/>
        </w:rPr>
      </w:pPr>
    </w:p>
    <w:p w14:paraId="5AF9B8E9" w14:textId="5AFB1C48" w:rsidR="0BB33E64" w:rsidRPr="00E60018" w:rsidRDefault="0BB33E64" w:rsidP="787B57CD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0A53B45">
        <w:rPr>
          <w:rFonts w:ascii="Aptos" w:eastAsia="Calibri" w:hAnsi="Aptos" w:cs="Calibri"/>
          <w:color w:val="000000" w:themeColor="text1"/>
        </w:rPr>
        <w:t>Describe how core components of the program of study</w:t>
      </w:r>
      <w:r w:rsidR="1D42FBCD" w:rsidRPr="00A53B45">
        <w:rPr>
          <w:rFonts w:ascii="Aptos" w:eastAsia="Calibri" w:hAnsi="Aptos" w:cs="Calibri"/>
          <w:color w:val="000000" w:themeColor="text1"/>
        </w:rPr>
        <w:t xml:space="preserve"> </w:t>
      </w:r>
      <w:r w:rsidR="3A95E61D" w:rsidRPr="00A53B45">
        <w:rPr>
          <w:rFonts w:ascii="Aptos" w:eastAsia="Calibri" w:hAnsi="Aptos" w:cs="Calibri"/>
          <w:color w:val="000000" w:themeColor="text1"/>
        </w:rPr>
        <w:t xml:space="preserve">are designed </w:t>
      </w:r>
      <w:r w:rsidR="37B37190" w:rsidRPr="00A53B45">
        <w:rPr>
          <w:rFonts w:ascii="Aptos" w:eastAsia="Calibri" w:hAnsi="Aptos" w:cs="Calibri"/>
          <w:color w:val="000000" w:themeColor="text1"/>
        </w:rPr>
        <w:t xml:space="preserve">to </w:t>
      </w:r>
      <w:r w:rsidR="37B37190" w:rsidRPr="00A53B45">
        <w:rPr>
          <w:rFonts w:ascii="Aptos" w:eastAsia="Calibri" w:hAnsi="Aptos" w:cs="Calibri"/>
        </w:rPr>
        <w:t xml:space="preserve">build apprentices’ </w:t>
      </w:r>
      <w:hyperlink r:id="rId12">
        <w:r w:rsidR="457C6695" w:rsidRPr="00A53B45">
          <w:rPr>
            <w:rStyle w:val="Hyperlink"/>
            <w:rFonts w:ascii="Aptos" w:eastAsia="Calibri" w:hAnsi="Aptos" w:cs="Calibri"/>
          </w:rPr>
          <w:t xml:space="preserve">fluent </w:t>
        </w:r>
        <w:r w:rsidR="05DF16B2" w:rsidRPr="00A53B45">
          <w:rPr>
            <w:rStyle w:val="Hyperlink"/>
            <w:rFonts w:ascii="Aptos" w:eastAsia="Calibri" w:hAnsi="Aptos" w:cs="Calibri"/>
          </w:rPr>
          <w:t>knowledge</w:t>
        </w:r>
      </w:hyperlink>
      <w:r w:rsidR="16A77309" w:rsidRPr="00A53B45">
        <w:rPr>
          <w:rFonts w:ascii="Aptos" w:eastAsia="Calibri" w:hAnsi="Aptos" w:cs="Calibri"/>
        </w:rPr>
        <w:t xml:space="preserve"> </w:t>
      </w:r>
      <w:r w:rsidR="05DF16B2" w:rsidRPr="00A53B45">
        <w:rPr>
          <w:rFonts w:ascii="Aptos" w:eastAsia="Calibri" w:hAnsi="Aptos" w:cs="Calibri"/>
        </w:rPr>
        <w:t xml:space="preserve">and </w:t>
      </w:r>
      <w:hyperlink r:id="rId13">
        <w:r w:rsidR="311FDDF2" w:rsidRPr="00A53B45">
          <w:rPr>
            <w:rStyle w:val="Hyperlink"/>
            <w:rFonts w:ascii="Aptos" w:eastAsia="Calibri" w:hAnsi="Aptos" w:cs="Calibri"/>
          </w:rPr>
          <w:t xml:space="preserve">evidence-based </w:t>
        </w:r>
        <w:r w:rsidR="355746A4" w:rsidRPr="00A53B45">
          <w:rPr>
            <w:rStyle w:val="Hyperlink"/>
            <w:rFonts w:ascii="Aptos" w:eastAsia="Calibri" w:hAnsi="Aptos" w:cs="Calibri"/>
          </w:rPr>
          <w:t>pedagogical skills</w:t>
        </w:r>
        <w:r w:rsidR="1A5223C8" w:rsidRPr="00A53B45">
          <w:rPr>
            <w:rStyle w:val="Hyperlink"/>
            <w:rFonts w:ascii="Aptos" w:eastAsia="Calibri" w:hAnsi="Aptos" w:cs="Calibri"/>
          </w:rPr>
          <w:t>,</w:t>
        </w:r>
      </w:hyperlink>
      <w:r w:rsidR="25CBBA93" w:rsidRPr="00A53B45">
        <w:rPr>
          <w:rFonts w:ascii="Aptos" w:eastAsia="Calibri" w:hAnsi="Aptos" w:cs="Calibri"/>
        </w:rPr>
        <w:t xml:space="preserve"> </w:t>
      </w:r>
      <w:r w:rsidR="05DF16B2" w:rsidRPr="00A53B45">
        <w:rPr>
          <w:rFonts w:ascii="Aptos" w:eastAsia="Calibri" w:hAnsi="Aptos" w:cs="Calibri"/>
        </w:rPr>
        <w:t xml:space="preserve">such that </w:t>
      </w:r>
      <w:r w:rsidR="00BB0678">
        <w:rPr>
          <w:rFonts w:ascii="Aptos" w:eastAsia="Calibri" w:hAnsi="Aptos" w:cs="Calibri"/>
        </w:rPr>
        <w:t>apprentices</w:t>
      </w:r>
      <w:r w:rsidR="00BB0678" w:rsidRPr="00A53B45">
        <w:rPr>
          <w:rFonts w:ascii="Aptos" w:eastAsia="Calibri" w:hAnsi="Aptos" w:cs="Calibri"/>
        </w:rPr>
        <w:t xml:space="preserve"> </w:t>
      </w:r>
      <w:r w:rsidR="4E1B02F0" w:rsidRPr="00A53B45">
        <w:rPr>
          <w:rFonts w:ascii="Aptos" w:eastAsia="Calibri" w:hAnsi="Aptos" w:cs="Calibri"/>
        </w:rPr>
        <w:t>are positioned to be deemed</w:t>
      </w:r>
      <w:r w:rsidR="37B37190" w:rsidRPr="00A53B45">
        <w:rPr>
          <w:rFonts w:ascii="Aptos" w:eastAsia="Calibri" w:hAnsi="Aptos" w:cs="Calibri"/>
        </w:rPr>
        <w:t xml:space="preserve"> </w:t>
      </w:r>
      <w:r w:rsidR="5BAE0A77" w:rsidRPr="00A53B45">
        <w:rPr>
          <w:rFonts w:ascii="Aptos" w:eastAsia="Calibri" w:hAnsi="Aptos" w:cs="Calibri"/>
          <w:color w:val="000000" w:themeColor="text1"/>
        </w:rPr>
        <w:t>“R</w:t>
      </w:r>
      <w:r w:rsidR="37B37190" w:rsidRPr="00A53B45">
        <w:rPr>
          <w:rFonts w:ascii="Aptos" w:eastAsia="Calibri" w:hAnsi="Aptos" w:cs="Calibri"/>
          <w:color w:val="000000" w:themeColor="text1"/>
        </w:rPr>
        <w:t xml:space="preserve">eady to </w:t>
      </w:r>
      <w:r w:rsidR="7AA3548D" w:rsidRPr="00A53B45">
        <w:rPr>
          <w:rFonts w:ascii="Aptos" w:eastAsia="Calibri" w:hAnsi="Aptos" w:cs="Calibri"/>
          <w:color w:val="000000" w:themeColor="text1"/>
        </w:rPr>
        <w:t>Teach</w:t>
      </w:r>
      <w:r w:rsidR="54BB094E" w:rsidRPr="00A53B45">
        <w:rPr>
          <w:rFonts w:ascii="Aptos" w:eastAsia="Calibri" w:hAnsi="Aptos" w:cs="Calibri"/>
          <w:color w:val="000000" w:themeColor="text1"/>
        </w:rPr>
        <w:t xml:space="preserve">” </w:t>
      </w:r>
      <w:r w:rsidR="7AA3548D" w:rsidRPr="00A53B45">
        <w:rPr>
          <w:rFonts w:ascii="Aptos" w:eastAsia="Calibri" w:hAnsi="Aptos" w:cs="Calibri"/>
          <w:color w:val="000000" w:themeColor="text1"/>
        </w:rPr>
        <w:t>on</w:t>
      </w:r>
      <w:r w:rsidR="019FF6C7" w:rsidRPr="00A53B45">
        <w:rPr>
          <w:rFonts w:ascii="Aptos" w:eastAsia="Calibri" w:hAnsi="Aptos" w:cs="Calibri"/>
          <w:color w:val="000000" w:themeColor="text1"/>
        </w:rPr>
        <w:t xml:space="preserve"> the </w:t>
      </w:r>
      <w:hyperlink r:id="rId14">
        <w:r w:rsidR="085BA913" w:rsidRPr="00A53B45">
          <w:rPr>
            <w:rStyle w:val="Hyperlink"/>
            <w:rFonts w:ascii="Aptos" w:eastAsia="Calibri" w:hAnsi="Aptos" w:cs="Calibri"/>
          </w:rPr>
          <w:t>Ca</w:t>
        </w:r>
        <w:r w:rsidR="0532140D" w:rsidRPr="00A53B45">
          <w:rPr>
            <w:rStyle w:val="Hyperlink"/>
            <w:rFonts w:ascii="Aptos" w:eastAsia="Calibri" w:hAnsi="Aptos" w:cs="Calibri"/>
          </w:rPr>
          <w:t>ndidate Assessment of Performance</w:t>
        </w:r>
      </w:hyperlink>
      <w:r w:rsidR="0532140D" w:rsidRPr="00A53B45">
        <w:rPr>
          <w:rFonts w:ascii="Aptos" w:eastAsia="Calibri" w:hAnsi="Aptos" w:cs="Calibri"/>
          <w:color w:val="000000" w:themeColor="text1"/>
        </w:rPr>
        <w:t xml:space="preserve"> </w:t>
      </w:r>
      <w:r w:rsidR="347FA358" w:rsidRPr="00A53B45">
        <w:rPr>
          <w:rFonts w:ascii="Aptos" w:eastAsia="Calibri" w:hAnsi="Aptos" w:cs="Calibri"/>
          <w:color w:val="000000" w:themeColor="text1"/>
        </w:rPr>
        <w:t>by the conclusion of the</w:t>
      </w:r>
      <w:r w:rsidR="37B37190" w:rsidRPr="00A53B45">
        <w:rPr>
          <w:rFonts w:ascii="Aptos" w:eastAsia="Calibri" w:hAnsi="Aptos" w:cs="Calibri"/>
          <w:color w:val="000000" w:themeColor="text1"/>
        </w:rPr>
        <w:t xml:space="preserve"> </w:t>
      </w:r>
      <w:r w:rsidR="3FC3ED50" w:rsidRPr="00A53B45">
        <w:rPr>
          <w:rFonts w:ascii="Aptos" w:eastAsia="Calibri" w:hAnsi="Aptos" w:cs="Calibri"/>
          <w:color w:val="000000" w:themeColor="text1"/>
        </w:rPr>
        <w:t>program</w:t>
      </w:r>
      <w:r w:rsidR="37B37190" w:rsidRPr="00A53B45">
        <w:rPr>
          <w:rFonts w:ascii="Aptos" w:eastAsia="Calibri" w:hAnsi="Aptos" w:cs="Calibri"/>
          <w:color w:val="000000" w:themeColor="text1"/>
        </w:rPr>
        <w:t>.</w:t>
      </w:r>
      <w:r w:rsidR="170D42AE" w:rsidRPr="00A53B45">
        <w:rPr>
          <w:rFonts w:ascii="Aptos" w:eastAsia="Calibri" w:hAnsi="Aptos" w:cs="Calibri"/>
          <w:color w:val="000000" w:themeColor="text1"/>
        </w:rPr>
        <w:t xml:space="preserve"> </w:t>
      </w:r>
    </w:p>
    <w:p w14:paraId="7B09D863" w14:textId="7428BFAF" w:rsidR="170D42AE" w:rsidRPr="00A53B45" w:rsidRDefault="170D42AE" w:rsidP="5E19C9CA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0A53B45">
        <w:rPr>
          <w:rFonts w:ascii="Aptos" w:eastAsia="Calibri" w:hAnsi="Aptos" w:cs="Calibri"/>
          <w:color w:val="000000" w:themeColor="text1"/>
        </w:rPr>
        <w:t>If multiple programs of study are included, please identify any key distinctions between licensure areas.</w:t>
      </w:r>
    </w:p>
    <w:p w14:paraId="7E8D43D5" w14:textId="58ABDC7A" w:rsidR="170D42AE" w:rsidRPr="002C2437" w:rsidRDefault="170D42AE" w:rsidP="77D01E13">
      <w:pPr>
        <w:spacing w:before="120" w:after="120" w:line="276" w:lineRule="auto"/>
        <w:rPr>
          <w:rFonts w:ascii="Aptos" w:eastAsia="Calibri" w:hAnsi="Aptos" w:cs="Calibri"/>
          <w:i/>
          <w:iCs/>
          <w:color w:val="2F5496" w:themeColor="accent1" w:themeShade="BF"/>
          <w:lang w:val="en"/>
        </w:rPr>
      </w:pPr>
      <w:r w:rsidRPr="002C2437">
        <w:rPr>
          <w:rFonts w:ascii="Aptos" w:eastAsia="Calibri" w:hAnsi="Aptos" w:cs="Calibri"/>
          <w:i/>
          <w:iCs/>
          <w:color w:val="2F5496" w:themeColor="accent1" w:themeShade="BF"/>
        </w:rPr>
        <w:t>Response should no</w:t>
      </w:r>
      <w:r w:rsidR="6B31C4A4" w:rsidRPr="002C2437">
        <w:rPr>
          <w:rFonts w:ascii="Aptos" w:eastAsia="Calibri" w:hAnsi="Aptos" w:cs="Calibri"/>
          <w:i/>
          <w:iCs/>
          <w:color w:val="2F5496" w:themeColor="accent1" w:themeShade="BF"/>
        </w:rPr>
        <w:t>t</w:t>
      </w:r>
      <w:r w:rsidRPr="002C2437">
        <w:rPr>
          <w:rFonts w:ascii="Aptos" w:eastAsia="Calibri" w:hAnsi="Aptos" w:cs="Calibri"/>
          <w:i/>
          <w:iCs/>
          <w:color w:val="2F5496" w:themeColor="accent1" w:themeShade="BF"/>
        </w:rPr>
        <w:t xml:space="preserve"> exceed 500 words.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E19C9CA" w14:paraId="5D28EDE4" w14:textId="77777777" w:rsidTr="0E5FDB93">
        <w:trPr>
          <w:trHeight w:val="300"/>
        </w:trPr>
        <w:tc>
          <w:tcPr>
            <w:tcW w:w="10080" w:type="dxa"/>
          </w:tcPr>
          <w:p w14:paraId="6A93A0BB" w14:textId="34689ACD" w:rsidR="170D42AE" w:rsidRDefault="170D42AE" w:rsidP="5E19C9C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E19C9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881335F" w14:textId="0ED92B53" w:rsidR="5E19C9CA" w:rsidRDefault="5E19C9CA" w:rsidP="5E19C9C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45B2436" w14:textId="091915F7" w:rsidR="5E19C9CA" w:rsidRDefault="5E19C9CA" w:rsidP="5E19C9C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BD1A550" w14:textId="73451798" w:rsidR="5E19C9CA" w:rsidRDefault="5E19C9CA" w:rsidP="5E19C9C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447AFAC" w14:textId="6FB8E677" w:rsidR="5E19C9CA" w:rsidRDefault="5E19C9CA" w:rsidP="5E19C9C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61AF7C0" w14:textId="2C672347" w:rsidR="5E19C9CA" w:rsidRDefault="5E19C9CA" w:rsidP="5E19C9C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9B842A6" w14:textId="796067EB" w:rsidR="5E19C9CA" w:rsidRDefault="5E19C9CA" w:rsidP="5E19C9C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ADB9BD8" w14:textId="268C13FD" w:rsidR="5E19C9CA" w:rsidRDefault="5E19C9CA" w:rsidP="0E5FDB9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E2B309" w14:textId="77777777" w:rsidR="005263C0" w:rsidRDefault="005263C0" w:rsidP="5E19C9CA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</w:p>
    <w:p w14:paraId="76346B8E" w14:textId="0F088A90" w:rsidR="00FD3285" w:rsidRDefault="00F250DF" w:rsidP="5E19C9CA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77D01E13">
        <w:rPr>
          <w:rFonts w:ascii="Aptos" w:eastAsia="Calibri" w:hAnsi="Aptos" w:cs="Calibri"/>
          <w:color w:val="000000" w:themeColor="text1"/>
        </w:rPr>
        <w:t>D</w:t>
      </w:r>
      <w:r w:rsidR="000707EB" w:rsidRPr="77D01E13">
        <w:rPr>
          <w:rFonts w:ascii="Aptos" w:eastAsia="Calibri" w:hAnsi="Aptos" w:cs="Calibri"/>
          <w:color w:val="000000" w:themeColor="text1"/>
        </w:rPr>
        <w:t>escribe</w:t>
      </w:r>
      <w:r w:rsidR="006D3852" w:rsidRPr="77D01E13">
        <w:rPr>
          <w:rFonts w:ascii="Aptos" w:eastAsia="Calibri" w:hAnsi="Aptos" w:cs="Calibri"/>
          <w:color w:val="000000" w:themeColor="text1"/>
        </w:rPr>
        <w:t xml:space="preserve"> how the </w:t>
      </w:r>
      <w:r w:rsidRPr="77D01E13">
        <w:rPr>
          <w:rFonts w:ascii="Aptos" w:eastAsia="Calibri" w:hAnsi="Aptos" w:cs="Calibri"/>
          <w:color w:val="000000" w:themeColor="text1"/>
        </w:rPr>
        <w:t xml:space="preserve">required </w:t>
      </w:r>
      <w:r w:rsidR="006D3852" w:rsidRPr="77D01E13">
        <w:rPr>
          <w:rFonts w:ascii="Aptos" w:eastAsia="Calibri" w:hAnsi="Aptos" w:cs="Calibri"/>
          <w:color w:val="000000" w:themeColor="text1"/>
        </w:rPr>
        <w:t xml:space="preserve">150 hours of </w:t>
      </w:r>
      <w:r w:rsidR="006C7D04" w:rsidRPr="77D01E13">
        <w:rPr>
          <w:rFonts w:ascii="Aptos" w:eastAsia="Calibri" w:hAnsi="Aptos" w:cs="Calibri"/>
          <w:color w:val="000000" w:themeColor="text1"/>
        </w:rPr>
        <w:t xml:space="preserve">related </w:t>
      </w:r>
      <w:r w:rsidR="006D3852" w:rsidRPr="77D01E13">
        <w:rPr>
          <w:rFonts w:ascii="Aptos" w:eastAsia="Calibri" w:hAnsi="Aptos" w:cs="Calibri"/>
          <w:color w:val="000000" w:themeColor="text1"/>
        </w:rPr>
        <w:t>technical instruction will be covered</w:t>
      </w:r>
      <w:r w:rsidR="00FB016A" w:rsidRPr="77D01E13">
        <w:rPr>
          <w:rFonts w:ascii="Aptos" w:eastAsia="Calibri" w:hAnsi="Aptos" w:cs="Calibri"/>
          <w:color w:val="000000" w:themeColor="text1"/>
        </w:rPr>
        <w:t xml:space="preserve"> </w:t>
      </w:r>
      <w:r w:rsidR="005263C0" w:rsidRPr="77D01E13">
        <w:rPr>
          <w:rFonts w:ascii="Aptos" w:eastAsia="Calibri" w:hAnsi="Aptos" w:cs="Calibri"/>
          <w:color w:val="000000" w:themeColor="text1"/>
        </w:rPr>
        <w:t xml:space="preserve">during </w:t>
      </w:r>
      <w:r w:rsidR="00FB016A" w:rsidRPr="77D01E13">
        <w:rPr>
          <w:rFonts w:ascii="Aptos" w:eastAsia="Calibri" w:hAnsi="Aptos" w:cs="Calibri"/>
          <w:color w:val="000000" w:themeColor="text1"/>
        </w:rPr>
        <w:t>each year</w:t>
      </w:r>
      <w:r w:rsidR="005263C0" w:rsidRPr="77D01E13">
        <w:rPr>
          <w:rFonts w:ascii="Aptos" w:eastAsia="Calibri" w:hAnsi="Aptos" w:cs="Calibri"/>
          <w:color w:val="000000" w:themeColor="text1"/>
        </w:rPr>
        <w:t xml:space="preserve"> of the program</w:t>
      </w:r>
      <w:r w:rsidR="006D3852" w:rsidRPr="77D01E13">
        <w:rPr>
          <w:rFonts w:ascii="Aptos" w:eastAsia="Calibri" w:hAnsi="Aptos" w:cs="Calibri"/>
          <w:color w:val="000000" w:themeColor="text1"/>
        </w:rPr>
        <w:t>.</w:t>
      </w:r>
      <w:r w:rsidR="006F33BB" w:rsidRPr="77D01E13">
        <w:rPr>
          <w:rFonts w:ascii="Aptos" w:eastAsia="Calibri" w:hAnsi="Aptos" w:cs="Calibri"/>
          <w:color w:val="000000" w:themeColor="text1"/>
        </w:rPr>
        <w:t xml:space="preserve"> </w:t>
      </w:r>
    </w:p>
    <w:p w14:paraId="0AEA3851" w14:textId="2F9D8A0E" w:rsidR="00FD3285" w:rsidRDefault="00FD3285" w:rsidP="009F086D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5E19C9CA">
        <w:rPr>
          <w:rFonts w:ascii="Aptos" w:eastAsia="Calibri" w:hAnsi="Aptos" w:cs="Calibri"/>
          <w:color w:val="000000" w:themeColor="text1"/>
        </w:rPr>
        <w:t xml:space="preserve">If </w:t>
      </w:r>
      <w:r w:rsidR="001A0BCB" w:rsidRPr="5E19C9CA">
        <w:rPr>
          <w:rFonts w:ascii="Aptos" w:eastAsia="Calibri" w:hAnsi="Aptos" w:cs="Calibri"/>
          <w:color w:val="000000" w:themeColor="text1"/>
        </w:rPr>
        <w:t xml:space="preserve">multiple programs of study are included, please </w:t>
      </w:r>
      <w:r w:rsidR="006F33BB" w:rsidRPr="5E19C9CA">
        <w:rPr>
          <w:rFonts w:ascii="Aptos" w:eastAsia="Calibri" w:hAnsi="Aptos" w:cs="Calibri"/>
          <w:color w:val="000000" w:themeColor="text1"/>
        </w:rPr>
        <w:t xml:space="preserve">identify </w:t>
      </w:r>
      <w:r w:rsidR="4A6DE512" w:rsidRPr="5E19C9CA">
        <w:rPr>
          <w:rFonts w:ascii="Aptos" w:eastAsia="Calibri" w:hAnsi="Aptos" w:cs="Calibri"/>
          <w:color w:val="000000" w:themeColor="text1"/>
        </w:rPr>
        <w:t xml:space="preserve">any </w:t>
      </w:r>
      <w:r w:rsidR="001A0BCB" w:rsidRPr="5E19C9CA">
        <w:rPr>
          <w:rFonts w:ascii="Aptos" w:eastAsia="Calibri" w:hAnsi="Aptos" w:cs="Calibri"/>
          <w:color w:val="000000" w:themeColor="text1"/>
        </w:rPr>
        <w:t>key</w:t>
      </w:r>
      <w:r w:rsidR="006F33BB" w:rsidRPr="5E19C9CA">
        <w:rPr>
          <w:rFonts w:ascii="Aptos" w:eastAsia="Calibri" w:hAnsi="Aptos" w:cs="Calibri"/>
          <w:color w:val="000000" w:themeColor="text1"/>
        </w:rPr>
        <w:t xml:space="preserve"> distinctions</w:t>
      </w:r>
      <w:r w:rsidR="001A0BCB" w:rsidRPr="5E19C9CA">
        <w:rPr>
          <w:rFonts w:ascii="Aptos" w:eastAsia="Calibri" w:hAnsi="Aptos" w:cs="Calibri"/>
          <w:color w:val="000000" w:themeColor="text1"/>
        </w:rPr>
        <w:t xml:space="preserve"> between licensure areas</w:t>
      </w:r>
      <w:r w:rsidR="006F33BB" w:rsidRPr="5E19C9CA">
        <w:rPr>
          <w:rFonts w:ascii="Aptos" w:eastAsia="Calibri" w:hAnsi="Aptos" w:cs="Calibri"/>
          <w:color w:val="000000" w:themeColor="text1"/>
        </w:rPr>
        <w:t>.</w:t>
      </w:r>
    </w:p>
    <w:p w14:paraId="5808CA02" w14:textId="3D7ED05C" w:rsidR="001A0BCB" w:rsidRPr="002C2437" w:rsidRDefault="001A0BCB" w:rsidP="5E19C9CA">
      <w:pPr>
        <w:spacing w:before="120" w:after="120" w:line="276" w:lineRule="auto"/>
        <w:rPr>
          <w:rFonts w:ascii="Aptos" w:eastAsia="Calibri" w:hAnsi="Aptos" w:cs="Calibri"/>
          <w:i/>
          <w:iCs/>
          <w:color w:val="2F5496" w:themeColor="accent1" w:themeShade="BF"/>
          <w:lang w:val="en"/>
        </w:rPr>
      </w:pPr>
      <w:r w:rsidRPr="002C2437">
        <w:rPr>
          <w:rFonts w:ascii="Aptos" w:eastAsia="Calibri" w:hAnsi="Aptos" w:cs="Calibri"/>
          <w:i/>
          <w:iCs/>
          <w:color w:val="2F5496" w:themeColor="accent1" w:themeShade="BF"/>
        </w:rPr>
        <w:t xml:space="preserve">Response should not exceed </w:t>
      </w:r>
      <w:r w:rsidR="49B22A27" w:rsidRPr="002C2437">
        <w:rPr>
          <w:rFonts w:ascii="Aptos" w:eastAsia="Calibri" w:hAnsi="Aptos" w:cs="Calibri"/>
          <w:i/>
          <w:iCs/>
          <w:color w:val="2F5496" w:themeColor="accent1" w:themeShade="BF"/>
        </w:rPr>
        <w:t>3</w:t>
      </w:r>
      <w:r w:rsidRPr="002C2437">
        <w:rPr>
          <w:rFonts w:ascii="Aptos" w:eastAsia="Calibri" w:hAnsi="Aptos" w:cs="Calibri"/>
          <w:i/>
          <w:iCs/>
          <w:color w:val="2F5496" w:themeColor="accent1" w:themeShade="BF"/>
        </w:rPr>
        <w:t>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D3852" w:rsidRPr="00542D75" w14:paraId="363AEA78" w14:textId="77777777" w:rsidTr="5E19C9CA">
        <w:tc>
          <w:tcPr>
            <w:tcW w:w="10070" w:type="dxa"/>
          </w:tcPr>
          <w:p w14:paraId="5B4BA452" w14:textId="77777777" w:rsidR="006D3852" w:rsidRPr="00542D75" w:rsidRDefault="006D3852" w:rsidP="009F086D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  <w:r w:rsidRPr="00542D75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13858F6B" w14:textId="77777777" w:rsidR="006D3852" w:rsidRPr="00542D75" w:rsidRDefault="006D3852" w:rsidP="009F086D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08942422" w14:textId="331BD9DA" w:rsidR="006D3852" w:rsidRPr="00542D75" w:rsidRDefault="006D3852" w:rsidP="5E19C9CA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5828D78C" w14:textId="7361D4E5" w:rsidR="00DE1BE4" w:rsidRPr="00542D75" w:rsidRDefault="00DE1BE4" w:rsidP="5F3D3BF9">
      <w:pPr>
        <w:pStyle w:val="Heading2"/>
        <w:spacing w:before="120" w:after="120" w:line="276" w:lineRule="auto"/>
        <w:rPr>
          <w:rFonts w:ascii="Aptos" w:hAnsi="Aptos"/>
          <w:b/>
          <w:bCs/>
        </w:rPr>
      </w:pPr>
      <w:r w:rsidRPr="09FEB760">
        <w:rPr>
          <w:rFonts w:ascii="Aptos" w:hAnsi="Aptos"/>
          <w:b/>
          <w:bCs/>
        </w:rPr>
        <w:t xml:space="preserve">Culturally and Linguistically Sustaining Instructional Practices </w:t>
      </w:r>
    </w:p>
    <w:p w14:paraId="31E20701" w14:textId="145AFB41" w:rsidR="00DE1BE4" w:rsidRDefault="001A0BCB" w:rsidP="009F086D">
      <w:pPr>
        <w:spacing w:before="120" w:after="120" w:line="276" w:lineRule="auto"/>
        <w:rPr>
          <w:rFonts w:ascii="Aptos" w:hAnsi="Aptos"/>
        </w:rPr>
      </w:pPr>
      <w:r w:rsidRPr="77D01E13">
        <w:rPr>
          <w:rFonts w:ascii="Aptos" w:hAnsi="Aptos"/>
        </w:rPr>
        <w:t>Explain</w:t>
      </w:r>
      <w:r w:rsidR="00DE1BE4" w:rsidRPr="77D01E13">
        <w:rPr>
          <w:rFonts w:ascii="Aptos" w:hAnsi="Aptos"/>
        </w:rPr>
        <w:t xml:space="preserve"> how the program</w:t>
      </w:r>
      <w:r w:rsidR="009B69D4" w:rsidRPr="77D01E13">
        <w:rPr>
          <w:rFonts w:ascii="Aptos" w:hAnsi="Aptos"/>
        </w:rPr>
        <w:t>(s)</w:t>
      </w:r>
      <w:r w:rsidR="00DE1BE4" w:rsidRPr="77D01E13">
        <w:rPr>
          <w:rFonts w:ascii="Aptos" w:hAnsi="Aptos"/>
        </w:rPr>
        <w:t xml:space="preserve"> of study will promote culturally and linguistically sustaining instructional practices and provide educators with the knowledge and skills to both enhance their own ability to </w:t>
      </w:r>
      <w:r w:rsidR="00DE1BE4" w:rsidRPr="77D01E13">
        <w:rPr>
          <w:rFonts w:ascii="Aptos" w:hAnsi="Aptos"/>
        </w:rPr>
        <w:lastRenderedPageBreak/>
        <w:t xml:space="preserve">advocate for equity, justice, and liberty in their communities, and to empower students to do the same. </w:t>
      </w:r>
      <w:r w:rsidR="008F35F7" w:rsidRPr="77D01E13">
        <w:rPr>
          <w:rFonts w:ascii="Aptos" w:hAnsi="Aptos"/>
        </w:rPr>
        <w:t>Please</w:t>
      </w:r>
      <w:r w:rsidR="00DE1BE4" w:rsidRPr="77D01E13">
        <w:rPr>
          <w:rFonts w:ascii="Aptos" w:hAnsi="Aptos"/>
        </w:rPr>
        <w:t xml:space="preserve"> reference specific course</w:t>
      </w:r>
      <w:r w:rsidR="006A507C" w:rsidRPr="77D01E13">
        <w:rPr>
          <w:rFonts w:ascii="Aptos" w:hAnsi="Aptos"/>
        </w:rPr>
        <w:t>s</w:t>
      </w:r>
      <w:r w:rsidR="003654BF" w:rsidRPr="77D01E13">
        <w:rPr>
          <w:rFonts w:ascii="Aptos" w:hAnsi="Aptos"/>
        </w:rPr>
        <w:t xml:space="preserve"> that will advance this priority that are</w:t>
      </w:r>
      <w:r w:rsidR="006A507C" w:rsidRPr="77D01E13">
        <w:rPr>
          <w:rFonts w:ascii="Aptos" w:hAnsi="Aptos"/>
        </w:rPr>
        <w:t xml:space="preserve"> included in the program of study</w:t>
      </w:r>
      <w:r w:rsidR="00DE1BE4" w:rsidRPr="77D01E13">
        <w:rPr>
          <w:rFonts w:ascii="Aptos" w:hAnsi="Aptos"/>
        </w:rPr>
        <w:t>.</w:t>
      </w:r>
    </w:p>
    <w:p w14:paraId="5DC07E6B" w14:textId="1965BA39" w:rsidR="008F35F7" w:rsidRPr="002C2437" w:rsidRDefault="008F35F7" w:rsidP="009F086D">
      <w:pPr>
        <w:spacing w:before="120" w:after="120" w:line="276" w:lineRule="auto"/>
        <w:rPr>
          <w:rFonts w:ascii="Aptos" w:hAnsi="Aptos"/>
          <w:i/>
          <w:iCs/>
          <w:color w:val="2F5496" w:themeColor="accent1" w:themeShade="BF"/>
          <w:lang w:val="en"/>
        </w:rPr>
      </w:pPr>
      <w:r w:rsidRPr="002C2437">
        <w:rPr>
          <w:rFonts w:ascii="Aptos" w:hAnsi="Aptos"/>
          <w:i/>
          <w:iCs/>
          <w:color w:val="2F5496" w:themeColor="accent1" w:themeShade="BF"/>
        </w:rPr>
        <w:t>Response should not exceed 500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E1BE4" w:rsidRPr="00542D75" w14:paraId="3D55DFE8" w14:textId="77777777" w:rsidTr="5E19C9CA">
        <w:tc>
          <w:tcPr>
            <w:tcW w:w="10070" w:type="dxa"/>
          </w:tcPr>
          <w:p w14:paraId="4733867B" w14:textId="77777777" w:rsidR="00DE1BE4" w:rsidRPr="00542D75" w:rsidRDefault="00DE1BE4" w:rsidP="006A0DA3">
            <w:pPr>
              <w:spacing w:after="120" w:line="276" w:lineRule="auto"/>
              <w:rPr>
                <w:rFonts w:ascii="Aptos" w:hAnsi="Aptos"/>
              </w:rPr>
            </w:pPr>
            <w:r w:rsidRPr="00542D75">
              <w:rPr>
                <w:rFonts w:ascii="Aptos" w:hAnsi="Aptos"/>
              </w:rPr>
              <w:t xml:space="preserve"> </w:t>
            </w:r>
          </w:p>
          <w:p w14:paraId="1EBB03B6" w14:textId="77777777" w:rsidR="00DE1BE4" w:rsidRPr="00542D75" w:rsidRDefault="00DE1BE4" w:rsidP="006A0DA3">
            <w:pPr>
              <w:spacing w:after="120" w:line="276" w:lineRule="auto"/>
              <w:rPr>
                <w:rFonts w:ascii="Aptos" w:hAnsi="Aptos"/>
              </w:rPr>
            </w:pPr>
          </w:p>
          <w:p w14:paraId="078A2D98" w14:textId="77777777" w:rsidR="00DE1BE4" w:rsidRPr="00542D75" w:rsidRDefault="00DE1BE4" w:rsidP="006A0DA3">
            <w:pPr>
              <w:spacing w:after="120" w:line="276" w:lineRule="auto"/>
              <w:rPr>
                <w:rFonts w:ascii="Aptos" w:hAnsi="Aptos"/>
              </w:rPr>
            </w:pPr>
          </w:p>
          <w:p w14:paraId="2F39D0B4" w14:textId="69F7FAB3" w:rsidR="5E19C9CA" w:rsidRDefault="5E19C9CA" w:rsidP="5E19C9CA">
            <w:pPr>
              <w:spacing w:after="120" w:line="276" w:lineRule="auto"/>
              <w:rPr>
                <w:rFonts w:ascii="Aptos" w:hAnsi="Aptos"/>
              </w:rPr>
            </w:pPr>
          </w:p>
          <w:p w14:paraId="5B03D6D7" w14:textId="77777777" w:rsidR="00DE1BE4" w:rsidRPr="00542D75" w:rsidRDefault="00DE1BE4" w:rsidP="006A0DA3">
            <w:pPr>
              <w:spacing w:after="120" w:line="276" w:lineRule="auto"/>
              <w:rPr>
                <w:rFonts w:ascii="Aptos" w:hAnsi="Aptos"/>
              </w:rPr>
            </w:pPr>
          </w:p>
        </w:tc>
      </w:tr>
    </w:tbl>
    <w:p w14:paraId="227B8D0B" w14:textId="4E69EAE5" w:rsidR="00DE1BE4" w:rsidRPr="00542D75" w:rsidRDefault="40D15C47" w:rsidP="5E19C9CA">
      <w:pPr>
        <w:spacing w:after="0" w:line="276" w:lineRule="auto"/>
        <w:rPr>
          <w:rFonts w:ascii="Aptos" w:hAnsi="Aptos"/>
        </w:rPr>
      </w:pPr>
      <w:r w:rsidRPr="5E19C9CA">
        <w:rPr>
          <w:rFonts w:ascii="Aptos" w:hAnsi="Aptos"/>
          <w:sz w:val="12"/>
          <w:szCs w:val="12"/>
        </w:rPr>
        <w:t xml:space="preserve"> </w:t>
      </w:r>
    </w:p>
    <w:p w14:paraId="0E441685" w14:textId="0A645C9B" w:rsidR="00DE1BE4" w:rsidRPr="00542D75" w:rsidRDefault="00EA41D6" w:rsidP="00DE1BE4">
      <w:pPr>
        <w:spacing w:after="120" w:line="276" w:lineRule="auto"/>
        <w:ind w:left="288"/>
        <w:contextualSpacing/>
        <w:rPr>
          <w:rFonts w:ascii="Aptos" w:hAnsi="Aptos"/>
        </w:rPr>
      </w:pPr>
      <w:sdt>
        <w:sdtPr>
          <w:rPr>
            <w:rFonts w:ascii="Aptos" w:eastAsia="Aptos" w:hAnsi="Aptos" w:cs="Aptos"/>
            <w:color w:val="000000" w:themeColor="text1"/>
            <w:shd w:val="clear" w:color="auto" w:fill="E6E6E6"/>
          </w:rPr>
          <w:id w:val="153930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E4" w:rsidRPr="5E19C9CA">
            <w:rPr>
              <w:rFonts w:ascii="Aptos" w:eastAsia="MS Gothic" w:hAnsi="Aptos" w:cs="Aptos"/>
              <w:color w:val="000000" w:themeColor="text1"/>
            </w:rPr>
            <w:t>☐</w:t>
          </w:r>
        </w:sdtContent>
      </w:sdt>
      <w:r w:rsidR="00DE1BE4" w:rsidRPr="5E19C9CA">
        <w:rPr>
          <w:rFonts w:ascii="Aptos" w:eastAsia="Aptos" w:hAnsi="Aptos" w:cs="Aptos"/>
          <w:color w:val="000000" w:themeColor="text1"/>
        </w:rPr>
        <w:t xml:space="preserve"> </w:t>
      </w:r>
      <w:r w:rsidR="009F086D" w:rsidRPr="5E19C9CA">
        <w:rPr>
          <w:rFonts w:ascii="Aptos" w:eastAsia="Aptos" w:hAnsi="Aptos" w:cs="Aptos"/>
          <w:color w:val="000000" w:themeColor="text1"/>
        </w:rPr>
        <w:t xml:space="preserve">Optional - </w:t>
      </w:r>
      <w:r w:rsidR="00DE1BE4" w:rsidRPr="5E19C9CA">
        <w:rPr>
          <w:rFonts w:ascii="Aptos" w:hAnsi="Aptos"/>
        </w:rPr>
        <w:t>Relevant course descriptions or syllabi are attached</w:t>
      </w:r>
    </w:p>
    <w:p w14:paraId="6A00B406" w14:textId="52C0AD46" w:rsidR="5E19C9CA" w:rsidRDefault="5E19C9CA" w:rsidP="5E19C9CA">
      <w:pPr>
        <w:spacing w:after="120" w:line="276" w:lineRule="auto"/>
        <w:ind w:left="288"/>
        <w:contextualSpacing/>
        <w:rPr>
          <w:rFonts w:ascii="Aptos" w:hAnsi="Aptos"/>
        </w:rPr>
      </w:pPr>
    </w:p>
    <w:p w14:paraId="08E4C9A9" w14:textId="5CFB07B4" w:rsidR="008076AB" w:rsidRPr="00542D75" w:rsidRDefault="008076AB" w:rsidP="5F3D3BF9">
      <w:pPr>
        <w:pStyle w:val="Heading2"/>
        <w:spacing w:before="120" w:after="120" w:line="276" w:lineRule="auto"/>
        <w:rPr>
          <w:rFonts w:ascii="Aptos" w:eastAsia="Calibri" w:hAnsi="Aptos"/>
          <w:b/>
          <w:bCs/>
        </w:rPr>
      </w:pPr>
      <w:r w:rsidRPr="5F3D3BF9">
        <w:rPr>
          <w:rFonts w:ascii="Aptos" w:eastAsia="Calibri" w:hAnsi="Aptos"/>
          <w:b/>
          <w:bCs/>
        </w:rPr>
        <w:t>Structure</w:t>
      </w:r>
      <w:r w:rsidR="00C61E82" w:rsidRPr="5F3D3BF9">
        <w:rPr>
          <w:rFonts w:ascii="Aptos" w:eastAsia="Calibri" w:hAnsi="Aptos"/>
          <w:b/>
          <w:bCs/>
        </w:rPr>
        <w:t xml:space="preserve">, </w:t>
      </w:r>
      <w:r w:rsidRPr="5F3D3BF9">
        <w:rPr>
          <w:rFonts w:ascii="Aptos" w:eastAsia="Calibri" w:hAnsi="Aptos"/>
          <w:b/>
          <w:bCs/>
        </w:rPr>
        <w:t>Supports</w:t>
      </w:r>
      <w:r w:rsidR="00C61E82" w:rsidRPr="5F3D3BF9">
        <w:rPr>
          <w:rFonts w:ascii="Aptos" w:eastAsia="Calibri" w:hAnsi="Aptos"/>
          <w:b/>
          <w:bCs/>
        </w:rPr>
        <w:t>, and Flexibilities</w:t>
      </w:r>
    </w:p>
    <w:p w14:paraId="33C98239" w14:textId="4A872E92" w:rsidR="00F250DF" w:rsidRDefault="212E0414" w:rsidP="5F3D3BF9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5E19C9CA">
        <w:rPr>
          <w:rFonts w:ascii="Aptos" w:eastAsia="Calibri" w:hAnsi="Aptos" w:cs="Calibri"/>
          <w:color w:val="000000" w:themeColor="text1"/>
        </w:rPr>
        <w:t xml:space="preserve">RTAPs grow and strengthen the </w:t>
      </w:r>
      <w:r w:rsidR="00A76B7C" w:rsidRPr="5E19C9CA">
        <w:rPr>
          <w:rFonts w:ascii="Aptos" w:eastAsia="Calibri" w:hAnsi="Aptos" w:cs="Calibri"/>
          <w:color w:val="000000" w:themeColor="text1"/>
        </w:rPr>
        <w:t>educator</w:t>
      </w:r>
      <w:r w:rsidRPr="5E19C9CA">
        <w:rPr>
          <w:rFonts w:ascii="Aptos" w:eastAsia="Calibri" w:hAnsi="Aptos" w:cs="Calibri"/>
          <w:color w:val="000000" w:themeColor="text1"/>
        </w:rPr>
        <w:t xml:space="preserve"> pipeline by providing multiple entry points into the profession, including pathways for paraprofessionals, career changers, and college students. </w:t>
      </w:r>
      <w:r w:rsidR="5090602C" w:rsidRPr="5E19C9CA">
        <w:rPr>
          <w:rFonts w:ascii="Aptos" w:eastAsia="Calibri" w:hAnsi="Aptos" w:cs="Calibri"/>
          <w:color w:val="000000" w:themeColor="text1"/>
        </w:rPr>
        <w:t>RTAP apprentices are also employed full-time</w:t>
      </w:r>
      <w:r w:rsidR="00AE5831" w:rsidRPr="5E19C9CA">
        <w:rPr>
          <w:rFonts w:ascii="Aptos" w:eastAsia="Calibri" w:hAnsi="Aptos" w:cs="Calibri"/>
          <w:color w:val="000000" w:themeColor="text1"/>
        </w:rPr>
        <w:t xml:space="preserve">, allowing them to earn income </w:t>
      </w:r>
      <w:r w:rsidR="5090602C" w:rsidRPr="5E19C9CA">
        <w:rPr>
          <w:rFonts w:ascii="Aptos" w:eastAsia="Calibri" w:hAnsi="Aptos" w:cs="Calibri"/>
          <w:color w:val="000000" w:themeColor="text1"/>
        </w:rPr>
        <w:t>while enrolled in related technical instruction.</w:t>
      </w:r>
    </w:p>
    <w:p w14:paraId="044B739F" w14:textId="7977FC79" w:rsidR="00F250DF" w:rsidRPr="00542D75" w:rsidRDefault="27E9EE53" w:rsidP="5F3D3BF9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9FEB760">
        <w:rPr>
          <w:rFonts w:ascii="Aptos" w:eastAsia="Calibri" w:hAnsi="Aptos" w:cs="Calibri"/>
          <w:color w:val="000000" w:themeColor="text1"/>
        </w:rPr>
        <w:t xml:space="preserve">Describe how your program </w:t>
      </w:r>
      <w:r w:rsidR="3D0AD537" w:rsidRPr="09FEB760">
        <w:rPr>
          <w:rFonts w:ascii="Aptos" w:eastAsia="Calibri" w:hAnsi="Aptos" w:cs="Calibri"/>
          <w:color w:val="000000" w:themeColor="text1"/>
        </w:rPr>
        <w:t>is</w:t>
      </w:r>
      <w:r w:rsidRPr="09FEB760">
        <w:rPr>
          <w:rFonts w:ascii="Aptos" w:eastAsia="Calibri" w:hAnsi="Aptos" w:cs="Calibri"/>
          <w:color w:val="000000" w:themeColor="text1"/>
        </w:rPr>
        <w:t xml:space="preserve"> designed to </w:t>
      </w:r>
      <w:r w:rsidRPr="09FEB760">
        <w:rPr>
          <w:rFonts w:ascii="Aptos" w:eastAsia="Calibri" w:hAnsi="Aptos" w:cs="Calibri"/>
          <w:b/>
          <w:bCs/>
          <w:color w:val="000000" w:themeColor="text1"/>
        </w:rPr>
        <w:t xml:space="preserve">reduce </w:t>
      </w:r>
      <w:r w:rsidR="53332FD8" w:rsidRPr="09FEB760">
        <w:rPr>
          <w:rFonts w:ascii="Aptos" w:eastAsia="Calibri" w:hAnsi="Aptos" w:cs="Calibri"/>
          <w:b/>
          <w:bCs/>
          <w:color w:val="000000" w:themeColor="text1"/>
        </w:rPr>
        <w:t xml:space="preserve">potential </w:t>
      </w:r>
      <w:r w:rsidRPr="09FEB760">
        <w:rPr>
          <w:rFonts w:ascii="Aptos" w:eastAsia="Calibri" w:hAnsi="Aptos" w:cs="Calibri"/>
          <w:b/>
          <w:bCs/>
          <w:color w:val="000000" w:themeColor="text1"/>
        </w:rPr>
        <w:t>barriers to entry</w:t>
      </w:r>
      <w:r w:rsidR="1B3394E9" w:rsidRPr="09FEB760">
        <w:rPr>
          <w:rFonts w:ascii="Aptos" w:eastAsia="Calibri" w:hAnsi="Aptos" w:cs="Calibri"/>
          <w:b/>
          <w:bCs/>
          <w:color w:val="000000" w:themeColor="text1"/>
        </w:rPr>
        <w:t xml:space="preserve"> </w:t>
      </w:r>
      <w:r w:rsidR="1B3394E9" w:rsidRPr="09FEB760">
        <w:rPr>
          <w:rFonts w:ascii="Aptos" w:eastAsia="Calibri" w:hAnsi="Aptos" w:cs="Calibri"/>
          <w:b/>
          <w:bCs/>
          <w:i/>
          <w:iCs/>
          <w:color w:val="000000" w:themeColor="text1"/>
        </w:rPr>
        <w:t>and</w:t>
      </w:r>
      <w:r w:rsidR="1B3394E9" w:rsidRPr="09FEB760">
        <w:rPr>
          <w:rFonts w:ascii="Aptos" w:eastAsia="Calibri" w:hAnsi="Aptos" w:cs="Calibri"/>
          <w:b/>
          <w:bCs/>
          <w:color w:val="000000" w:themeColor="text1"/>
        </w:rPr>
        <w:t xml:space="preserve"> completion</w:t>
      </w:r>
      <w:r w:rsidR="1B3394E9" w:rsidRPr="09FEB760">
        <w:rPr>
          <w:rFonts w:ascii="Aptos" w:eastAsia="Calibri" w:hAnsi="Aptos" w:cs="Calibri"/>
          <w:color w:val="000000" w:themeColor="text1"/>
        </w:rPr>
        <w:t xml:space="preserve"> (e.g., </w:t>
      </w:r>
      <w:r w:rsidR="00D81D6E" w:rsidRPr="09FEB760">
        <w:rPr>
          <w:rFonts w:ascii="Aptos" w:eastAsia="Calibri" w:hAnsi="Aptos" w:cs="Calibri"/>
          <w:color w:val="000000" w:themeColor="text1"/>
        </w:rPr>
        <w:t>tuition</w:t>
      </w:r>
      <w:r w:rsidR="256EBF3A" w:rsidRPr="09FEB760">
        <w:rPr>
          <w:rFonts w:ascii="Aptos" w:eastAsia="Calibri" w:hAnsi="Aptos" w:cs="Calibri"/>
          <w:color w:val="000000" w:themeColor="text1"/>
        </w:rPr>
        <w:t>, licensure exams, transportation, childcare).</w:t>
      </w:r>
    </w:p>
    <w:p w14:paraId="50FF2E66" w14:textId="7BC41A8D" w:rsidR="6B4F497F" w:rsidRPr="002C2437" w:rsidRDefault="4F2C8D5A" w:rsidP="09FEB760">
      <w:pPr>
        <w:spacing w:before="120" w:after="120" w:line="276" w:lineRule="auto"/>
        <w:rPr>
          <w:rFonts w:ascii="Aptos" w:hAnsi="Aptos"/>
          <w:i/>
          <w:iCs/>
          <w:color w:val="2F5496" w:themeColor="accent1" w:themeShade="BF"/>
          <w:lang w:val="en"/>
        </w:rPr>
      </w:pPr>
      <w:r w:rsidRPr="002C2437">
        <w:rPr>
          <w:rFonts w:ascii="Aptos" w:hAnsi="Aptos"/>
          <w:i/>
          <w:iCs/>
          <w:color w:val="2F5496" w:themeColor="accent1" w:themeShade="BF"/>
        </w:rPr>
        <w:t>Response should not exceed 500 words.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F3D3BF9" w14:paraId="3C263E78" w14:textId="77777777" w:rsidTr="5E19C9CA">
        <w:trPr>
          <w:trHeight w:val="300"/>
        </w:trPr>
        <w:tc>
          <w:tcPr>
            <w:tcW w:w="10080" w:type="dxa"/>
          </w:tcPr>
          <w:p w14:paraId="0DFA6290" w14:textId="786D209C" w:rsidR="256EBF3A" w:rsidRDefault="256EBF3A" w:rsidP="5E19C9CA">
            <w:pPr>
              <w:spacing w:before="120" w:line="276" w:lineRule="auto"/>
              <w:rPr>
                <w:rFonts w:ascii="Aptos" w:eastAsia="Calibri" w:hAnsi="Aptos" w:cs="Calibri"/>
                <w:color w:val="000000" w:themeColor="text1"/>
              </w:rPr>
            </w:pPr>
            <w:r w:rsidRPr="5E19C9CA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3CE15FFD" w14:textId="2A817139" w:rsidR="5F3D3BF9" w:rsidRDefault="5F3D3BF9" w:rsidP="5E19C9CA">
            <w:pPr>
              <w:spacing w:before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7A8AE323" w14:textId="4FDAFD36" w:rsidR="5F3D3BF9" w:rsidRDefault="5F3D3BF9" w:rsidP="5E19C9CA">
            <w:pPr>
              <w:spacing w:before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3E989A42" w14:textId="329384D5" w:rsidR="5F3D3BF9" w:rsidRDefault="5F3D3BF9" w:rsidP="5E19C9CA">
            <w:pPr>
              <w:spacing w:before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228D2EFA" w14:textId="59DFD640" w:rsidR="5F3D3BF9" w:rsidRDefault="5F3D3BF9" w:rsidP="5E19C9CA">
            <w:pPr>
              <w:spacing w:before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6B59C8F1" w14:textId="7AE50AC8" w:rsidR="5E19C9CA" w:rsidRDefault="5E19C9CA">
      <w:r>
        <w:br w:type="page"/>
      </w:r>
    </w:p>
    <w:p w14:paraId="1AC360F2" w14:textId="1D6A3868" w:rsidR="00F250DF" w:rsidRPr="00542D75" w:rsidRDefault="00F250DF" w:rsidP="009F086D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9FEB760">
        <w:rPr>
          <w:rFonts w:ascii="Aptos" w:eastAsia="Calibri" w:hAnsi="Aptos" w:cs="Calibri"/>
          <w:color w:val="000000" w:themeColor="text1"/>
        </w:rPr>
        <w:t xml:space="preserve">Describe </w:t>
      </w:r>
      <w:r w:rsidR="28EA57D4" w:rsidRPr="09FEB760">
        <w:rPr>
          <w:rFonts w:ascii="Aptos" w:eastAsia="Calibri" w:hAnsi="Aptos" w:cs="Calibri"/>
          <w:color w:val="000000" w:themeColor="text1"/>
        </w:rPr>
        <w:t xml:space="preserve">how </w:t>
      </w:r>
      <w:r w:rsidR="27989D9B" w:rsidRPr="09FEB760">
        <w:rPr>
          <w:rFonts w:ascii="Aptos" w:eastAsia="Calibri" w:hAnsi="Aptos" w:cs="Calibri"/>
          <w:color w:val="000000" w:themeColor="text1"/>
        </w:rPr>
        <w:t xml:space="preserve">your </w:t>
      </w:r>
      <w:r w:rsidRPr="09FEB760">
        <w:rPr>
          <w:rFonts w:ascii="Aptos" w:eastAsia="Calibri" w:hAnsi="Aptos" w:cs="Calibri"/>
          <w:color w:val="000000" w:themeColor="text1"/>
        </w:rPr>
        <w:t>program of study</w:t>
      </w:r>
      <w:r w:rsidR="28EA57D4" w:rsidRPr="09FEB760">
        <w:rPr>
          <w:rFonts w:ascii="Aptos" w:eastAsia="Calibri" w:hAnsi="Aptos" w:cs="Calibri"/>
          <w:color w:val="000000" w:themeColor="text1"/>
        </w:rPr>
        <w:t xml:space="preserve"> </w:t>
      </w:r>
      <w:r w:rsidR="1E6A0B99" w:rsidRPr="09FEB760">
        <w:rPr>
          <w:rFonts w:ascii="Aptos" w:eastAsia="Calibri" w:hAnsi="Aptos" w:cs="Calibri"/>
          <w:color w:val="000000" w:themeColor="text1"/>
        </w:rPr>
        <w:t>is designed</w:t>
      </w:r>
      <w:r w:rsidR="28EA57D4" w:rsidRPr="09FEB760">
        <w:rPr>
          <w:rFonts w:ascii="Aptos" w:eastAsia="Calibri" w:hAnsi="Aptos" w:cs="Calibri"/>
          <w:color w:val="000000" w:themeColor="text1"/>
        </w:rPr>
        <w:t xml:space="preserve"> to </w:t>
      </w:r>
      <w:r w:rsidR="28EA57D4" w:rsidRPr="09FEB760">
        <w:rPr>
          <w:rFonts w:ascii="Aptos" w:eastAsia="Calibri" w:hAnsi="Aptos" w:cs="Calibri"/>
          <w:b/>
          <w:bCs/>
          <w:color w:val="000000" w:themeColor="text1"/>
        </w:rPr>
        <w:t xml:space="preserve">support </w:t>
      </w:r>
      <w:r w:rsidR="69E9C6E9" w:rsidRPr="09FEB760">
        <w:rPr>
          <w:rFonts w:ascii="Aptos" w:eastAsia="Calibri" w:hAnsi="Aptos" w:cs="Calibri"/>
          <w:b/>
          <w:bCs/>
          <w:color w:val="000000" w:themeColor="text1"/>
        </w:rPr>
        <w:t xml:space="preserve">all </w:t>
      </w:r>
      <w:r w:rsidR="00C61E82" w:rsidRPr="09FEB760">
        <w:rPr>
          <w:rFonts w:ascii="Aptos" w:eastAsia="Calibri" w:hAnsi="Aptos" w:cs="Calibri"/>
          <w:b/>
          <w:bCs/>
          <w:color w:val="000000" w:themeColor="text1"/>
        </w:rPr>
        <w:t>a</w:t>
      </w:r>
      <w:r w:rsidR="28EA57D4" w:rsidRPr="09FEB760">
        <w:rPr>
          <w:rFonts w:ascii="Aptos" w:eastAsia="Calibri" w:hAnsi="Aptos" w:cs="Calibri"/>
          <w:b/>
          <w:bCs/>
          <w:color w:val="000000" w:themeColor="text1"/>
        </w:rPr>
        <w:t>pprentice</w:t>
      </w:r>
      <w:r w:rsidR="04C40AC8" w:rsidRPr="09FEB760">
        <w:rPr>
          <w:rFonts w:ascii="Aptos" w:eastAsia="Calibri" w:hAnsi="Aptos" w:cs="Calibri"/>
          <w:b/>
          <w:bCs/>
          <w:color w:val="000000" w:themeColor="text1"/>
        </w:rPr>
        <w:t xml:space="preserve">s </w:t>
      </w:r>
      <w:r w:rsidR="2D7321B6" w:rsidRPr="09FEB760">
        <w:rPr>
          <w:rFonts w:ascii="Aptos" w:eastAsia="Calibri" w:hAnsi="Aptos" w:cs="Calibri"/>
          <w:b/>
          <w:bCs/>
          <w:color w:val="000000" w:themeColor="text1"/>
        </w:rPr>
        <w:t>to</w:t>
      </w:r>
      <w:r w:rsidR="6F99B1B3" w:rsidRPr="09FEB760">
        <w:rPr>
          <w:rFonts w:ascii="Aptos" w:eastAsia="Calibri" w:hAnsi="Aptos" w:cs="Calibri"/>
          <w:b/>
          <w:bCs/>
          <w:color w:val="000000" w:themeColor="text1"/>
        </w:rPr>
        <w:t xml:space="preserve"> successfully</w:t>
      </w:r>
      <w:r w:rsidR="2D7321B6" w:rsidRPr="09FEB760">
        <w:rPr>
          <w:rFonts w:ascii="Aptos" w:eastAsia="Calibri" w:hAnsi="Aptos" w:cs="Calibri"/>
          <w:b/>
          <w:bCs/>
          <w:color w:val="000000" w:themeColor="text1"/>
        </w:rPr>
        <w:t xml:space="preserve"> complete </w:t>
      </w:r>
      <w:r w:rsidR="2D7321B6" w:rsidRPr="09FEB760">
        <w:rPr>
          <w:rFonts w:ascii="Aptos" w:eastAsia="Calibri" w:hAnsi="Aptos" w:cs="Calibri"/>
          <w:color w:val="000000" w:themeColor="text1"/>
        </w:rPr>
        <w:t>the RTAP</w:t>
      </w:r>
      <w:r w:rsidR="78FF4B11" w:rsidRPr="09FEB760">
        <w:rPr>
          <w:rFonts w:ascii="Aptos" w:eastAsia="Calibri" w:hAnsi="Aptos" w:cs="Calibri"/>
          <w:color w:val="000000" w:themeColor="text1"/>
        </w:rPr>
        <w:t xml:space="preserve"> (e.g.,</w:t>
      </w:r>
      <w:r w:rsidR="35E64B5B" w:rsidRPr="09FEB760">
        <w:rPr>
          <w:rFonts w:ascii="Aptos" w:eastAsia="Calibri" w:hAnsi="Aptos" w:cs="Calibri"/>
          <w:color w:val="000000" w:themeColor="text1"/>
        </w:rPr>
        <w:t xml:space="preserve"> </w:t>
      </w:r>
      <w:r w:rsidR="66BCCC99" w:rsidRPr="09FEB760">
        <w:rPr>
          <w:rFonts w:ascii="Aptos" w:eastAsia="Calibri" w:hAnsi="Aptos" w:cs="Calibri"/>
          <w:color w:val="000000" w:themeColor="text1"/>
        </w:rPr>
        <w:t>orientation</w:t>
      </w:r>
      <w:r w:rsidR="596BE498" w:rsidRPr="09FEB760">
        <w:rPr>
          <w:rFonts w:ascii="Aptos" w:eastAsia="Calibri" w:hAnsi="Aptos" w:cs="Calibri"/>
          <w:color w:val="000000" w:themeColor="text1"/>
        </w:rPr>
        <w:t xml:space="preserve">, </w:t>
      </w:r>
      <w:r w:rsidR="78FF4B11" w:rsidRPr="09FEB760">
        <w:rPr>
          <w:rFonts w:ascii="Aptos" w:eastAsia="Calibri" w:hAnsi="Aptos" w:cs="Calibri"/>
          <w:color w:val="000000" w:themeColor="text1"/>
        </w:rPr>
        <w:t>advising</w:t>
      </w:r>
      <w:r w:rsidR="00C61E82" w:rsidRPr="09FEB760">
        <w:rPr>
          <w:rFonts w:ascii="Aptos" w:eastAsia="Calibri" w:hAnsi="Aptos" w:cs="Calibri"/>
          <w:color w:val="000000" w:themeColor="text1"/>
        </w:rPr>
        <w:t xml:space="preserve"> </w:t>
      </w:r>
      <w:r w:rsidR="5DD70FE0" w:rsidRPr="09FEB760">
        <w:rPr>
          <w:rFonts w:ascii="Aptos" w:eastAsia="Calibri" w:hAnsi="Aptos" w:cs="Calibri"/>
          <w:color w:val="000000" w:themeColor="text1"/>
        </w:rPr>
        <w:t xml:space="preserve">structures, additional supports and flexibilities specific to </w:t>
      </w:r>
      <w:r w:rsidR="7D82B5A7" w:rsidRPr="09FEB760">
        <w:rPr>
          <w:rFonts w:ascii="Aptos" w:eastAsia="Calibri" w:hAnsi="Aptos" w:cs="Calibri"/>
          <w:color w:val="000000" w:themeColor="text1"/>
        </w:rPr>
        <w:t>target population of apprentices</w:t>
      </w:r>
      <w:r w:rsidR="5DD70FE0" w:rsidRPr="09FEB760">
        <w:rPr>
          <w:rFonts w:ascii="Aptos" w:eastAsia="Calibri" w:hAnsi="Aptos" w:cs="Calibri"/>
          <w:color w:val="000000" w:themeColor="text1"/>
        </w:rPr>
        <w:t>)</w:t>
      </w:r>
      <w:r w:rsidR="55A0C221" w:rsidRPr="09FEB760">
        <w:rPr>
          <w:rFonts w:ascii="Aptos" w:eastAsia="Calibri" w:hAnsi="Aptos" w:cs="Calibri"/>
          <w:color w:val="000000" w:themeColor="text1"/>
        </w:rPr>
        <w:t>.</w:t>
      </w:r>
    </w:p>
    <w:p w14:paraId="286BDD8F" w14:textId="6CF31A6D" w:rsidR="7ACC22B5" w:rsidRPr="002C2437" w:rsidRDefault="7ACC22B5" w:rsidP="09FEB760">
      <w:pPr>
        <w:spacing w:before="120" w:after="120" w:line="276" w:lineRule="auto"/>
        <w:rPr>
          <w:rFonts w:ascii="Aptos" w:hAnsi="Aptos"/>
          <w:i/>
          <w:iCs/>
          <w:color w:val="2F5496" w:themeColor="accent1" w:themeShade="BF"/>
          <w:lang w:val="en"/>
        </w:rPr>
      </w:pPr>
      <w:r w:rsidRPr="002C2437">
        <w:rPr>
          <w:rFonts w:ascii="Aptos" w:hAnsi="Aptos"/>
          <w:i/>
          <w:iCs/>
          <w:color w:val="2F5496" w:themeColor="accent1" w:themeShade="BF"/>
        </w:rPr>
        <w:t>Response should not exceed 500 words.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F3D3BF9" w14:paraId="0A8CE48B" w14:textId="77777777" w:rsidTr="77D01E13">
        <w:trPr>
          <w:trHeight w:val="300"/>
        </w:trPr>
        <w:tc>
          <w:tcPr>
            <w:tcW w:w="10080" w:type="dxa"/>
          </w:tcPr>
          <w:p w14:paraId="3CC200F4" w14:textId="49D905C1" w:rsidR="524F12FE" w:rsidRDefault="524F12FE" w:rsidP="5F3D3BF9">
            <w:pPr>
              <w:rPr>
                <w:rFonts w:ascii="Aptos" w:eastAsia="Calibri" w:hAnsi="Aptos" w:cs="Calibri"/>
                <w:color w:val="000000" w:themeColor="text1"/>
              </w:rPr>
            </w:pPr>
            <w:r w:rsidRPr="5F3D3BF9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13F50E2C" w14:textId="3F070BEE" w:rsidR="5F3D3BF9" w:rsidRDefault="5F3D3BF9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70305801" w14:textId="34C436F4" w:rsidR="5F3D3BF9" w:rsidRDefault="5F3D3BF9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56DA2E88" w14:textId="4F110E78" w:rsidR="5F3D3BF9" w:rsidRDefault="5F3D3BF9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663AECA0" w14:textId="77777777" w:rsidR="00B12685" w:rsidRDefault="00B12685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5846178D" w14:textId="77777777" w:rsidR="00B12685" w:rsidRDefault="00B12685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2571876" w14:textId="50A0C393" w:rsidR="00B12685" w:rsidRDefault="00B12685" w:rsidP="77D01E13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B02BAE8" w14:textId="2221757C" w:rsidR="5F3D3BF9" w:rsidRDefault="5F3D3BF9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024D56EB" w14:textId="77777777" w:rsidR="00AF3F05" w:rsidRDefault="00AF3F05" w:rsidP="5F3D3BF9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</w:p>
    <w:p w14:paraId="0BB6EF38" w14:textId="7E137E81" w:rsidR="006D3852" w:rsidRPr="00542D75" w:rsidRDefault="0B044896" w:rsidP="5F3D3BF9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9FEB760">
        <w:rPr>
          <w:rFonts w:ascii="Aptos" w:eastAsia="Calibri" w:hAnsi="Aptos" w:cs="Calibri"/>
          <w:color w:val="000000" w:themeColor="text1"/>
        </w:rPr>
        <w:t xml:space="preserve">Describe how </w:t>
      </w:r>
      <w:r w:rsidR="67350ED6" w:rsidRPr="09FEB760">
        <w:rPr>
          <w:rFonts w:ascii="Aptos" w:eastAsia="Calibri" w:hAnsi="Aptos" w:cs="Calibri"/>
          <w:color w:val="000000" w:themeColor="text1"/>
        </w:rPr>
        <w:t xml:space="preserve">your </w:t>
      </w:r>
      <w:r w:rsidRPr="09FEB760">
        <w:rPr>
          <w:rFonts w:ascii="Aptos" w:eastAsia="Calibri" w:hAnsi="Aptos" w:cs="Calibri"/>
          <w:color w:val="000000" w:themeColor="text1"/>
        </w:rPr>
        <w:t xml:space="preserve">program of study is designed to support </w:t>
      </w:r>
      <w:r w:rsidRPr="09FEB760">
        <w:rPr>
          <w:rFonts w:ascii="Aptos" w:eastAsia="Calibri" w:hAnsi="Aptos" w:cs="Calibri"/>
          <w:b/>
          <w:bCs/>
          <w:color w:val="000000" w:themeColor="text1"/>
        </w:rPr>
        <w:t>full-time employees</w:t>
      </w:r>
      <w:r w:rsidR="68451B84" w:rsidRPr="09FEB760">
        <w:rPr>
          <w:rFonts w:ascii="Aptos" w:eastAsia="Calibri" w:hAnsi="Aptos" w:cs="Calibri"/>
          <w:color w:val="000000" w:themeColor="text1"/>
        </w:rPr>
        <w:t xml:space="preserve"> to </w:t>
      </w:r>
      <w:r w:rsidR="545761F7" w:rsidRPr="09FEB760">
        <w:rPr>
          <w:rFonts w:ascii="Aptos" w:eastAsia="Calibri" w:hAnsi="Aptos" w:cs="Calibri"/>
          <w:color w:val="000000" w:themeColor="text1"/>
        </w:rPr>
        <w:t xml:space="preserve">successfully complete the </w:t>
      </w:r>
      <w:r w:rsidR="005F36F1" w:rsidRPr="09FEB760">
        <w:rPr>
          <w:rFonts w:ascii="Aptos" w:eastAsia="Calibri" w:hAnsi="Aptos" w:cs="Calibri"/>
          <w:color w:val="000000" w:themeColor="text1"/>
        </w:rPr>
        <w:t xml:space="preserve">related technical instruction and required field-based experiences </w:t>
      </w:r>
      <w:r w:rsidRPr="09FEB760">
        <w:rPr>
          <w:rFonts w:ascii="Aptos" w:eastAsia="Calibri" w:hAnsi="Aptos" w:cs="Calibri"/>
          <w:color w:val="000000" w:themeColor="text1"/>
        </w:rPr>
        <w:t>(e.g., course schedules, course formats, additional supports and flexibilities specific to apprentices).</w:t>
      </w:r>
    </w:p>
    <w:p w14:paraId="004A1AE5" w14:textId="62FDF66F" w:rsidR="460555B3" w:rsidRPr="002C2437" w:rsidRDefault="460555B3" w:rsidP="09FEB760">
      <w:pPr>
        <w:spacing w:before="120" w:after="120" w:line="276" w:lineRule="auto"/>
        <w:rPr>
          <w:rFonts w:ascii="Aptos" w:hAnsi="Aptos"/>
          <w:i/>
          <w:iCs/>
          <w:color w:val="2F5496" w:themeColor="accent1" w:themeShade="BF"/>
          <w:lang w:val="en"/>
        </w:rPr>
      </w:pPr>
      <w:r w:rsidRPr="002C2437">
        <w:rPr>
          <w:rFonts w:ascii="Aptos" w:hAnsi="Aptos"/>
          <w:i/>
          <w:iCs/>
          <w:color w:val="2F5496" w:themeColor="accent1" w:themeShade="BF"/>
        </w:rPr>
        <w:t>Response should not exceed 500 words.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F3D3BF9" w14:paraId="08A59D40" w14:textId="77777777" w:rsidTr="77D01E13">
        <w:trPr>
          <w:trHeight w:val="300"/>
        </w:trPr>
        <w:tc>
          <w:tcPr>
            <w:tcW w:w="10080" w:type="dxa"/>
          </w:tcPr>
          <w:p w14:paraId="07D85B35" w14:textId="16C0426B" w:rsidR="0B044896" w:rsidRDefault="0B044896" w:rsidP="5F3D3BF9">
            <w:pPr>
              <w:rPr>
                <w:rFonts w:ascii="Aptos" w:eastAsia="Calibri" w:hAnsi="Aptos" w:cs="Calibri"/>
                <w:color w:val="000000" w:themeColor="text1"/>
              </w:rPr>
            </w:pPr>
            <w:r w:rsidRPr="5F3D3BF9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4D1C6091" w14:textId="65C31744" w:rsidR="5F3D3BF9" w:rsidRDefault="5F3D3BF9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005B1704" w14:textId="50CD9E52" w:rsidR="5F3D3BF9" w:rsidRDefault="5F3D3BF9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6B6A4674" w14:textId="06CC826D" w:rsidR="5F3D3BF9" w:rsidRDefault="5F3D3BF9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4B4FD87" w14:textId="77777777" w:rsidR="00B12685" w:rsidRDefault="00B12685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20DE11FF" w14:textId="77777777" w:rsidR="00B12685" w:rsidRDefault="00B12685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C2D4D23" w14:textId="77777777" w:rsidR="00B12685" w:rsidRDefault="00B12685" w:rsidP="5F3D3BF9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2CFD8867" w14:textId="2253849D" w:rsidR="00B12685" w:rsidRDefault="00B12685" w:rsidP="77D01E13">
            <w:pPr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2035A3B5" w14:textId="77777777" w:rsidR="00A45611" w:rsidRDefault="00A45611" w:rsidP="5F3D3BF9">
      <w:pPr>
        <w:spacing w:before="120" w:after="120" w:line="276" w:lineRule="auto"/>
        <w:rPr>
          <w:rFonts w:ascii="Aptos" w:eastAsia="Calibri" w:hAnsi="Aptos"/>
          <w:b/>
          <w:bCs/>
          <w:color w:val="2F5496" w:themeColor="accent1" w:themeShade="BF"/>
          <w:sz w:val="26"/>
          <w:szCs w:val="26"/>
        </w:rPr>
      </w:pPr>
    </w:p>
    <w:p w14:paraId="4346867A" w14:textId="1A9D50E8" w:rsidR="17AE7F5E" w:rsidRPr="009F086D" w:rsidRDefault="17AE7F5E" w:rsidP="787B57CD">
      <w:pPr>
        <w:spacing w:before="120" w:after="120" w:line="276" w:lineRule="auto"/>
        <w:rPr>
          <w:rFonts w:ascii="Aptos" w:eastAsia="Calibri" w:hAnsi="Aptos" w:cstheme="majorBidi"/>
          <w:b/>
          <w:bCs/>
          <w:color w:val="2F5496" w:themeColor="accent1" w:themeShade="BF"/>
          <w:sz w:val="26"/>
          <w:szCs w:val="26"/>
        </w:rPr>
      </w:pPr>
      <w:r w:rsidRPr="787B57CD">
        <w:rPr>
          <w:rFonts w:ascii="Aptos" w:eastAsia="Calibri" w:hAnsi="Aptos"/>
          <w:b/>
          <w:bCs/>
          <w:color w:val="2F5496" w:themeColor="accent1" w:themeShade="BF"/>
          <w:sz w:val="26"/>
          <w:szCs w:val="26"/>
        </w:rPr>
        <w:t>Credit for Prior Experience</w:t>
      </w:r>
    </w:p>
    <w:p w14:paraId="1F10B80E" w14:textId="0609FDE9" w:rsidR="17AE7F5E" w:rsidRDefault="17AE7F5E" w:rsidP="009F086D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0542D75">
        <w:rPr>
          <w:rFonts w:ascii="Aptos" w:eastAsia="Calibri" w:hAnsi="Aptos" w:cs="Calibri"/>
          <w:color w:val="000000" w:themeColor="text1"/>
        </w:rPr>
        <w:t xml:space="preserve">Describe the </w:t>
      </w:r>
      <w:r w:rsidR="2C2B3D62" w:rsidRPr="00542D75">
        <w:rPr>
          <w:rFonts w:ascii="Aptos" w:eastAsia="Calibri" w:hAnsi="Aptos" w:cs="Calibri"/>
          <w:color w:val="000000" w:themeColor="text1"/>
        </w:rPr>
        <w:t xml:space="preserve">process </w:t>
      </w:r>
      <w:r w:rsidR="009231C0">
        <w:rPr>
          <w:rFonts w:ascii="Aptos" w:eastAsia="Calibri" w:hAnsi="Aptos" w:cs="Calibri"/>
          <w:color w:val="000000" w:themeColor="text1"/>
        </w:rPr>
        <w:t>that will be</w:t>
      </w:r>
      <w:r w:rsidR="2C2B3D62" w:rsidRPr="00542D75">
        <w:rPr>
          <w:rFonts w:ascii="Aptos" w:eastAsia="Calibri" w:hAnsi="Aptos" w:cs="Calibri"/>
          <w:color w:val="000000" w:themeColor="text1"/>
        </w:rPr>
        <w:t xml:space="preserve"> </w:t>
      </w:r>
      <w:r w:rsidR="009231C0">
        <w:rPr>
          <w:rFonts w:ascii="Aptos" w:eastAsia="Calibri" w:hAnsi="Aptos" w:cs="Calibri"/>
          <w:color w:val="000000" w:themeColor="text1"/>
        </w:rPr>
        <w:t>used to award</w:t>
      </w:r>
      <w:r w:rsidR="2C2B3D62" w:rsidRPr="00542D75">
        <w:rPr>
          <w:rFonts w:ascii="Aptos" w:eastAsia="Calibri" w:hAnsi="Aptos" w:cs="Calibri"/>
          <w:color w:val="000000" w:themeColor="text1"/>
        </w:rPr>
        <w:t xml:space="preserve"> credit for prior </w:t>
      </w:r>
      <w:r w:rsidR="17F9D446" w:rsidRPr="00542D75">
        <w:rPr>
          <w:rFonts w:ascii="Aptos" w:eastAsia="Calibri" w:hAnsi="Aptos" w:cs="Calibri"/>
          <w:color w:val="000000" w:themeColor="text1"/>
        </w:rPr>
        <w:t xml:space="preserve">course or work </w:t>
      </w:r>
      <w:r w:rsidR="2C2B3D62" w:rsidRPr="00542D75">
        <w:rPr>
          <w:rFonts w:ascii="Aptos" w:eastAsia="Calibri" w:hAnsi="Aptos" w:cs="Calibri"/>
          <w:color w:val="000000" w:themeColor="text1"/>
        </w:rPr>
        <w:t>experience</w:t>
      </w:r>
      <w:r w:rsidR="5C1531B5" w:rsidRPr="00542D75">
        <w:rPr>
          <w:rFonts w:ascii="Aptos" w:eastAsia="Calibri" w:hAnsi="Aptos" w:cs="Calibri"/>
          <w:color w:val="000000" w:themeColor="text1"/>
        </w:rPr>
        <w:t xml:space="preserve">. All </w:t>
      </w:r>
      <w:r w:rsidR="2C2B3D62" w:rsidRPr="00542D75">
        <w:rPr>
          <w:rFonts w:ascii="Aptos" w:eastAsia="Calibri" w:hAnsi="Aptos" w:cs="Calibri"/>
          <w:color w:val="000000" w:themeColor="text1"/>
        </w:rPr>
        <w:t>decision</w:t>
      </w:r>
      <w:r w:rsidR="1753B46C" w:rsidRPr="00542D75">
        <w:rPr>
          <w:rFonts w:ascii="Aptos" w:eastAsia="Calibri" w:hAnsi="Aptos" w:cs="Calibri"/>
          <w:color w:val="000000" w:themeColor="text1"/>
        </w:rPr>
        <w:t>s</w:t>
      </w:r>
      <w:r w:rsidR="2C2B3D62" w:rsidRPr="00542D75">
        <w:rPr>
          <w:rFonts w:ascii="Aptos" w:eastAsia="Calibri" w:hAnsi="Aptos" w:cs="Calibri"/>
          <w:color w:val="000000" w:themeColor="text1"/>
        </w:rPr>
        <w:t xml:space="preserve"> sh</w:t>
      </w:r>
      <w:r w:rsidR="0AA923EE" w:rsidRPr="00542D75">
        <w:rPr>
          <w:rFonts w:ascii="Aptos" w:eastAsia="Calibri" w:hAnsi="Aptos" w:cs="Calibri"/>
          <w:color w:val="000000" w:themeColor="text1"/>
        </w:rPr>
        <w:t xml:space="preserve">ould </w:t>
      </w:r>
      <w:r w:rsidR="2C2B3D62" w:rsidRPr="00542D75">
        <w:rPr>
          <w:rFonts w:ascii="Aptos" w:eastAsia="Calibri" w:hAnsi="Aptos" w:cs="Calibri"/>
          <w:color w:val="000000" w:themeColor="text1"/>
        </w:rPr>
        <w:t xml:space="preserve">be based on fair and equitable criteria, using </w:t>
      </w:r>
      <w:r w:rsidR="00A70003">
        <w:rPr>
          <w:rFonts w:ascii="Aptos" w:eastAsia="Calibri" w:hAnsi="Aptos" w:cs="Calibri"/>
          <w:color w:val="000000" w:themeColor="text1"/>
        </w:rPr>
        <w:t>consistent</w:t>
      </w:r>
      <w:r w:rsidR="2C2B3D62" w:rsidRPr="00542D75">
        <w:rPr>
          <w:rFonts w:ascii="Aptos" w:eastAsia="Calibri" w:hAnsi="Aptos" w:cs="Calibri"/>
          <w:color w:val="000000" w:themeColor="text1"/>
        </w:rPr>
        <w:t xml:space="preserve"> methods to assess the individual's previous learning, </w:t>
      </w:r>
      <w:r w:rsidR="00A70003" w:rsidRPr="00542D75">
        <w:rPr>
          <w:rFonts w:ascii="Aptos" w:eastAsia="Calibri" w:hAnsi="Aptos" w:cs="Calibri"/>
          <w:color w:val="000000" w:themeColor="text1"/>
        </w:rPr>
        <w:t>work history,</w:t>
      </w:r>
      <w:r w:rsidR="00A70003">
        <w:rPr>
          <w:rFonts w:ascii="Aptos" w:eastAsia="Calibri" w:hAnsi="Aptos" w:cs="Calibri"/>
          <w:color w:val="000000" w:themeColor="text1"/>
        </w:rPr>
        <w:t xml:space="preserve"> </w:t>
      </w:r>
      <w:r w:rsidR="2C2B3D62" w:rsidRPr="00542D75">
        <w:rPr>
          <w:rFonts w:ascii="Aptos" w:eastAsia="Calibri" w:hAnsi="Aptos" w:cs="Calibri"/>
          <w:color w:val="000000" w:themeColor="text1"/>
        </w:rPr>
        <w:t>and/or present skills.</w:t>
      </w:r>
    </w:p>
    <w:p w14:paraId="656CA769" w14:textId="46CD8735" w:rsidR="00A45611" w:rsidRPr="002C2437" w:rsidRDefault="00A45611" w:rsidP="009F086D">
      <w:pPr>
        <w:spacing w:before="120" w:after="120" w:line="276" w:lineRule="auto"/>
        <w:rPr>
          <w:rFonts w:ascii="Aptos" w:hAnsi="Aptos"/>
          <w:i/>
          <w:iCs/>
          <w:color w:val="2F5496" w:themeColor="accent1" w:themeShade="BF"/>
          <w:lang w:val="en"/>
        </w:rPr>
      </w:pPr>
      <w:r w:rsidRPr="002C2437">
        <w:rPr>
          <w:rFonts w:ascii="Aptos" w:hAnsi="Aptos"/>
          <w:i/>
          <w:iCs/>
          <w:color w:val="2F5496" w:themeColor="accent1" w:themeShade="BF"/>
        </w:rPr>
        <w:t xml:space="preserve">Response should not exceed </w:t>
      </w:r>
      <w:r w:rsidR="00B12685" w:rsidRPr="002C2437">
        <w:rPr>
          <w:rFonts w:ascii="Aptos" w:hAnsi="Aptos"/>
          <w:i/>
          <w:iCs/>
          <w:color w:val="2F5496" w:themeColor="accent1" w:themeShade="BF"/>
        </w:rPr>
        <w:t>3</w:t>
      </w:r>
      <w:r w:rsidRPr="002C2437">
        <w:rPr>
          <w:rFonts w:ascii="Aptos" w:hAnsi="Aptos"/>
          <w:i/>
          <w:iCs/>
          <w:color w:val="2F5496" w:themeColor="accent1" w:themeShade="BF"/>
        </w:rPr>
        <w:t>00 words.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6EAAB911" w:rsidRPr="00542D75" w14:paraId="19E6D573" w14:textId="77777777" w:rsidTr="09FEB760">
        <w:trPr>
          <w:trHeight w:val="300"/>
        </w:trPr>
        <w:tc>
          <w:tcPr>
            <w:tcW w:w="10080" w:type="dxa"/>
          </w:tcPr>
          <w:p w14:paraId="5F9F577E" w14:textId="43AB6121" w:rsidR="0CE1EC0F" w:rsidRDefault="0CE1EC0F" w:rsidP="009F086D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  <w:r w:rsidRPr="00542D75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4FFC8EA6" w14:textId="175AD946" w:rsidR="00B12685" w:rsidRPr="00542D75" w:rsidRDefault="00B12685" w:rsidP="09FEB760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6BA3BB56" w14:textId="4D30A70C" w:rsidR="6EAAB911" w:rsidRPr="00542D75" w:rsidRDefault="6EAAB911" w:rsidP="77D01E13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143AED40" w14:textId="1485B390" w:rsidR="453DAFCD" w:rsidRDefault="453DAFCD" w:rsidP="09FEB760">
      <w:pPr>
        <w:spacing w:before="120" w:after="120" w:line="276" w:lineRule="auto"/>
        <w:rPr>
          <w:rFonts w:ascii="Aptos" w:eastAsia="Calibri" w:hAnsi="Aptos"/>
          <w:b/>
          <w:bCs/>
          <w:color w:val="2F5496" w:themeColor="accent1" w:themeShade="BF"/>
          <w:sz w:val="26"/>
          <w:szCs w:val="26"/>
        </w:rPr>
      </w:pPr>
      <w:r w:rsidRPr="09FEB760">
        <w:rPr>
          <w:rFonts w:ascii="Aptos" w:eastAsia="Calibri" w:hAnsi="Aptos"/>
          <w:b/>
          <w:bCs/>
          <w:color w:val="2F5496" w:themeColor="accent1" w:themeShade="BF"/>
          <w:sz w:val="26"/>
          <w:szCs w:val="26"/>
        </w:rPr>
        <w:t>Program Supervisors</w:t>
      </w:r>
    </w:p>
    <w:p w14:paraId="00A75571" w14:textId="42F5D92B" w:rsidR="453DAFCD" w:rsidRDefault="453DAFCD" w:rsidP="5E19C9CA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4E1EC301">
        <w:rPr>
          <w:rFonts w:ascii="Aptos" w:eastAsia="Calibri" w:hAnsi="Aptos" w:cs="Calibri"/>
          <w:color w:val="000000" w:themeColor="text1"/>
        </w:rPr>
        <w:t xml:space="preserve">Describe how the EPP will support program supervisors to </w:t>
      </w:r>
      <w:r w:rsidR="51FD3E48" w:rsidRPr="4E1EC301">
        <w:rPr>
          <w:rFonts w:ascii="Aptos" w:eastAsia="Calibri" w:hAnsi="Aptos" w:cs="Calibri"/>
          <w:color w:val="000000" w:themeColor="text1"/>
        </w:rPr>
        <w:t>understand</w:t>
      </w:r>
      <w:r w:rsidR="38183C31" w:rsidRPr="4E1EC301">
        <w:rPr>
          <w:rFonts w:ascii="Aptos" w:eastAsia="Calibri" w:hAnsi="Aptos" w:cs="Calibri"/>
          <w:color w:val="000000" w:themeColor="text1"/>
        </w:rPr>
        <w:t xml:space="preserve"> and integrate</w:t>
      </w:r>
      <w:r w:rsidRPr="4E1EC301">
        <w:rPr>
          <w:rFonts w:ascii="Aptos" w:eastAsia="Calibri" w:hAnsi="Aptos" w:cs="Calibri"/>
          <w:color w:val="000000" w:themeColor="text1"/>
        </w:rPr>
        <w:t xml:space="preserve"> into the RTAP model</w:t>
      </w:r>
      <w:r w:rsidR="21DC175A" w:rsidRPr="4E1EC301">
        <w:rPr>
          <w:rFonts w:ascii="Aptos" w:eastAsia="Calibri" w:hAnsi="Aptos" w:cs="Calibri"/>
          <w:color w:val="000000" w:themeColor="text1"/>
        </w:rPr>
        <w:t xml:space="preserve"> and work with RTAP journeyworkers</w:t>
      </w:r>
      <w:r w:rsidR="0AFC6657" w:rsidRPr="4E1EC301">
        <w:rPr>
          <w:rFonts w:ascii="Aptos" w:eastAsia="Calibri" w:hAnsi="Aptos" w:cs="Calibri"/>
          <w:color w:val="000000" w:themeColor="text1"/>
        </w:rPr>
        <w:t>.</w:t>
      </w:r>
    </w:p>
    <w:p w14:paraId="668ACC27" w14:textId="598A87CB" w:rsidR="141542E4" w:rsidRPr="002C2437" w:rsidRDefault="141542E4" w:rsidP="5E19C9CA">
      <w:pPr>
        <w:spacing w:before="120" w:after="120" w:line="276" w:lineRule="auto"/>
        <w:rPr>
          <w:rFonts w:ascii="Aptos" w:hAnsi="Aptos"/>
          <w:i/>
          <w:iCs/>
          <w:color w:val="2F5496" w:themeColor="accent1" w:themeShade="BF"/>
          <w:lang w:val="en"/>
        </w:rPr>
      </w:pPr>
      <w:r w:rsidRPr="002C2437">
        <w:rPr>
          <w:rFonts w:ascii="Aptos" w:hAnsi="Aptos"/>
          <w:i/>
          <w:iCs/>
          <w:color w:val="2F5496" w:themeColor="accent1" w:themeShade="BF"/>
        </w:rPr>
        <w:t>Response should not exceed 500 words.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E19C9CA" w14:paraId="65A4437D" w14:textId="77777777" w:rsidTr="5E19C9CA">
        <w:trPr>
          <w:trHeight w:val="300"/>
        </w:trPr>
        <w:tc>
          <w:tcPr>
            <w:tcW w:w="10080" w:type="dxa"/>
          </w:tcPr>
          <w:p w14:paraId="45CCB526" w14:textId="0BE160A6" w:rsidR="141542E4" w:rsidRDefault="141542E4" w:rsidP="5E19C9CA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  <w:r w:rsidRPr="5E19C9CA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71A739B3" w14:textId="21FC98A4" w:rsidR="5E19C9CA" w:rsidRDefault="5E19C9CA" w:rsidP="5E19C9CA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2D3C07BB" w14:textId="3C0CEDBA" w:rsidR="5E19C9CA" w:rsidRDefault="5E19C9CA" w:rsidP="5E19C9CA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6FF997CD" w14:textId="7DD1C831" w:rsidR="5E19C9CA" w:rsidRDefault="5E19C9CA" w:rsidP="5E19C9CA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49F5F7A9" w14:textId="1DB139FB" w:rsidR="5E19C9CA" w:rsidRDefault="5E19C9CA" w:rsidP="5E19C9CA">
      <w:pPr>
        <w:spacing w:before="120" w:after="120" w:line="276" w:lineRule="auto"/>
        <w:rPr>
          <w:rFonts w:ascii="Segoe UI" w:eastAsia="Segoe UI" w:hAnsi="Segoe UI" w:cs="Segoe UI"/>
          <w:color w:val="333333"/>
          <w:sz w:val="18"/>
          <w:szCs w:val="18"/>
        </w:rPr>
      </w:pPr>
    </w:p>
    <w:sectPr w:rsidR="5E19C9CA" w:rsidSect="00C332C9">
      <w:headerReference w:type="default" r:id="rId15"/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C9EC" w14:textId="77777777" w:rsidR="004B6EA7" w:rsidRDefault="004B6EA7">
      <w:pPr>
        <w:spacing w:after="0" w:line="240" w:lineRule="auto"/>
      </w:pPr>
      <w:r>
        <w:separator/>
      </w:r>
    </w:p>
  </w:endnote>
  <w:endnote w:type="continuationSeparator" w:id="0">
    <w:p w14:paraId="7CD0CE91" w14:textId="77777777" w:rsidR="004B6EA7" w:rsidRDefault="004B6EA7">
      <w:pPr>
        <w:spacing w:after="0" w:line="240" w:lineRule="auto"/>
      </w:pPr>
      <w:r>
        <w:continuationSeparator/>
      </w:r>
    </w:p>
  </w:endnote>
  <w:endnote w:type="continuationNotice" w:id="1">
    <w:p w14:paraId="7A24C5D3" w14:textId="77777777" w:rsidR="004B6EA7" w:rsidRDefault="004B6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30583EA8" w14:textId="77777777" w:rsidTr="600D007A">
      <w:trPr>
        <w:trHeight w:val="300"/>
      </w:trPr>
      <w:tc>
        <w:tcPr>
          <w:tcW w:w="3120" w:type="dxa"/>
        </w:tcPr>
        <w:p w14:paraId="471B2ACC" w14:textId="7BA30919" w:rsidR="30429207" w:rsidRDefault="30429207" w:rsidP="30429207">
          <w:pPr>
            <w:pStyle w:val="Header"/>
            <w:ind w:left="-115"/>
          </w:pPr>
        </w:p>
      </w:tc>
      <w:tc>
        <w:tcPr>
          <w:tcW w:w="3120" w:type="dxa"/>
        </w:tcPr>
        <w:p w14:paraId="3E91855A" w14:textId="4A1A3539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24BC56B" w14:textId="0283537D" w:rsidR="30429207" w:rsidRDefault="30429207" w:rsidP="30429207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C332C9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176F75B7" w14:textId="18657D65" w:rsidR="30429207" w:rsidRDefault="30429207" w:rsidP="30429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3DC6" w14:textId="77777777" w:rsidR="004B6EA7" w:rsidRDefault="004B6EA7">
      <w:pPr>
        <w:spacing w:after="0" w:line="240" w:lineRule="auto"/>
      </w:pPr>
      <w:r>
        <w:separator/>
      </w:r>
    </w:p>
  </w:footnote>
  <w:footnote w:type="continuationSeparator" w:id="0">
    <w:p w14:paraId="26527257" w14:textId="77777777" w:rsidR="004B6EA7" w:rsidRDefault="004B6EA7">
      <w:pPr>
        <w:spacing w:after="0" w:line="240" w:lineRule="auto"/>
      </w:pPr>
      <w:r>
        <w:continuationSeparator/>
      </w:r>
    </w:p>
  </w:footnote>
  <w:footnote w:type="continuationNotice" w:id="1">
    <w:p w14:paraId="4C11B79F" w14:textId="77777777" w:rsidR="004B6EA7" w:rsidRDefault="004B6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7257A7F0" w14:textId="77777777" w:rsidTr="00290828">
      <w:trPr>
        <w:trHeight w:val="330"/>
      </w:trPr>
      <w:tc>
        <w:tcPr>
          <w:tcW w:w="7103" w:type="dxa"/>
        </w:tcPr>
        <w:p w14:paraId="67A4D330" w14:textId="30E28CA6" w:rsidR="2E7127F7" w:rsidRDefault="600D007A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00D007A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4A0AFC51" w14:textId="5E09B548" w:rsidR="2E7127F7" w:rsidRDefault="00D52775" w:rsidP="600D007A">
          <w:pPr>
            <w:pStyle w:val="Header"/>
            <w:ind w:left="-115"/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</w:pPr>
          <w:r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Program of Study</w:t>
          </w:r>
        </w:p>
      </w:tc>
      <w:tc>
        <w:tcPr>
          <w:tcW w:w="3090" w:type="dxa"/>
        </w:tcPr>
        <w:p w14:paraId="013FD08D" w14:textId="11739F4B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890189555" name="Picture 890189555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6766D" w14:textId="71629EEB" w:rsidR="30429207" w:rsidRDefault="30429207" w:rsidP="30429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88A7"/>
    <w:multiLevelType w:val="hybridMultilevel"/>
    <w:tmpl w:val="FFFFFFFF"/>
    <w:lvl w:ilvl="0" w:tplc="45BE0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98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0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7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2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C2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23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E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9BBA"/>
    <w:multiLevelType w:val="hybridMultilevel"/>
    <w:tmpl w:val="FFFFFFFF"/>
    <w:lvl w:ilvl="0" w:tplc="55DC50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8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2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7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2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AA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6DE"/>
    <w:multiLevelType w:val="hybridMultilevel"/>
    <w:tmpl w:val="5B5C5996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2A91B89"/>
    <w:multiLevelType w:val="hybridMultilevel"/>
    <w:tmpl w:val="0324BE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E9DA"/>
    <w:multiLevelType w:val="hybridMultilevel"/>
    <w:tmpl w:val="FFFFFFFF"/>
    <w:lvl w:ilvl="0" w:tplc="20B89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2C6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02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B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7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2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5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29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F689"/>
    <w:multiLevelType w:val="hybridMultilevel"/>
    <w:tmpl w:val="FFFFFFFF"/>
    <w:lvl w:ilvl="0" w:tplc="190C6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80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E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B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C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45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85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6FAD"/>
    <w:multiLevelType w:val="hybridMultilevel"/>
    <w:tmpl w:val="FFFFFFFF"/>
    <w:lvl w:ilvl="0" w:tplc="B9047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10F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E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1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5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6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4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8A52"/>
    <w:multiLevelType w:val="hybridMultilevel"/>
    <w:tmpl w:val="FFFFFFFF"/>
    <w:lvl w:ilvl="0" w:tplc="DDFC9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76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E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4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B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C741"/>
    <w:multiLevelType w:val="hybridMultilevel"/>
    <w:tmpl w:val="FFFFFFFF"/>
    <w:lvl w:ilvl="0" w:tplc="A880E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E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2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8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6F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6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6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BABA"/>
    <w:multiLevelType w:val="hybridMultilevel"/>
    <w:tmpl w:val="DFF45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BAD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1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9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1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F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AD93"/>
    <w:multiLevelType w:val="hybridMultilevel"/>
    <w:tmpl w:val="FFFFFFFF"/>
    <w:lvl w:ilvl="0" w:tplc="8E98C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20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0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0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E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7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22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0AC8"/>
    <w:multiLevelType w:val="hybridMultilevel"/>
    <w:tmpl w:val="FFFFFFFF"/>
    <w:lvl w:ilvl="0" w:tplc="A11A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7A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2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E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F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29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1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E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13DAA"/>
    <w:multiLevelType w:val="hybridMultilevel"/>
    <w:tmpl w:val="FFFFFFFF"/>
    <w:lvl w:ilvl="0" w:tplc="0DF6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01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E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2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8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4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7F93E"/>
    <w:multiLevelType w:val="hybridMultilevel"/>
    <w:tmpl w:val="FFFFFFFF"/>
    <w:lvl w:ilvl="0" w:tplc="C478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B2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9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6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2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A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306C"/>
    <w:multiLevelType w:val="hybridMultilevel"/>
    <w:tmpl w:val="FFFFFFFF"/>
    <w:lvl w:ilvl="0" w:tplc="BC58F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3C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8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5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E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ED5FF"/>
    <w:multiLevelType w:val="hybridMultilevel"/>
    <w:tmpl w:val="FFFFFFFF"/>
    <w:lvl w:ilvl="0" w:tplc="8E3E6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A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1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7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80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7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B9B4F"/>
    <w:multiLevelType w:val="hybridMultilevel"/>
    <w:tmpl w:val="FFFFFFFF"/>
    <w:lvl w:ilvl="0" w:tplc="2EF4A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6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20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E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6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4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CE8F"/>
    <w:multiLevelType w:val="hybridMultilevel"/>
    <w:tmpl w:val="FFFFFFFF"/>
    <w:lvl w:ilvl="0" w:tplc="DAE2D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900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1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D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A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4B79A"/>
    <w:multiLevelType w:val="hybridMultilevel"/>
    <w:tmpl w:val="FFFFFFFF"/>
    <w:lvl w:ilvl="0" w:tplc="C8003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BC7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A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8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B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0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A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D462B"/>
    <w:multiLevelType w:val="hybridMultilevel"/>
    <w:tmpl w:val="58C86FC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5D2E5202"/>
    <w:multiLevelType w:val="hybridMultilevel"/>
    <w:tmpl w:val="FFFFFFFF"/>
    <w:lvl w:ilvl="0" w:tplc="A9F4A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169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3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A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5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4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2677"/>
    <w:multiLevelType w:val="hybridMultilevel"/>
    <w:tmpl w:val="E04E9A2C"/>
    <w:lvl w:ilvl="0" w:tplc="28A0C530">
      <w:start w:val="1"/>
      <w:numFmt w:val="decimal"/>
      <w:lvlText w:val="%1."/>
      <w:lvlJc w:val="left"/>
      <w:pPr>
        <w:ind w:left="720" w:hanging="360"/>
      </w:pPr>
    </w:lvl>
    <w:lvl w:ilvl="1" w:tplc="3438A26E">
      <w:start w:val="1"/>
      <w:numFmt w:val="lowerLetter"/>
      <w:lvlText w:val="%2."/>
      <w:lvlJc w:val="left"/>
      <w:pPr>
        <w:ind w:left="1440" w:hanging="360"/>
      </w:pPr>
    </w:lvl>
    <w:lvl w:ilvl="2" w:tplc="BFDA8872">
      <w:start w:val="1"/>
      <w:numFmt w:val="lowerRoman"/>
      <w:lvlText w:val="%3."/>
      <w:lvlJc w:val="right"/>
      <w:pPr>
        <w:ind w:left="2160" w:hanging="180"/>
      </w:pPr>
    </w:lvl>
    <w:lvl w:ilvl="3" w:tplc="FCEA316E">
      <w:start w:val="1"/>
      <w:numFmt w:val="decimal"/>
      <w:lvlText w:val="%4."/>
      <w:lvlJc w:val="left"/>
      <w:pPr>
        <w:ind w:left="2880" w:hanging="360"/>
      </w:pPr>
    </w:lvl>
    <w:lvl w:ilvl="4" w:tplc="CCEC3988">
      <w:start w:val="1"/>
      <w:numFmt w:val="lowerLetter"/>
      <w:lvlText w:val="%5."/>
      <w:lvlJc w:val="left"/>
      <w:pPr>
        <w:ind w:left="3600" w:hanging="360"/>
      </w:pPr>
    </w:lvl>
    <w:lvl w:ilvl="5" w:tplc="5F6073E2">
      <w:start w:val="1"/>
      <w:numFmt w:val="lowerRoman"/>
      <w:lvlText w:val="%6."/>
      <w:lvlJc w:val="right"/>
      <w:pPr>
        <w:ind w:left="4320" w:hanging="180"/>
      </w:pPr>
    </w:lvl>
    <w:lvl w:ilvl="6" w:tplc="30189940">
      <w:start w:val="1"/>
      <w:numFmt w:val="decimal"/>
      <w:lvlText w:val="%7."/>
      <w:lvlJc w:val="left"/>
      <w:pPr>
        <w:ind w:left="5040" w:hanging="360"/>
      </w:pPr>
    </w:lvl>
    <w:lvl w:ilvl="7" w:tplc="CEC84A04">
      <w:start w:val="1"/>
      <w:numFmt w:val="lowerLetter"/>
      <w:lvlText w:val="%8."/>
      <w:lvlJc w:val="left"/>
      <w:pPr>
        <w:ind w:left="5760" w:hanging="360"/>
      </w:pPr>
    </w:lvl>
    <w:lvl w:ilvl="8" w:tplc="0ED432F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070CC"/>
    <w:multiLevelType w:val="hybridMultilevel"/>
    <w:tmpl w:val="FFFFFFFF"/>
    <w:lvl w:ilvl="0" w:tplc="BFDA9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1A6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6F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5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9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E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FB0A"/>
    <w:multiLevelType w:val="hybridMultilevel"/>
    <w:tmpl w:val="E9FE4030"/>
    <w:lvl w:ilvl="0" w:tplc="E722A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D6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EB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4A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D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2C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AD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A5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C4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B6EE0"/>
    <w:multiLevelType w:val="hybridMultilevel"/>
    <w:tmpl w:val="FFFFFFFF"/>
    <w:lvl w:ilvl="0" w:tplc="AD063A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E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7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C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E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1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0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2EAAD"/>
    <w:multiLevelType w:val="hybridMultilevel"/>
    <w:tmpl w:val="FFFFFFFF"/>
    <w:lvl w:ilvl="0" w:tplc="F946B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72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0D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09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2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2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4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93D14"/>
    <w:multiLevelType w:val="hybridMultilevel"/>
    <w:tmpl w:val="DE089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07CB8"/>
    <w:multiLevelType w:val="hybridMultilevel"/>
    <w:tmpl w:val="CBA62D98"/>
    <w:lvl w:ilvl="0" w:tplc="6BB0D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66B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6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AA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29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C3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4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F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8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72EA"/>
    <w:multiLevelType w:val="hybridMultilevel"/>
    <w:tmpl w:val="FFFFFFFF"/>
    <w:lvl w:ilvl="0" w:tplc="AFBE98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2C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A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C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C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05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6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0DEFB"/>
    <w:multiLevelType w:val="hybridMultilevel"/>
    <w:tmpl w:val="0478D448"/>
    <w:lvl w:ilvl="0" w:tplc="49E2F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7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4C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8D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4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89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4A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28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89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D0E9A"/>
    <w:multiLevelType w:val="hybridMultilevel"/>
    <w:tmpl w:val="C33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82EB4"/>
    <w:multiLevelType w:val="hybridMultilevel"/>
    <w:tmpl w:val="BE344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53B4A"/>
    <w:multiLevelType w:val="hybridMultilevel"/>
    <w:tmpl w:val="7946FBF4"/>
    <w:lvl w:ilvl="0" w:tplc="843453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DC9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4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E6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6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01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2B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E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A9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76234">
    <w:abstractNumId w:val="21"/>
  </w:num>
  <w:num w:numId="2" w16cid:durableId="845829676">
    <w:abstractNumId w:val="27"/>
  </w:num>
  <w:num w:numId="3" w16cid:durableId="1588995161">
    <w:abstractNumId w:val="32"/>
  </w:num>
  <w:num w:numId="4" w16cid:durableId="135953183">
    <w:abstractNumId w:val="23"/>
  </w:num>
  <w:num w:numId="5" w16cid:durableId="901670391">
    <w:abstractNumId w:val="29"/>
  </w:num>
  <w:num w:numId="6" w16cid:durableId="403798648">
    <w:abstractNumId w:val="9"/>
  </w:num>
  <w:num w:numId="7" w16cid:durableId="234515505">
    <w:abstractNumId w:val="20"/>
  </w:num>
  <w:num w:numId="8" w16cid:durableId="434247414">
    <w:abstractNumId w:val="22"/>
  </w:num>
  <w:num w:numId="9" w16cid:durableId="514342635">
    <w:abstractNumId w:val="18"/>
  </w:num>
  <w:num w:numId="10" w16cid:durableId="1371763573">
    <w:abstractNumId w:val="15"/>
  </w:num>
  <w:num w:numId="11" w16cid:durableId="1531532081">
    <w:abstractNumId w:val="10"/>
  </w:num>
  <w:num w:numId="12" w16cid:durableId="326061209">
    <w:abstractNumId w:val="1"/>
  </w:num>
  <w:num w:numId="13" w16cid:durableId="1841853312">
    <w:abstractNumId w:val="16"/>
  </w:num>
  <w:num w:numId="14" w16cid:durableId="1831097210">
    <w:abstractNumId w:val="14"/>
  </w:num>
  <w:num w:numId="15" w16cid:durableId="1051002659">
    <w:abstractNumId w:val="13"/>
  </w:num>
  <w:num w:numId="16" w16cid:durableId="1196191483">
    <w:abstractNumId w:val="5"/>
  </w:num>
  <w:num w:numId="17" w16cid:durableId="1775901764">
    <w:abstractNumId w:val="7"/>
  </w:num>
  <w:num w:numId="18" w16cid:durableId="711464257">
    <w:abstractNumId w:val="17"/>
  </w:num>
  <w:num w:numId="19" w16cid:durableId="1294216941">
    <w:abstractNumId w:val="28"/>
  </w:num>
  <w:num w:numId="20" w16cid:durableId="1079135579">
    <w:abstractNumId w:val="8"/>
  </w:num>
  <w:num w:numId="21" w16cid:durableId="1131047283">
    <w:abstractNumId w:val="6"/>
  </w:num>
  <w:num w:numId="22" w16cid:durableId="1557282981">
    <w:abstractNumId w:val="4"/>
  </w:num>
  <w:num w:numId="23" w16cid:durableId="143353221">
    <w:abstractNumId w:val="0"/>
  </w:num>
  <w:num w:numId="24" w16cid:durableId="1212114803">
    <w:abstractNumId w:val="11"/>
  </w:num>
  <w:num w:numId="25" w16cid:durableId="865169664">
    <w:abstractNumId w:val="25"/>
  </w:num>
  <w:num w:numId="26" w16cid:durableId="2000226000">
    <w:abstractNumId w:val="24"/>
  </w:num>
  <w:num w:numId="27" w16cid:durableId="850217561">
    <w:abstractNumId w:val="12"/>
  </w:num>
  <w:num w:numId="28" w16cid:durableId="1434937690">
    <w:abstractNumId w:val="30"/>
  </w:num>
  <w:num w:numId="29" w16cid:durableId="353073192">
    <w:abstractNumId w:val="19"/>
  </w:num>
  <w:num w:numId="30" w16cid:durableId="1688478507">
    <w:abstractNumId w:val="26"/>
  </w:num>
  <w:num w:numId="31" w16cid:durableId="1064331899">
    <w:abstractNumId w:val="2"/>
  </w:num>
  <w:num w:numId="32" w16cid:durableId="624774796">
    <w:abstractNumId w:val="3"/>
  </w:num>
  <w:num w:numId="33" w16cid:durableId="20928496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18DECB"/>
    <w:rsid w:val="000002D4"/>
    <w:rsid w:val="00006AD0"/>
    <w:rsid w:val="0002692D"/>
    <w:rsid w:val="000367B1"/>
    <w:rsid w:val="00045C38"/>
    <w:rsid w:val="00047A3A"/>
    <w:rsid w:val="000540A8"/>
    <w:rsid w:val="0006126A"/>
    <w:rsid w:val="00061C3D"/>
    <w:rsid w:val="0006343C"/>
    <w:rsid w:val="00067147"/>
    <w:rsid w:val="000707EB"/>
    <w:rsid w:val="00077618"/>
    <w:rsid w:val="00084F5D"/>
    <w:rsid w:val="00085FB3"/>
    <w:rsid w:val="000906FD"/>
    <w:rsid w:val="000936F3"/>
    <w:rsid w:val="000B614C"/>
    <w:rsid w:val="000B62B0"/>
    <w:rsid w:val="000C4C58"/>
    <w:rsid w:val="000D1DFD"/>
    <w:rsid w:val="001007E0"/>
    <w:rsid w:val="00106D71"/>
    <w:rsid w:val="001176EE"/>
    <w:rsid w:val="00137959"/>
    <w:rsid w:val="001568E9"/>
    <w:rsid w:val="00174AE3"/>
    <w:rsid w:val="001814DE"/>
    <w:rsid w:val="001843E6"/>
    <w:rsid w:val="001920EC"/>
    <w:rsid w:val="001A0BCB"/>
    <w:rsid w:val="001C037F"/>
    <w:rsid w:val="001C5E3C"/>
    <w:rsid w:val="001C769A"/>
    <w:rsid w:val="001D131D"/>
    <w:rsid w:val="001D67EA"/>
    <w:rsid w:val="001D6F24"/>
    <w:rsid w:val="001F04FD"/>
    <w:rsid w:val="001F3FAB"/>
    <w:rsid w:val="001F5B9D"/>
    <w:rsid w:val="001F6CBD"/>
    <w:rsid w:val="00200668"/>
    <w:rsid w:val="002041F9"/>
    <w:rsid w:val="0022777B"/>
    <w:rsid w:val="002350C5"/>
    <w:rsid w:val="00236631"/>
    <w:rsid w:val="00261F57"/>
    <w:rsid w:val="002640B8"/>
    <w:rsid w:val="002738E8"/>
    <w:rsid w:val="0028632D"/>
    <w:rsid w:val="0029037F"/>
    <w:rsid w:val="00290828"/>
    <w:rsid w:val="00296B4F"/>
    <w:rsid w:val="002A48D1"/>
    <w:rsid w:val="002B3D80"/>
    <w:rsid w:val="002B7CD9"/>
    <w:rsid w:val="002C2437"/>
    <w:rsid w:val="002D75DB"/>
    <w:rsid w:val="002E41BA"/>
    <w:rsid w:val="002F10B8"/>
    <w:rsid w:val="00304664"/>
    <w:rsid w:val="003076C7"/>
    <w:rsid w:val="003250B9"/>
    <w:rsid w:val="00336971"/>
    <w:rsid w:val="00346AEF"/>
    <w:rsid w:val="003577F3"/>
    <w:rsid w:val="003644A1"/>
    <w:rsid w:val="003654BF"/>
    <w:rsid w:val="00383791"/>
    <w:rsid w:val="00386549"/>
    <w:rsid w:val="0039153F"/>
    <w:rsid w:val="0039801B"/>
    <w:rsid w:val="003A3EAF"/>
    <w:rsid w:val="003B1F84"/>
    <w:rsid w:val="003C1474"/>
    <w:rsid w:val="003C41CE"/>
    <w:rsid w:val="003D3ED0"/>
    <w:rsid w:val="00404B53"/>
    <w:rsid w:val="00404D45"/>
    <w:rsid w:val="00415FCF"/>
    <w:rsid w:val="00416C94"/>
    <w:rsid w:val="00426A1E"/>
    <w:rsid w:val="0044670D"/>
    <w:rsid w:val="00453A1A"/>
    <w:rsid w:val="00471FD1"/>
    <w:rsid w:val="00473FBD"/>
    <w:rsid w:val="0049573E"/>
    <w:rsid w:val="004A13A0"/>
    <w:rsid w:val="004A4297"/>
    <w:rsid w:val="004A52A5"/>
    <w:rsid w:val="004A5530"/>
    <w:rsid w:val="004A7175"/>
    <w:rsid w:val="004B0C12"/>
    <w:rsid w:val="004B6EA7"/>
    <w:rsid w:val="004C087A"/>
    <w:rsid w:val="004C1729"/>
    <w:rsid w:val="004D1153"/>
    <w:rsid w:val="004D5BB0"/>
    <w:rsid w:val="004F2057"/>
    <w:rsid w:val="004F56C9"/>
    <w:rsid w:val="00507F87"/>
    <w:rsid w:val="00523C9F"/>
    <w:rsid w:val="00524656"/>
    <w:rsid w:val="005263C0"/>
    <w:rsid w:val="0053232B"/>
    <w:rsid w:val="00537AC4"/>
    <w:rsid w:val="00542D75"/>
    <w:rsid w:val="00542F0A"/>
    <w:rsid w:val="00550785"/>
    <w:rsid w:val="0055633D"/>
    <w:rsid w:val="00570FD5"/>
    <w:rsid w:val="005776E9"/>
    <w:rsid w:val="00594B98"/>
    <w:rsid w:val="005E196C"/>
    <w:rsid w:val="005F36F1"/>
    <w:rsid w:val="005F45F5"/>
    <w:rsid w:val="00604CE5"/>
    <w:rsid w:val="00605D88"/>
    <w:rsid w:val="0061559C"/>
    <w:rsid w:val="006228EE"/>
    <w:rsid w:val="00631D3A"/>
    <w:rsid w:val="00652DC8"/>
    <w:rsid w:val="0065598A"/>
    <w:rsid w:val="00691A67"/>
    <w:rsid w:val="006957C3"/>
    <w:rsid w:val="006A0DA3"/>
    <w:rsid w:val="006A344D"/>
    <w:rsid w:val="006A507C"/>
    <w:rsid w:val="006A5D6B"/>
    <w:rsid w:val="006B2810"/>
    <w:rsid w:val="006C7D04"/>
    <w:rsid w:val="006D3852"/>
    <w:rsid w:val="006D3E4B"/>
    <w:rsid w:val="006F33BB"/>
    <w:rsid w:val="00700F81"/>
    <w:rsid w:val="00702AC5"/>
    <w:rsid w:val="007078F5"/>
    <w:rsid w:val="00711BDA"/>
    <w:rsid w:val="00714C90"/>
    <w:rsid w:val="00720EB5"/>
    <w:rsid w:val="007348E2"/>
    <w:rsid w:val="007362E7"/>
    <w:rsid w:val="00743118"/>
    <w:rsid w:val="00754B0F"/>
    <w:rsid w:val="00797957"/>
    <w:rsid w:val="007A0A2E"/>
    <w:rsid w:val="007A4A4D"/>
    <w:rsid w:val="007B070D"/>
    <w:rsid w:val="007B3887"/>
    <w:rsid w:val="007D33B8"/>
    <w:rsid w:val="007D3E51"/>
    <w:rsid w:val="007F1365"/>
    <w:rsid w:val="00802168"/>
    <w:rsid w:val="008076AB"/>
    <w:rsid w:val="00810CB9"/>
    <w:rsid w:val="008218D6"/>
    <w:rsid w:val="008269A6"/>
    <w:rsid w:val="008300DD"/>
    <w:rsid w:val="00833D5F"/>
    <w:rsid w:val="00833D6E"/>
    <w:rsid w:val="008377D6"/>
    <w:rsid w:val="0084277D"/>
    <w:rsid w:val="00853463"/>
    <w:rsid w:val="00854611"/>
    <w:rsid w:val="00855142"/>
    <w:rsid w:val="00862746"/>
    <w:rsid w:val="00865F89"/>
    <w:rsid w:val="008746C7"/>
    <w:rsid w:val="00874DE0"/>
    <w:rsid w:val="00883A57"/>
    <w:rsid w:val="008A06FD"/>
    <w:rsid w:val="008A5DB6"/>
    <w:rsid w:val="008B287E"/>
    <w:rsid w:val="008B30B9"/>
    <w:rsid w:val="008D52B9"/>
    <w:rsid w:val="008E631B"/>
    <w:rsid w:val="008F35F7"/>
    <w:rsid w:val="008F6B98"/>
    <w:rsid w:val="009231C0"/>
    <w:rsid w:val="009408BB"/>
    <w:rsid w:val="0096507A"/>
    <w:rsid w:val="00974523"/>
    <w:rsid w:val="009834C1"/>
    <w:rsid w:val="009904DE"/>
    <w:rsid w:val="00990792"/>
    <w:rsid w:val="00992F98"/>
    <w:rsid w:val="009A318B"/>
    <w:rsid w:val="009A7211"/>
    <w:rsid w:val="009B440E"/>
    <w:rsid w:val="009B69D4"/>
    <w:rsid w:val="009F086D"/>
    <w:rsid w:val="009F09D5"/>
    <w:rsid w:val="00A00B54"/>
    <w:rsid w:val="00A119A0"/>
    <w:rsid w:val="00A30C78"/>
    <w:rsid w:val="00A35A72"/>
    <w:rsid w:val="00A424C0"/>
    <w:rsid w:val="00A42505"/>
    <w:rsid w:val="00A45611"/>
    <w:rsid w:val="00A53B45"/>
    <w:rsid w:val="00A66CE6"/>
    <w:rsid w:val="00A70003"/>
    <w:rsid w:val="00A76B7C"/>
    <w:rsid w:val="00A83EEC"/>
    <w:rsid w:val="00A871CF"/>
    <w:rsid w:val="00A9315E"/>
    <w:rsid w:val="00AA0B70"/>
    <w:rsid w:val="00AB6D13"/>
    <w:rsid w:val="00AC6769"/>
    <w:rsid w:val="00AD33BC"/>
    <w:rsid w:val="00AE065D"/>
    <w:rsid w:val="00AE5462"/>
    <w:rsid w:val="00AE5831"/>
    <w:rsid w:val="00AE7F6C"/>
    <w:rsid w:val="00AF3F05"/>
    <w:rsid w:val="00B101E7"/>
    <w:rsid w:val="00B12685"/>
    <w:rsid w:val="00B20F8F"/>
    <w:rsid w:val="00B311F2"/>
    <w:rsid w:val="00B33C98"/>
    <w:rsid w:val="00B53B2E"/>
    <w:rsid w:val="00B77D4C"/>
    <w:rsid w:val="00B979BF"/>
    <w:rsid w:val="00BB0678"/>
    <w:rsid w:val="00BC59D4"/>
    <w:rsid w:val="00BC67F1"/>
    <w:rsid w:val="00BC7AB3"/>
    <w:rsid w:val="00BD505B"/>
    <w:rsid w:val="00BF1D5C"/>
    <w:rsid w:val="00C07087"/>
    <w:rsid w:val="00C22521"/>
    <w:rsid w:val="00C332C9"/>
    <w:rsid w:val="00C40A25"/>
    <w:rsid w:val="00C44CFF"/>
    <w:rsid w:val="00C51405"/>
    <w:rsid w:val="00C52C07"/>
    <w:rsid w:val="00C61E82"/>
    <w:rsid w:val="00C84C45"/>
    <w:rsid w:val="00C91FCA"/>
    <w:rsid w:val="00C92662"/>
    <w:rsid w:val="00CC7210"/>
    <w:rsid w:val="00CD3241"/>
    <w:rsid w:val="00CE0ADC"/>
    <w:rsid w:val="00CF2CDB"/>
    <w:rsid w:val="00D20964"/>
    <w:rsid w:val="00D24821"/>
    <w:rsid w:val="00D33F07"/>
    <w:rsid w:val="00D52775"/>
    <w:rsid w:val="00D61170"/>
    <w:rsid w:val="00D63196"/>
    <w:rsid w:val="00D76892"/>
    <w:rsid w:val="00D77AEA"/>
    <w:rsid w:val="00D81D6E"/>
    <w:rsid w:val="00D90BC0"/>
    <w:rsid w:val="00D91621"/>
    <w:rsid w:val="00D97CAE"/>
    <w:rsid w:val="00DE044C"/>
    <w:rsid w:val="00DE0CBA"/>
    <w:rsid w:val="00DE1BE4"/>
    <w:rsid w:val="00DF48FD"/>
    <w:rsid w:val="00E1640B"/>
    <w:rsid w:val="00E20259"/>
    <w:rsid w:val="00E26D40"/>
    <w:rsid w:val="00E34A8E"/>
    <w:rsid w:val="00E60018"/>
    <w:rsid w:val="00E81FB3"/>
    <w:rsid w:val="00EA41D6"/>
    <w:rsid w:val="00EB5581"/>
    <w:rsid w:val="00ED1990"/>
    <w:rsid w:val="00ED5EA5"/>
    <w:rsid w:val="00EE1B67"/>
    <w:rsid w:val="00F0532E"/>
    <w:rsid w:val="00F06192"/>
    <w:rsid w:val="00F062E1"/>
    <w:rsid w:val="00F07410"/>
    <w:rsid w:val="00F1168A"/>
    <w:rsid w:val="00F13A47"/>
    <w:rsid w:val="00F250DF"/>
    <w:rsid w:val="00F40F84"/>
    <w:rsid w:val="00F52D4A"/>
    <w:rsid w:val="00F70690"/>
    <w:rsid w:val="00F73728"/>
    <w:rsid w:val="00F74295"/>
    <w:rsid w:val="00F84061"/>
    <w:rsid w:val="00FA291B"/>
    <w:rsid w:val="00FB016A"/>
    <w:rsid w:val="00FB1A23"/>
    <w:rsid w:val="00FB7113"/>
    <w:rsid w:val="00FD0CF7"/>
    <w:rsid w:val="00FD3285"/>
    <w:rsid w:val="00FE26E6"/>
    <w:rsid w:val="00FE758E"/>
    <w:rsid w:val="019FF6C7"/>
    <w:rsid w:val="02C05A58"/>
    <w:rsid w:val="02C8C108"/>
    <w:rsid w:val="03856A0E"/>
    <w:rsid w:val="03DB8247"/>
    <w:rsid w:val="04C40AC8"/>
    <w:rsid w:val="0532140D"/>
    <w:rsid w:val="056BE9B9"/>
    <w:rsid w:val="05DA9D46"/>
    <w:rsid w:val="05DF16B2"/>
    <w:rsid w:val="05EECFCB"/>
    <w:rsid w:val="078AE8E6"/>
    <w:rsid w:val="083F8C56"/>
    <w:rsid w:val="085BA913"/>
    <w:rsid w:val="08B1C0E6"/>
    <w:rsid w:val="0940758B"/>
    <w:rsid w:val="09B48F74"/>
    <w:rsid w:val="09FEB760"/>
    <w:rsid w:val="0AA923EE"/>
    <w:rsid w:val="0AE8A8A0"/>
    <w:rsid w:val="0AFC6657"/>
    <w:rsid w:val="0B044896"/>
    <w:rsid w:val="0B59B96C"/>
    <w:rsid w:val="0BB33E64"/>
    <w:rsid w:val="0BDCE54C"/>
    <w:rsid w:val="0BF16888"/>
    <w:rsid w:val="0CC5EF5D"/>
    <w:rsid w:val="0CE1EC0F"/>
    <w:rsid w:val="0CFDC604"/>
    <w:rsid w:val="0D56A4EE"/>
    <w:rsid w:val="0D9B984F"/>
    <w:rsid w:val="0E5FDB93"/>
    <w:rsid w:val="0E8061DB"/>
    <w:rsid w:val="0E9755F9"/>
    <w:rsid w:val="101F11D5"/>
    <w:rsid w:val="12A2B63B"/>
    <w:rsid w:val="12DBC0CC"/>
    <w:rsid w:val="141542E4"/>
    <w:rsid w:val="14C8290F"/>
    <w:rsid w:val="155D8965"/>
    <w:rsid w:val="156B88CC"/>
    <w:rsid w:val="15D42A26"/>
    <w:rsid w:val="167F9192"/>
    <w:rsid w:val="16A77309"/>
    <w:rsid w:val="170D42AE"/>
    <w:rsid w:val="1722182D"/>
    <w:rsid w:val="1753B46C"/>
    <w:rsid w:val="17AE7F5E"/>
    <w:rsid w:val="17F9D446"/>
    <w:rsid w:val="183B7E06"/>
    <w:rsid w:val="185C34A3"/>
    <w:rsid w:val="18815C83"/>
    <w:rsid w:val="18B6D84D"/>
    <w:rsid w:val="1A24D200"/>
    <w:rsid w:val="1A5223C8"/>
    <w:rsid w:val="1B3394E9"/>
    <w:rsid w:val="1CA17AC1"/>
    <w:rsid w:val="1CC15DFC"/>
    <w:rsid w:val="1D42FBCD"/>
    <w:rsid w:val="1E1E781F"/>
    <w:rsid w:val="1E6A0B99"/>
    <w:rsid w:val="1EDBC69F"/>
    <w:rsid w:val="201381D4"/>
    <w:rsid w:val="20475316"/>
    <w:rsid w:val="204A4DD8"/>
    <w:rsid w:val="204D8F8E"/>
    <w:rsid w:val="205F2872"/>
    <w:rsid w:val="211CEC26"/>
    <w:rsid w:val="212E0414"/>
    <w:rsid w:val="21DC175A"/>
    <w:rsid w:val="21E8FE92"/>
    <w:rsid w:val="2225DED9"/>
    <w:rsid w:val="2451A8A8"/>
    <w:rsid w:val="2488FE4F"/>
    <w:rsid w:val="24D10EAF"/>
    <w:rsid w:val="256EBF3A"/>
    <w:rsid w:val="258A86A4"/>
    <w:rsid w:val="25AD3F5C"/>
    <w:rsid w:val="25CBBA93"/>
    <w:rsid w:val="26EED966"/>
    <w:rsid w:val="270C3EFE"/>
    <w:rsid w:val="275235E1"/>
    <w:rsid w:val="27989D9B"/>
    <w:rsid w:val="27E9EE53"/>
    <w:rsid w:val="2812421E"/>
    <w:rsid w:val="2857C634"/>
    <w:rsid w:val="28EA57D4"/>
    <w:rsid w:val="2963BAC1"/>
    <w:rsid w:val="2997FF89"/>
    <w:rsid w:val="29F97B1D"/>
    <w:rsid w:val="2BEBA2FF"/>
    <w:rsid w:val="2C2B3D62"/>
    <w:rsid w:val="2C767D8E"/>
    <w:rsid w:val="2CFCD8CA"/>
    <w:rsid w:val="2D7321B6"/>
    <w:rsid w:val="2E12BC9E"/>
    <w:rsid w:val="2E2120E6"/>
    <w:rsid w:val="2E7127F7"/>
    <w:rsid w:val="2E9EF341"/>
    <w:rsid w:val="2EC5F12B"/>
    <w:rsid w:val="2F27C6BF"/>
    <w:rsid w:val="2FF5AF48"/>
    <w:rsid w:val="30429207"/>
    <w:rsid w:val="306B0DB1"/>
    <w:rsid w:val="30BED531"/>
    <w:rsid w:val="311FDDF2"/>
    <w:rsid w:val="31A46ED3"/>
    <w:rsid w:val="32FB265A"/>
    <w:rsid w:val="34618D25"/>
    <w:rsid w:val="347FA358"/>
    <w:rsid w:val="348230F6"/>
    <w:rsid w:val="34824D07"/>
    <w:rsid w:val="34E726E2"/>
    <w:rsid w:val="350C872C"/>
    <w:rsid w:val="355746A4"/>
    <w:rsid w:val="35E64B5B"/>
    <w:rsid w:val="37B37190"/>
    <w:rsid w:val="38183C31"/>
    <w:rsid w:val="385A4D88"/>
    <w:rsid w:val="38EE953B"/>
    <w:rsid w:val="397C5EEB"/>
    <w:rsid w:val="398DF6D5"/>
    <w:rsid w:val="39AFDEF5"/>
    <w:rsid w:val="3A94BC28"/>
    <w:rsid w:val="3A95E61D"/>
    <w:rsid w:val="3D0AD537"/>
    <w:rsid w:val="3D829D4C"/>
    <w:rsid w:val="3E13751A"/>
    <w:rsid w:val="3E9704AF"/>
    <w:rsid w:val="3F2E966D"/>
    <w:rsid w:val="3F61283C"/>
    <w:rsid w:val="3FBBBEFC"/>
    <w:rsid w:val="3FC3ED50"/>
    <w:rsid w:val="3FF53AF4"/>
    <w:rsid w:val="40141D6A"/>
    <w:rsid w:val="407AA907"/>
    <w:rsid w:val="4092C577"/>
    <w:rsid w:val="40D0B68C"/>
    <w:rsid w:val="40D15C47"/>
    <w:rsid w:val="4135CC6F"/>
    <w:rsid w:val="4169D17A"/>
    <w:rsid w:val="4198B2E2"/>
    <w:rsid w:val="42C8D03C"/>
    <w:rsid w:val="43DF241F"/>
    <w:rsid w:val="453DAFCD"/>
    <w:rsid w:val="457C6695"/>
    <w:rsid w:val="45B800A9"/>
    <w:rsid w:val="460555B3"/>
    <w:rsid w:val="46F071B8"/>
    <w:rsid w:val="47427825"/>
    <w:rsid w:val="47D13490"/>
    <w:rsid w:val="48D49309"/>
    <w:rsid w:val="4919C2E5"/>
    <w:rsid w:val="492E0B33"/>
    <w:rsid w:val="495A974C"/>
    <w:rsid w:val="49B22A27"/>
    <w:rsid w:val="49B4EE0A"/>
    <w:rsid w:val="4A2DCA9B"/>
    <w:rsid w:val="4A6DE512"/>
    <w:rsid w:val="4AE67171"/>
    <w:rsid w:val="4BA72C06"/>
    <w:rsid w:val="4E1B02F0"/>
    <w:rsid w:val="4E1EC301"/>
    <w:rsid w:val="4EAC5ADD"/>
    <w:rsid w:val="4EBB0958"/>
    <w:rsid w:val="4F2C8D5A"/>
    <w:rsid w:val="5088AFB3"/>
    <w:rsid w:val="5090602C"/>
    <w:rsid w:val="5097424F"/>
    <w:rsid w:val="50C68398"/>
    <w:rsid w:val="50E99389"/>
    <w:rsid w:val="5111E60F"/>
    <w:rsid w:val="5118DECB"/>
    <w:rsid w:val="51FD3E48"/>
    <w:rsid w:val="524F12FE"/>
    <w:rsid w:val="53332FD8"/>
    <w:rsid w:val="53410DC8"/>
    <w:rsid w:val="5346E3BF"/>
    <w:rsid w:val="536793C4"/>
    <w:rsid w:val="541CB9A6"/>
    <w:rsid w:val="54293FD2"/>
    <w:rsid w:val="545761F7"/>
    <w:rsid w:val="54A9BC4F"/>
    <w:rsid w:val="54BB094E"/>
    <w:rsid w:val="54C20511"/>
    <w:rsid w:val="55A0C221"/>
    <w:rsid w:val="56E3DAE0"/>
    <w:rsid w:val="56E52721"/>
    <w:rsid w:val="5774680E"/>
    <w:rsid w:val="579E528E"/>
    <w:rsid w:val="596BE498"/>
    <w:rsid w:val="59FAE526"/>
    <w:rsid w:val="59FFC650"/>
    <w:rsid w:val="5A0858EB"/>
    <w:rsid w:val="5B827B18"/>
    <w:rsid w:val="5BAE0A77"/>
    <w:rsid w:val="5C1531B5"/>
    <w:rsid w:val="5C448E01"/>
    <w:rsid w:val="5D181E36"/>
    <w:rsid w:val="5D587818"/>
    <w:rsid w:val="5DC1AF1B"/>
    <w:rsid w:val="5DD70FE0"/>
    <w:rsid w:val="5E19C9CA"/>
    <w:rsid w:val="5F029B40"/>
    <w:rsid w:val="5F3D3BF9"/>
    <w:rsid w:val="5FDFA128"/>
    <w:rsid w:val="600D007A"/>
    <w:rsid w:val="60BE9ACD"/>
    <w:rsid w:val="611C1B4B"/>
    <w:rsid w:val="613FAC0C"/>
    <w:rsid w:val="615CF9BE"/>
    <w:rsid w:val="61977728"/>
    <w:rsid w:val="638F9C94"/>
    <w:rsid w:val="63AFC32B"/>
    <w:rsid w:val="64B04333"/>
    <w:rsid w:val="656B3146"/>
    <w:rsid w:val="65A9AA89"/>
    <w:rsid w:val="65E4994F"/>
    <w:rsid w:val="6674C43E"/>
    <w:rsid w:val="66BCCC99"/>
    <w:rsid w:val="66C5DFAC"/>
    <w:rsid w:val="66F7D490"/>
    <w:rsid w:val="67350ED6"/>
    <w:rsid w:val="6813DCE3"/>
    <w:rsid w:val="68451B84"/>
    <w:rsid w:val="688815E3"/>
    <w:rsid w:val="68C00987"/>
    <w:rsid w:val="68E65141"/>
    <w:rsid w:val="69C077A6"/>
    <w:rsid w:val="69E9C6E9"/>
    <w:rsid w:val="6A92F61F"/>
    <w:rsid w:val="6AF6A2B8"/>
    <w:rsid w:val="6B15AB0E"/>
    <w:rsid w:val="6B31C4A4"/>
    <w:rsid w:val="6B4F497F"/>
    <w:rsid w:val="6BE459D8"/>
    <w:rsid w:val="6BEE30BC"/>
    <w:rsid w:val="6BF8618B"/>
    <w:rsid w:val="6D6D882A"/>
    <w:rsid w:val="6DECCF28"/>
    <w:rsid w:val="6E0A9A6C"/>
    <w:rsid w:val="6EAAB911"/>
    <w:rsid w:val="6F99B1B3"/>
    <w:rsid w:val="6FEAD005"/>
    <w:rsid w:val="70575E7D"/>
    <w:rsid w:val="7073C368"/>
    <w:rsid w:val="712568D6"/>
    <w:rsid w:val="71B91752"/>
    <w:rsid w:val="724C41D3"/>
    <w:rsid w:val="72D2D9BD"/>
    <w:rsid w:val="72D46C4E"/>
    <w:rsid w:val="7363B77D"/>
    <w:rsid w:val="75594D37"/>
    <w:rsid w:val="773BE0D7"/>
    <w:rsid w:val="775AF413"/>
    <w:rsid w:val="77D01E13"/>
    <w:rsid w:val="786CA907"/>
    <w:rsid w:val="787B57CD"/>
    <w:rsid w:val="788FB482"/>
    <w:rsid w:val="78FF4B11"/>
    <w:rsid w:val="7950E58C"/>
    <w:rsid w:val="7A10CEAC"/>
    <w:rsid w:val="7AA3548D"/>
    <w:rsid w:val="7ACC22B5"/>
    <w:rsid w:val="7B7ADB9F"/>
    <w:rsid w:val="7C2BE0B8"/>
    <w:rsid w:val="7D82B5A7"/>
    <w:rsid w:val="7DEC4F05"/>
    <w:rsid w:val="7E6EAA01"/>
    <w:rsid w:val="7FFAD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8DECB"/>
  <w15:chartTrackingRefBased/>
  <w15:docId w15:val="{1D0B1A8A-A10B-46E1-9328-831B7D3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A4A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3C"/>
    <w:pPr>
      <w:ind w:left="720"/>
      <w:contextualSpacing/>
    </w:pPr>
  </w:style>
  <w:style w:type="paragraph" w:styleId="Revision">
    <w:name w:val="Revision"/>
    <w:hidden/>
    <w:uiPriority w:val="99"/>
    <w:semiHidden/>
    <w:rsid w:val="008746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F8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edprep/resources/guidelines-advisories/pst-guidelin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edprep/domains/instruction/smk-guideline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edprep/resources/guidelines-advisories/teachers-guide/highquality-feedback-qrg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oe.mass.edu/edprep/resources/guidelines-advisor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edprep/cap/cap-guidelin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9246A-9AF1-4A6A-A3AA-E535A4A1F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D572F-464F-42FC-9B20-30667F830C9A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81E8EA43-5426-4717-9DCF-E659918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4390</Characters>
  <Application>Microsoft Office Word</Application>
  <DocSecurity>0</DocSecurity>
  <Lines>133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RTAP Program of Study</vt:lpstr>
    </vt:vector>
  </TitlesOfParts>
  <Company/>
  <LinksUpToDate>false</LinksUpToDate>
  <CharactersWithSpaces>5074</CharactersWithSpaces>
  <SharedDoc>false</SharedDoc>
  <HLinks>
    <vt:vector size="36" baseType="variant">
      <vt:variant>
        <vt:i4>2097265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https://www.doe.mass.edu/edprep/cap/cap-guidelines.pdf</vt:lpwstr>
      </vt:variant>
      <vt:variant>
        <vt:lpwstr/>
      </vt:variant>
      <vt:variant>
        <vt:i4>7471139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https://www.doe.mass.edu/edprep/resources/guidelines-advisories/pst-guidelines.pdf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https://www.doe.mass.edu/edprep/domains/instruction/smk-guidelines.docx</vt:lpwstr>
      </vt:variant>
      <vt:variant>
        <vt:lpwstr/>
      </vt:variant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https://www.doe.mass.edu/edprep/resources/guidelines-advisories/teachers-guide/highquality-feedback-qrg.docx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https://www.doe.mass.edu/edprep/resources/guidelines-advisories/</vt:lpwstr>
      </vt:variant>
      <vt:variant>
        <vt:lpwstr/>
      </vt:variant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mailto:Claire.J.Abbott@mass.gov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Program of Study</dc:title>
  <dc:subject/>
  <dc:creator>DESE</dc:creator>
  <cp:keywords/>
  <dc:description/>
  <cp:lastModifiedBy>Zou, Dong (EOE)</cp:lastModifiedBy>
  <cp:revision>4</cp:revision>
  <dcterms:created xsi:type="dcterms:W3CDTF">2024-12-13T13:41:00Z</dcterms:created>
  <dcterms:modified xsi:type="dcterms:W3CDTF">2024-12-16T16:36:00Z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