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F9C44" w14:textId="77777777" w:rsidR="00C453F7" w:rsidRDefault="00C453F7" w:rsidP="3A6893C9">
      <w:pPr>
        <w:spacing w:after="120" w:line="276" w:lineRule="auto"/>
        <w:rPr>
          <w:rFonts w:ascii="Calibri" w:eastAsia="Calibri" w:hAnsi="Calibri" w:cs="Calibri"/>
          <w:b/>
          <w:bCs/>
          <w:color w:val="5B9BD5" w:themeColor="accent5"/>
          <w:sz w:val="28"/>
          <w:szCs w:val="28"/>
        </w:rPr>
      </w:pPr>
    </w:p>
    <w:p w14:paraId="2922BD28" w14:textId="77777777" w:rsidR="005329B3" w:rsidRDefault="005329B3" w:rsidP="00C453F7">
      <w:pPr>
        <w:pStyle w:val="Heading1"/>
        <w:jc w:val="center"/>
        <w:rPr>
          <w:rFonts w:ascii="Aptos" w:hAnsi="Aptos"/>
          <w:b/>
          <w:bCs/>
        </w:rPr>
      </w:pPr>
    </w:p>
    <w:p w14:paraId="2DA2BB6C" w14:textId="77777777" w:rsidR="005329B3" w:rsidRDefault="005329B3" w:rsidP="00C453F7">
      <w:pPr>
        <w:pStyle w:val="Heading1"/>
        <w:jc w:val="center"/>
        <w:rPr>
          <w:rFonts w:ascii="Aptos" w:hAnsi="Aptos"/>
          <w:b/>
          <w:bCs/>
        </w:rPr>
      </w:pPr>
    </w:p>
    <w:p w14:paraId="42191ED3" w14:textId="77777777" w:rsidR="005329B3" w:rsidRDefault="005329B3" w:rsidP="00C453F7">
      <w:pPr>
        <w:pStyle w:val="Heading1"/>
        <w:jc w:val="center"/>
        <w:rPr>
          <w:rFonts w:ascii="Aptos" w:hAnsi="Aptos"/>
          <w:b/>
          <w:bCs/>
        </w:rPr>
      </w:pPr>
    </w:p>
    <w:p w14:paraId="663B01D9" w14:textId="16CD678E" w:rsidR="005329B3" w:rsidRDefault="00622F46" w:rsidP="00C453F7">
      <w:pPr>
        <w:pStyle w:val="Heading1"/>
        <w:jc w:val="center"/>
        <w:rPr>
          <w:rFonts w:ascii="Aptos" w:hAnsi="Aptos"/>
          <w:b/>
          <w:bCs/>
        </w:rPr>
      </w:pPr>
      <w:r>
        <w:rPr>
          <w:noProof/>
        </w:rPr>
        <w:drawing>
          <wp:inline distT="0" distB="0" distL="0" distR="0" wp14:anchorId="610A6DC7" wp14:editId="3B8CCC78">
            <wp:extent cx="4720790" cy="759791"/>
            <wp:effectExtent l="0" t="0" r="0" b="0"/>
            <wp:docPr id="1105347701" name="Picture 110534770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347701"/>
                    <pic:cNvPicPr/>
                  </pic:nvPicPr>
                  <pic:blipFill>
                    <a:blip r:embed="rId10" cstate="print">
                      <a:extLst>
                        <a:ext uri="{28A0092B-C50C-407E-A947-70E740481C1C}">
                          <a14:useLocalDpi xmlns:a14="http://schemas.microsoft.com/office/drawing/2010/main" val="0"/>
                        </a:ext>
                      </a:extLst>
                    </a:blip>
                    <a:srcRect l="1953" t="23513" r="1367" b="4521"/>
                    <a:stretch>
                      <a:fillRect/>
                    </a:stretch>
                  </pic:blipFill>
                  <pic:spPr>
                    <a:xfrm>
                      <a:off x="0" y="0"/>
                      <a:ext cx="4720790" cy="759791"/>
                    </a:xfrm>
                    <a:prstGeom prst="rect">
                      <a:avLst/>
                    </a:prstGeom>
                  </pic:spPr>
                </pic:pic>
              </a:graphicData>
            </a:graphic>
          </wp:inline>
        </w:drawing>
      </w:r>
    </w:p>
    <w:p w14:paraId="459B3479" w14:textId="77777777" w:rsidR="00622F46" w:rsidRPr="00622F46" w:rsidRDefault="00622F46" w:rsidP="00622F46"/>
    <w:p w14:paraId="3E89E544" w14:textId="77777777" w:rsidR="00622F46" w:rsidRPr="00622F46" w:rsidRDefault="00622F46" w:rsidP="00622F46"/>
    <w:p w14:paraId="41293511" w14:textId="77777777" w:rsidR="006114DD" w:rsidRDefault="005329B3" w:rsidP="00C453F7">
      <w:pPr>
        <w:pStyle w:val="Heading1"/>
        <w:jc w:val="center"/>
        <w:rPr>
          <w:rFonts w:ascii="Aptos" w:hAnsi="Aptos"/>
          <w:b/>
          <w:bCs/>
        </w:rPr>
      </w:pPr>
      <w:r>
        <w:rPr>
          <w:rFonts w:ascii="Aptos" w:hAnsi="Aptos"/>
          <w:b/>
          <w:bCs/>
        </w:rPr>
        <w:t>Massachusetts</w:t>
      </w:r>
      <w:r w:rsidR="00C453F7" w:rsidRPr="009E1A6C">
        <w:rPr>
          <w:rFonts w:ascii="Aptos" w:hAnsi="Aptos"/>
          <w:b/>
          <w:bCs/>
        </w:rPr>
        <w:t xml:space="preserve"> Registered Teacher Apprenticeship Program </w:t>
      </w:r>
    </w:p>
    <w:p w14:paraId="71EAF2D6" w14:textId="7C1D5B46" w:rsidR="00C453F7" w:rsidRDefault="006114DD" w:rsidP="00C453F7">
      <w:pPr>
        <w:pStyle w:val="Heading1"/>
        <w:jc w:val="center"/>
        <w:rPr>
          <w:rFonts w:ascii="Aptos" w:hAnsi="Aptos"/>
          <w:b/>
          <w:bCs/>
        </w:rPr>
      </w:pPr>
      <w:r>
        <w:rPr>
          <w:rFonts w:ascii="Aptos" w:hAnsi="Aptos"/>
          <w:b/>
          <w:bCs/>
        </w:rPr>
        <w:t xml:space="preserve">Application </w:t>
      </w:r>
      <w:r w:rsidR="009F10EB">
        <w:rPr>
          <w:rFonts w:ascii="Aptos" w:hAnsi="Aptos"/>
          <w:b/>
          <w:bCs/>
        </w:rPr>
        <w:t>Guidance</w:t>
      </w:r>
    </w:p>
    <w:p w14:paraId="4227203E" w14:textId="77777777" w:rsidR="00D37451" w:rsidRDefault="00D37451" w:rsidP="00D37451"/>
    <w:p w14:paraId="121C5C61" w14:textId="77777777" w:rsidR="006452EB" w:rsidRDefault="006452EB" w:rsidP="006452EB">
      <w:pPr>
        <w:spacing w:after="0"/>
        <w:rPr>
          <w:b/>
          <w:bCs/>
        </w:rPr>
      </w:pPr>
    </w:p>
    <w:p w14:paraId="4B7B8246" w14:textId="77777777" w:rsidR="006452EB" w:rsidRDefault="006452EB" w:rsidP="006452EB">
      <w:pPr>
        <w:spacing w:after="0"/>
        <w:rPr>
          <w:b/>
          <w:bCs/>
        </w:rPr>
      </w:pPr>
    </w:p>
    <w:p w14:paraId="5915E542" w14:textId="77777777" w:rsidR="006452EB" w:rsidRDefault="006452EB" w:rsidP="006452EB">
      <w:pPr>
        <w:spacing w:after="0"/>
        <w:rPr>
          <w:b/>
          <w:bCs/>
        </w:rPr>
      </w:pPr>
    </w:p>
    <w:p w14:paraId="490C619E" w14:textId="77777777" w:rsidR="006452EB" w:rsidRDefault="006452EB" w:rsidP="006452EB">
      <w:pPr>
        <w:spacing w:after="0"/>
        <w:rPr>
          <w:b/>
          <w:bCs/>
        </w:rPr>
      </w:pPr>
    </w:p>
    <w:p w14:paraId="3EB4C11C" w14:textId="77777777" w:rsidR="006452EB" w:rsidRDefault="006452EB" w:rsidP="006452EB">
      <w:pPr>
        <w:spacing w:after="0"/>
        <w:rPr>
          <w:b/>
          <w:bCs/>
        </w:rPr>
      </w:pPr>
    </w:p>
    <w:p w14:paraId="27521409" w14:textId="77777777" w:rsidR="006452EB" w:rsidRDefault="006452EB" w:rsidP="006452EB">
      <w:pPr>
        <w:spacing w:after="0"/>
        <w:rPr>
          <w:b/>
          <w:bCs/>
        </w:rPr>
      </w:pPr>
    </w:p>
    <w:p w14:paraId="6EAB02B9" w14:textId="77777777" w:rsidR="006452EB" w:rsidRDefault="006452EB" w:rsidP="006452EB">
      <w:pPr>
        <w:spacing w:after="0"/>
        <w:rPr>
          <w:b/>
          <w:bCs/>
        </w:rPr>
      </w:pPr>
    </w:p>
    <w:p w14:paraId="22930924" w14:textId="77777777" w:rsidR="006452EB" w:rsidRDefault="006452EB" w:rsidP="006452EB">
      <w:pPr>
        <w:spacing w:after="0"/>
        <w:rPr>
          <w:b/>
          <w:bCs/>
        </w:rPr>
      </w:pPr>
    </w:p>
    <w:p w14:paraId="0DA05CA1" w14:textId="77777777" w:rsidR="006452EB" w:rsidRDefault="006452EB" w:rsidP="006452EB">
      <w:pPr>
        <w:spacing w:after="0"/>
        <w:rPr>
          <w:b/>
          <w:bCs/>
        </w:rPr>
      </w:pPr>
    </w:p>
    <w:p w14:paraId="282C0A40" w14:textId="77777777" w:rsidR="006452EB" w:rsidRDefault="006452EB" w:rsidP="006452EB">
      <w:pPr>
        <w:spacing w:after="0"/>
        <w:rPr>
          <w:b/>
          <w:bCs/>
        </w:rPr>
      </w:pPr>
    </w:p>
    <w:p w14:paraId="49DF3771" w14:textId="77777777" w:rsidR="006452EB" w:rsidRDefault="006452EB" w:rsidP="006452EB">
      <w:pPr>
        <w:spacing w:after="0"/>
        <w:rPr>
          <w:b/>
          <w:bCs/>
        </w:rPr>
      </w:pPr>
    </w:p>
    <w:p w14:paraId="37487F96" w14:textId="77777777" w:rsidR="006452EB" w:rsidRDefault="006452EB" w:rsidP="006452EB">
      <w:pPr>
        <w:spacing w:after="0"/>
        <w:rPr>
          <w:b/>
          <w:bCs/>
        </w:rPr>
      </w:pPr>
    </w:p>
    <w:p w14:paraId="60E56E47" w14:textId="77777777" w:rsidR="006452EB" w:rsidRDefault="006452EB" w:rsidP="006452EB">
      <w:pPr>
        <w:spacing w:after="0"/>
        <w:rPr>
          <w:b/>
          <w:bCs/>
        </w:rPr>
      </w:pPr>
    </w:p>
    <w:p w14:paraId="5722BD99" w14:textId="3CF46B8F" w:rsidR="006452EB" w:rsidRDefault="006452EB" w:rsidP="40DDD64B">
      <w:pPr>
        <w:spacing w:after="0"/>
        <w:rPr>
          <w:b/>
          <w:bCs/>
        </w:rPr>
      </w:pPr>
    </w:p>
    <w:p w14:paraId="5A44A798" w14:textId="77777777" w:rsidR="006452EB" w:rsidRDefault="006452EB" w:rsidP="006452EB">
      <w:pPr>
        <w:spacing w:after="0"/>
        <w:rPr>
          <w:b/>
          <w:bCs/>
        </w:rPr>
      </w:pPr>
    </w:p>
    <w:p w14:paraId="6C0E0835" w14:textId="16DE55F3" w:rsidR="006452EB" w:rsidRPr="00FE6520" w:rsidRDefault="006452EB" w:rsidP="006452EB">
      <w:pPr>
        <w:spacing w:after="0"/>
        <w:rPr>
          <w:rFonts w:cstheme="minorHAnsi"/>
          <w:b/>
          <w:bCs/>
        </w:rPr>
      </w:pPr>
      <w:r w:rsidRPr="00FE6520">
        <w:rPr>
          <w:rFonts w:cstheme="minorHAnsi"/>
          <w:b/>
          <w:bCs/>
        </w:rPr>
        <w:t xml:space="preserve">Massachusetts Department of Elementary and Secondary Education </w:t>
      </w:r>
    </w:p>
    <w:p w14:paraId="3877AEBC" w14:textId="77777777" w:rsidR="006452EB" w:rsidRPr="00FE6520" w:rsidRDefault="006452EB" w:rsidP="006452EB">
      <w:pPr>
        <w:spacing w:after="0"/>
        <w:rPr>
          <w:rFonts w:cstheme="minorHAnsi"/>
        </w:rPr>
      </w:pPr>
      <w:r w:rsidRPr="00FE6520">
        <w:rPr>
          <w:rFonts w:cstheme="minorHAnsi"/>
        </w:rPr>
        <w:t xml:space="preserve">135 Santilli Hwy Everett, MA 02149 </w:t>
      </w:r>
    </w:p>
    <w:p w14:paraId="0F00BB59" w14:textId="715DD9C1" w:rsidR="005329B3" w:rsidRPr="00C404F6" w:rsidRDefault="006452EB" w:rsidP="006452EB">
      <w:pPr>
        <w:spacing w:after="0"/>
        <w:rPr>
          <w:rFonts w:eastAsiaTheme="majorEastAsia" w:cstheme="minorHAnsi"/>
          <w:b/>
          <w:bCs/>
          <w:color w:val="C45911" w:themeColor="accent2" w:themeShade="BF"/>
          <w:sz w:val="32"/>
          <w:szCs w:val="32"/>
        </w:rPr>
      </w:pPr>
      <w:r w:rsidRPr="00FE6520">
        <w:rPr>
          <w:rFonts w:cstheme="minorHAnsi"/>
        </w:rPr>
        <w:t>Phone 781-338-3000 TTY: N.E.T. Relay 800-439-2370</w:t>
      </w:r>
      <w:r w:rsidRPr="00FE6520">
        <w:rPr>
          <w:rFonts w:cstheme="minorHAnsi"/>
          <w:b/>
          <w:bCs/>
          <w:color w:val="ED7D31" w:themeColor="accent2"/>
        </w:rPr>
        <w:br w:type="page"/>
      </w:r>
    </w:p>
    <w:p w14:paraId="46BE6E01" w14:textId="173D9F89" w:rsidR="5F1EABB3" w:rsidRPr="00C404F6" w:rsidRDefault="456BF074" w:rsidP="40DDD64B">
      <w:pPr>
        <w:pStyle w:val="Heading1"/>
        <w:spacing w:before="120" w:after="120" w:line="276" w:lineRule="auto"/>
        <w:rPr>
          <w:rFonts w:ascii="Aptos" w:eastAsia="Aptos" w:hAnsi="Aptos" w:cs="Aptos"/>
          <w:b/>
          <w:bCs/>
          <w:color w:val="C45911" w:themeColor="accent2" w:themeShade="BF"/>
        </w:rPr>
      </w:pPr>
      <w:r w:rsidRPr="00C404F6">
        <w:rPr>
          <w:rFonts w:ascii="Aptos" w:eastAsia="Aptos" w:hAnsi="Aptos" w:cs="Aptos"/>
          <w:b/>
          <w:bCs/>
          <w:color w:val="C45911" w:themeColor="accent2" w:themeShade="BF"/>
        </w:rPr>
        <w:lastRenderedPageBreak/>
        <w:t xml:space="preserve">Program </w:t>
      </w:r>
      <w:r w:rsidR="005B54E7" w:rsidRPr="00C404F6">
        <w:rPr>
          <w:rFonts w:ascii="Aptos" w:eastAsia="Aptos" w:hAnsi="Aptos" w:cs="Aptos"/>
          <w:b/>
          <w:bCs/>
          <w:color w:val="C45911" w:themeColor="accent2" w:themeShade="BF"/>
        </w:rPr>
        <w:t>Overview</w:t>
      </w:r>
    </w:p>
    <w:p w14:paraId="6B0CA300" w14:textId="421FE581" w:rsidR="00347011" w:rsidRPr="00FE6520" w:rsidRDefault="1FE51C9C" w:rsidP="40DDD64B">
      <w:pPr>
        <w:pStyle w:val="Heading2"/>
        <w:spacing w:before="120" w:after="120" w:line="276" w:lineRule="auto"/>
        <w:rPr>
          <w:rFonts w:ascii="Aptos" w:eastAsia="Aptos" w:hAnsi="Aptos" w:cs="Aptos"/>
          <w:b/>
          <w:bCs/>
        </w:rPr>
      </w:pPr>
      <w:r w:rsidRPr="40DDD64B">
        <w:rPr>
          <w:rFonts w:ascii="Aptos" w:eastAsia="Aptos" w:hAnsi="Aptos" w:cs="Aptos"/>
          <w:b/>
          <w:bCs/>
        </w:rPr>
        <w:t xml:space="preserve">Apprenticeship </w:t>
      </w:r>
      <w:r w:rsidR="3F6FBE2F" w:rsidRPr="40DDD64B">
        <w:rPr>
          <w:rFonts w:ascii="Aptos" w:eastAsia="Aptos" w:hAnsi="Aptos" w:cs="Aptos"/>
          <w:b/>
          <w:bCs/>
        </w:rPr>
        <w:t>Goals</w:t>
      </w:r>
    </w:p>
    <w:p w14:paraId="7A35F332" w14:textId="2C9E65A9" w:rsidR="0007692C" w:rsidRPr="00FE6520" w:rsidRDefault="5A03ABD9" w:rsidP="40DDD64B">
      <w:pPr>
        <w:shd w:val="clear" w:color="auto" w:fill="FFFFFF" w:themeFill="background1"/>
        <w:spacing w:before="120" w:after="120" w:line="276" w:lineRule="auto"/>
        <w:rPr>
          <w:rFonts w:ascii="Aptos" w:eastAsia="Aptos" w:hAnsi="Aptos" w:cs="Aptos"/>
          <w:color w:val="000000" w:themeColor="text1"/>
        </w:rPr>
      </w:pPr>
      <w:r w:rsidRPr="40DDD64B">
        <w:rPr>
          <w:rFonts w:ascii="Aptos" w:eastAsia="Aptos" w:hAnsi="Aptos" w:cs="Aptos"/>
          <w:color w:val="000000" w:themeColor="text1"/>
        </w:rPr>
        <w:t xml:space="preserve">Registered Teacher Apprenticeship Programs (RTAPs) offer a new pathway to earn an Initial Teacher license in Massachusetts. RTAPs integrate on-the-job training with academic coursework, allowing participants to earn while they learn. This hands-on approach ensures that apprentices gain practical classroom experience under the supervision of experienced educators while simultaneously completing the requirements for Initial Teacher licensure. In Massachusetts, RTAPs focus on three key goals: </w:t>
      </w:r>
    </w:p>
    <w:p w14:paraId="31BE1854" w14:textId="718DF8C3" w:rsidR="0007692C" w:rsidRPr="00FE6520" w:rsidRDefault="5A03ABD9" w:rsidP="40DDD64B">
      <w:pPr>
        <w:shd w:val="clear" w:color="auto" w:fill="FFFFFF" w:themeFill="background1"/>
        <w:spacing w:after="0" w:line="276" w:lineRule="auto"/>
        <w:ind w:left="288"/>
        <w:rPr>
          <w:rFonts w:ascii="Aptos" w:eastAsia="Aptos" w:hAnsi="Aptos" w:cs="Aptos"/>
          <w:color w:val="000000" w:themeColor="text1"/>
        </w:rPr>
      </w:pPr>
      <w:r w:rsidRPr="40DDD64B">
        <w:rPr>
          <w:rFonts w:ascii="Aptos" w:eastAsia="Aptos" w:hAnsi="Aptos" w:cs="Aptos"/>
          <w:b/>
          <w:bCs/>
          <w:color w:val="000000" w:themeColor="text1"/>
        </w:rPr>
        <w:t xml:space="preserve">Educator Diversity </w:t>
      </w:r>
    </w:p>
    <w:p w14:paraId="403E3D6B" w14:textId="11A4CC5B" w:rsidR="0007692C" w:rsidRPr="00FE6520" w:rsidRDefault="5A03ABD9" w:rsidP="40DDD64B">
      <w:pPr>
        <w:pStyle w:val="ListParagraph"/>
        <w:numPr>
          <w:ilvl w:val="0"/>
          <w:numId w:val="11"/>
        </w:numPr>
        <w:shd w:val="clear" w:color="auto" w:fill="FFFFFF" w:themeFill="background1"/>
        <w:spacing w:after="120" w:line="276" w:lineRule="auto"/>
        <w:rPr>
          <w:rFonts w:ascii="Aptos" w:eastAsia="Aptos" w:hAnsi="Aptos" w:cs="Aptos"/>
          <w:color w:val="000000" w:themeColor="text1"/>
        </w:rPr>
      </w:pPr>
      <w:r w:rsidRPr="40DDD64B">
        <w:rPr>
          <w:rFonts w:ascii="Aptos" w:eastAsia="Aptos" w:hAnsi="Aptos" w:cs="Aptos"/>
          <w:color w:val="000000" w:themeColor="text1"/>
        </w:rPr>
        <w:t xml:space="preserve">When embedded in diverse communities, RTAPs help to close the gap between student and teacher demographics </w:t>
      </w:r>
    </w:p>
    <w:p w14:paraId="1E168AD7" w14:textId="71D59B7D" w:rsidR="0007692C" w:rsidRPr="00FE6520" w:rsidRDefault="5A03ABD9" w:rsidP="40DDD64B">
      <w:pPr>
        <w:pStyle w:val="ListParagraph"/>
        <w:numPr>
          <w:ilvl w:val="0"/>
          <w:numId w:val="11"/>
        </w:numPr>
        <w:shd w:val="clear" w:color="auto" w:fill="FFFFFF" w:themeFill="background1"/>
        <w:spacing w:after="120" w:line="276" w:lineRule="auto"/>
        <w:rPr>
          <w:rFonts w:ascii="Aptos" w:eastAsia="Aptos" w:hAnsi="Aptos" w:cs="Aptos"/>
          <w:color w:val="000000" w:themeColor="text1"/>
        </w:rPr>
      </w:pPr>
      <w:r w:rsidRPr="40DDD64B">
        <w:rPr>
          <w:rFonts w:ascii="Aptos" w:eastAsia="Aptos" w:hAnsi="Aptos" w:cs="Aptos"/>
          <w:color w:val="000000" w:themeColor="text1"/>
        </w:rPr>
        <w:t>RTAPs prioritize equitable recruitment and hiring</w:t>
      </w:r>
    </w:p>
    <w:p w14:paraId="31F8408D" w14:textId="51B76AF7" w:rsidR="0007692C" w:rsidRPr="00FE6520" w:rsidRDefault="5A03ABD9" w:rsidP="40DDD64B">
      <w:pPr>
        <w:pStyle w:val="ListParagraph"/>
        <w:numPr>
          <w:ilvl w:val="0"/>
          <w:numId w:val="11"/>
        </w:numPr>
        <w:shd w:val="clear" w:color="auto" w:fill="FFFFFF" w:themeFill="background1"/>
        <w:spacing w:after="120" w:line="276" w:lineRule="auto"/>
        <w:rPr>
          <w:rFonts w:ascii="Aptos" w:eastAsia="Aptos" w:hAnsi="Aptos" w:cs="Aptos"/>
          <w:color w:val="000000" w:themeColor="text1"/>
        </w:rPr>
      </w:pPr>
      <w:r w:rsidRPr="40DDD64B">
        <w:rPr>
          <w:rFonts w:ascii="Aptos" w:eastAsia="Aptos" w:hAnsi="Aptos" w:cs="Aptos"/>
          <w:color w:val="000000" w:themeColor="text1"/>
        </w:rPr>
        <w:t xml:space="preserve">RTAPs are based in culturally and linguistically sustaining teaching and learning environments </w:t>
      </w:r>
    </w:p>
    <w:p w14:paraId="6BE8E269" w14:textId="5B205FE4" w:rsidR="0007692C" w:rsidRPr="00FE6520" w:rsidRDefault="5A03ABD9" w:rsidP="40DDD64B">
      <w:pPr>
        <w:shd w:val="clear" w:color="auto" w:fill="FFFFFF" w:themeFill="background1"/>
        <w:spacing w:after="0" w:line="276" w:lineRule="auto"/>
        <w:ind w:left="288"/>
        <w:rPr>
          <w:rFonts w:ascii="Aptos" w:eastAsia="Aptos" w:hAnsi="Aptos" w:cs="Aptos"/>
          <w:color w:val="000000" w:themeColor="text1"/>
        </w:rPr>
      </w:pPr>
      <w:r w:rsidRPr="40DDD64B">
        <w:rPr>
          <w:rFonts w:ascii="Aptos" w:eastAsia="Aptos" w:hAnsi="Aptos" w:cs="Aptos"/>
          <w:b/>
          <w:bCs/>
          <w:color w:val="000000" w:themeColor="text1"/>
        </w:rPr>
        <w:t xml:space="preserve">Educator Pipeline </w:t>
      </w:r>
    </w:p>
    <w:p w14:paraId="310CFBBD" w14:textId="47E0EB1D" w:rsidR="0007692C" w:rsidRPr="00FE6520" w:rsidRDefault="5A03ABD9" w:rsidP="40DDD64B">
      <w:pPr>
        <w:pStyle w:val="ListParagraph"/>
        <w:numPr>
          <w:ilvl w:val="0"/>
          <w:numId w:val="8"/>
        </w:numPr>
        <w:shd w:val="clear" w:color="auto" w:fill="FFFFFF" w:themeFill="background1"/>
        <w:spacing w:after="120" w:line="276" w:lineRule="auto"/>
        <w:rPr>
          <w:rFonts w:ascii="Aptos" w:eastAsia="Aptos" w:hAnsi="Aptos" w:cs="Aptos"/>
          <w:color w:val="000000" w:themeColor="text1"/>
        </w:rPr>
      </w:pPr>
      <w:r w:rsidRPr="40DDD64B">
        <w:rPr>
          <w:rFonts w:ascii="Aptos" w:eastAsia="Aptos" w:hAnsi="Aptos" w:cs="Aptos"/>
          <w:color w:val="000000" w:themeColor="text1"/>
        </w:rPr>
        <w:t>RTAPs support multiple entry points, including post-bacc</w:t>
      </w:r>
      <w:r w:rsidR="004E58A6" w:rsidRPr="40DDD64B">
        <w:rPr>
          <w:rFonts w:ascii="Aptos" w:eastAsia="Aptos" w:hAnsi="Aptos" w:cs="Aptos"/>
          <w:color w:val="000000" w:themeColor="text1"/>
        </w:rPr>
        <w:t>alaureate</w:t>
      </w:r>
      <w:r w:rsidRPr="40DDD64B">
        <w:rPr>
          <w:rFonts w:ascii="Aptos" w:eastAsia="Aptos" w:hAnsi="Aptos" w:cs="Aptos"/>
          <w:color w:val="000000" w:themeColor="text1"/>
        </w:rPr>
        <w:t xml:space="preserve"> paraprofessional pipelines and high school-to-college pathways </w:t>
      </w:r>
    </w:p>
    <w:p w14:paraId="52CB9871" w14:textId="418CBFEE" w:rsidR="0007692C" w:rsidRPr="00FE6520" w:rsidRDefault="5A03ABD9" w:rsidP="40DDD64B">
      <w:pPr>
        <w:pStyle w:val="ListParagraph"/>
        <w:numPr>
          <w:ilvl w:val="0"/>
          <w:numId w:val="8"/>
        </w:numPr>
        <w:shd w:val="clear" w:color="auto" w:fill="FFFFFF" w:themeFill="background1"/>
        <w:spacing w:after="120" w:line="276" w:lineRule="auto"/>
        <w:rPr>
          <w:rFonts w:ascii="Aptos" w:eastAsia="Aptos" w:hAnsi="Aptos" w:cs="Aptos"/>
          <w:color w:val="000000" w:themeColor="text1"/>
        </w:rPr>
      </w:pPr>
      <w:r w:rsidRPr="40DDD64B">
        <w:rPr>
          <w:rFonts w:ascii="Aptos" w:eastAsia="Aptos" w:hAnsi="Aptos" w:cs="Aptos"/>
          <w:color w:val="000000" w:themeColor="text1"/>
        </w:rPr>
        <w:t xml:space="preserve">RTAPs provide wrap-around supports and full-time employment for the duration of the term </w:t>
      </w:r>
    </w:p>
    <w:p w14:paraId="1E235D0F" w14:textId="65B67E22" w:rsidR="0007692C" w:rsidRPr="00FE6520" w:rsidRDefault="5A03ABD9" w:rsidP="40DDD64B">
      <w:pPr>
        <w:pStyle w:val="ListParagraph"/>
        <w:numPr>
          <w:ilvl w:val="0"/>
          <w:numId w:val="8"/>
        </w:numPr>
        <w:shd w:val="clear" w:color="auto" w:fill="FFFFFF" w:themeFill="background1"/>
        <w:spacing w:after="120" w:line="276" w:lineRule="auto"/>
        <w:rPr>
          <w:rFonts w:ascii="Aptos" w:eastAsia="Aptos" w:hAnsi="Aptos" w:cs="Aptos"/>
          <w:color w:val="000000" w:themeColor="text1"/>
        </w:rPr>
      </w:pPr>
      <w:r w:rsidRPr="40DDD64B">
        <w:rPr>
          <w:rFonts w:ascii="Aptos" w:eastAsia="Aptos" w:hAnsi="Aptos" w:cs="Aptos"/>
          <w:color w:val="000000" w:themeColor="text1"/>
        </w:rPr>
        <w:t xml:space="preserve">RTAPs prioritize localized, high-need, hard-to-staff roles (e.g., Early Childhood, English as a Second Language, Secondary STEM, and Special Education) </w:t>
      </w:r>
    </w:p>
    <w:p w14:paraId="087AD64A" w14:textId="71A3FC2A" w:rsidR="0007692C" w:rsidRPr="00FE6520" w:rsidRDefault="5A03ABD9" w:rsidP="40DDD64B">
      <w:pPr>
        <w:shd w:val="clear" w:color="auto" w:fill="FFFFFF" w:themeFill="background1"/>
        <w:spacing w:after="0" w:line="276" w:lineRule="auto"/>
        <w:ind w:left="288"/>
        <w:rPr>
          <w:rFonts w:ascii="Aptos" w:eastAsia="Aptos" w:hAnsi="Aptos" w:cs="Aptos"/>
          <w:color w:val="000000" w:themeColor="text1"/>
        </w:rPr>
      </w:pPr>
      <w:r w:rsidRPr="40DDD64B">
        <w:rPr>
          <w:rFonts w:ascii="Aptos" w:eastAsia="Aptos" w:hAnsi="Aptos" w:cs="Aptos"/>
          <w:b/>
          <w:bCs/>
          <w:color w:val="000000" w:themeColor="text1"/>
        </w:rPr>
        <w:t xml:space="preserve">Educator Quality </w:t>
      </w:r>
    </w:p>
    <w:p w14:paraId="631B1A45" w14:textId="07BB984F" w:rsidR="0007692C" w:rsidRPr="00FE6520" w:rsidRDefault="5A03ABD9" w:rsidP="40DDD64B">
      <w:pPr>
        <w:pStyle w:val="ListParagraph"/>
        <w:numPr>
          <w:ilvl w:val="0"/>
          <w:numId w:val="5"/>
        </w:numPr>
        <w:shd w:val="clear" w:color="auto" w:fill="FFFFFF" w:themeFill="background1"/>
        <w:spacing w:after="120" w:line="276" w:lineRule="auto"/>
        <w:rPr>
          <w:rFonts w:ascii="Aptos" w:eastAsia="Aptos" w:hAnsi="Aptos" w:cs="Aptos"/>
          <w:color w:val="000000" w:themeColor="text1"/>
        </w:rPr>
      </w:pPr>
      <w:r w:rsidRPr="40DDD64B">
        <w:rPr>
          <w:rFonts w:ascii="Aptos" w:eastAsia="Aptos" w:hAnsi="Aptos" w:cs="Aptos"/>
          <w:color w:val="000000" w:themeColor="text1"/>
        </w:rPr>
        <w:t xml:space="preserve">RTAPs are supported by approved educator preparation providers committed to equity-driven preparation and supports </w:t>
      </w:r>
    </w:p>
    <w:p w14:paraId="386105A9" w14:textId="5E25A7B1" w:rsidR="0007692C" w:rsidRPr="00FE6520" w:rsidRDefault="5A03ABD9" w:rsidP="40DDD64B">
      <w:pPr>
        <w:pStyle w:val="ListParagraph"/>
        <w:numPr>
          <w:ilvl w:val="0"/>
          <w:numId w:val="5"/>
        </w:numPr>
        <w:shd w:val="clear" w:color="auto" w:fill="FFFFFF" w:themeFill="background1"/>
        <w:spacing w:after="120" w:line="276" w:lineRule="auto"/>
        <w:rPr>
          <w:rFonts w:ascii="Aptos" w:eastAsia="Aptos" w:hAnsi="Aptos" w:cs="Aptos"/>
          <w:color w:val="000000" w:themeColor="text1"/>
        </w:rPr>
      </w:pPr>
      <w:r w:rsidRPr="40DDD64B">
        <w:rPr>
          <w:rFonts w:ascii="Aptos" w:eastAsia="Aptos" w:hAnsi="Aptos" w:cs="Aptos"/>
          <w:color w:val="000000" w:themeColor="text1"/>
        </w:rPr>
        <w:t xml:space="preserve">RTAPs are aligned to all state requirements for effective preparation and licensure </w:t>
      </w:r>
    </w:p>
    <w:p w14:paraId="26209DD1" w14:textId="3EDCEF17" w:rsidR="0007692C" w:rsidRPr="00FE6520" w:rsidRDefault="5A03ABD9" w:rsidP="40DDD64B">
      <w:pPr>
        <w:pStyle w:val="ListParagraph"/>
        <w:numPr>
          <w:ilvl w:val="0"/>
          <w:numId w:val="5"/>
        </w:numPr>
        <w:shd w:val="clear" w:color="auto" w:fill="FFFFFF" w:themeFill="background1"/>
        <w:spacing w:after="120" w:line="276" w:lineRule="auto"/>
        <w:rPr>
          <w:rFonts w:ascii="Aptos" w:eastAsia="Aptos" w:hAnsi="Aptos" w:cs="Aptos"/>
          <w:color w:val="000000" w:themeColor="text1"/>
        </w:rPr>
      </w:pPr>
      <w:r w:rsidRPr="40DDD64B">
        <w:rPr>
          <w:rFonts w:ascii="Aptos" w:eastAsia="Aptos" w:hAnsi="Aptos" w:cs="Aptos"/>
          <w:color w:val="000000" w:themeColor="text1"/>
        </w:rPr>
        <w:t>Teacher apprentices are prepared through job-embedded teaching and learning grounded in rigorous standards for effective practice and subject-matter knowledge</w:t>
      </w:r>
    </w:p>
    <w:p w14:paraId="6FF1191A" w14:textId="32C485A0" w:rsidR="0007692C" w:rsidRPr="00FE6520" w:rsidRDefault="2C646355" w:rsidP="40DDD64B">
      <w:pPr>
        <w:pStyle w:val="Heading2"/>
        <w:spacing w:before="120" w:after="120" w:line="276" w:lineRule="auto"/>
        <w:rPr>
          <w:rFonts w:ascii="Aptos" w:eastAsia="Aptos" w:hAnsi="Aptos" w:cs="Aptos"/>
          <w:b/>
          <w:bCs/>
        </w:rPr>
      </w:pPr>
      <w:r w:rsidRPr="40DDD64B">
        <w:rPr>
          <w:rFonts w:ascii="Aptos" w:eastAsia="Aptos" w:hAnsi="Aptos" w:cs="Aptos"/>
          <w:b/>
          <w:bCs/>
        </w:rPr>
        <w:t>Apprenticeship Roles</w:t>
      </w:r>
    </w:p>
    <w:p w14:paraId="0E1258C1" w14:textId="7DAF7721" w:rsidR="0007692C" w:rsidRPr="00FE6520" w:rsidRDefault="3C2B515E" w:rsidP="40DDD64B">
      <w:pPr>
        <w:spacing w:before="120" w:after="120" w:line="276" w:lineRule="auto"/>
        <w:ind w:left="8" w:right="305" w:hanging="8"/>
        <w:rPr>
          <w:rFonts w:ascii="Aptos" w:eastAsia="Aptos" w:hAnsi="Aptos" w:cs="Aptos"/>
        </w:rPr>
      </w:pPr>
      <w:r w:rsidRPr="40DDD64B">
        <w:rPr>
          <w:rFonts w:ascii="Aptos" w:eastAsia="Aptos" w:hAnsi="Aptos" w:cs="Aptos"/>
          <w:color w:val="000000" w:themeColor="text1"/>
        </w:rPr>
        <w:t xml:space="preserve">RTAPs </w:t>
      </w:r>
      <w:r w:rsidR="005736FB" w:rsidRPr="40DDD64B">
        <w:rPr>
          <w:rFonts w:ascii="Aptos" w:eastAsia="Aptos" w:hAnsi="Aptos" w:cs="Aptos"/>
          <w:color w:val="000000" w:themeColor="text1"/>
        </w:rPr>
        <w:t xml:space="preserve">are made possible by </w:t>
      </w:r>
      <w:r w:rsidR="25DEC6E3" w:rsidRPr="40DDD64B">
        <w:rPr>
          <w:rFonts w:ascii="Aptos" w:eastAsia="Aptos" w:hAnsi="Aptos" w:cs="Aptos"/>
        </w:rPr>
        <w:t xml:space="preserve">strong </w:t>
      </w:r>
      <w:r w:rsidR="5BE7F90E" w:rsidRPr="40DDD64B">
        <w:rPr>
          <w:rFonts w:ascii="Aptos" w:eastAsia="Aptos" w:hAnsi="Aptos" w:cs="Aptos"/>
        </w:rPr>
        <w:t>partnership</w:t>
      </w:r>
      <w:r w:rsidR="5C810876" w:rsidRPr="40DDD64B">
        <w:rPr>
          <w:rFonts w:ascii="Aptos" w:eastAsia="Aptos" w:hAnsi="Aptos" w:cs="Aptos"/>
        </w:rPr>
        <w:t>s</w:t>
      </w:r>
      <w:r w:rsidR="5BE7F90E" w:rsidRPr="40DDD64B">
        <w:rPr>
          <w:rFonts w:ascii="Aptos" w:eastAsia="Aptos" w:hAnsi="Aptos" w:cs="Aptos"/>
        </w:rPr>
        <w:t xml:space="preserve"> between </w:t>
      </w:r>
      <w:r w:rsidR="7A5FF0C2" w:rsidRPr="40DDD64B">
        <w:rPr>
          <w:rFonts w:ascii="Aptos" w:eastAsia="Aptos" w:hAnsi="Aptos" w:cs="Aptos"/>
        </w:rPr>
        <w:t>several key stakeholders</w:t>
      </w:r>
      <w:r w:rsidR="5BE7F90E" w:rsidRPr="40DDD64B">
        <w:rPr>
          <w:rFonts w:ascii="Aptos" w:eastAsia="Aptos" w:hAnsi="Aptos" w:cs="Aptos"/>
        </w:rPr>
        <w:t>, including:</w:t>
      </w:r>
    </w:p>
    <w:p w14:paraId="5CDCD148" w14:textId="452AF387" w:rsidR="00774B8E" w:rsidRPr="00C143DC" w:rsidRDefault="00774B8E" w:rsidP="40DDD64B">
      <w:pPr>
        <w:pStyle w:val="ListParagraph"/>
        <w:numPr>
          <w:ilvl w:val="0"/>
          <w:numId w:val="31"/>
        </w:numPr>
        <w:spacing w:before="120" w:after="120" w:line="276" w:lineRule="auto"/>
        <w:ind w:right="305"/>
        <w:rPr>
          <w:rFonts w:ascii="Aptos" w:eastAsia="Aptos" w:hAnsi="Aptos" w:cs="Aptos"/>
        </w:rPr>
      </w:pPr>
      <w:r w:rsidRPr="48BC8C84">
        <w:rPr>
          <w:rFonts w:ascii="Aptos" w:eastAsia="Aptos" w:hAnsi="Aptos" w:cs="Aptos"/>
          <w:b/>
          <w:bCs/>
        </w:rPr>
        <w:t>Massachusetts Division of Apprentice Standards (DAS)</w:t>
      </w:r>
      <w:r w:rsidRPr="48BC8C84">
        <w:rPr>
          <w:rFonts w:ascii="Aptos" w:eastAsia="Aptos" w:hAnsi="Aptos" w:cs="Aptos"/>
        </w:rPr>
        <w:t xml:space="preserve">: </w:t>
      </w:r>
      <w:r w:rsidR="008A16E2" w:rsidRPr="48BC8C84">
        <w:rPr>
          <w:rFonts w:ascii="Aptos" w:eastAsia="Aptos" w:hAnsi="Aptos" w:cs="Aptos"/>
        </w:rPr>
        <w:t xml:space="preserve">Entity within the Executive Office of Labor and Workforce Development </w:t>
      </w:r>
      <w:r w:rsidR="00A06F0D" w:rsidRPr="48BC8C84">
        <w:rPr>
          <w:rFonts w:ascii="Aptos" w:eastAsia="Aptos" w:hAnsi="Aptos" w:cs="Aptos"/>
        </w:rPr>
        <w:t>and the authorizing body for all apprentice occupations, including teacher apprentices.</w:t>
      </w:r>
    </w:p>
    <w:p w14:paraId="4721D238" w14:textId="20105667" w:rsidR="00193049" w:rsidRPr="00FE6520" w:rsidRDefault="00E65950" w:rsidP="40DDD64B">
      <w:pPr>
        <w:pStyle w:val="ListParagraph"/>
        <w:numPr>
          <w:ilvl w:val="0"/>
          <w:numId w:val="31"/>
        </w:numPr>
        <w:spacing w:before="120" w:after="120" w:line="276" w:lineRule="auto"/>
        <w:ind w:right="305"/>
        <w:rPr>
          <w:rFonts w:ascii="Aptos" w:eastAsia="Aptos" w:hAnsi="Aptos" w:cs="Aptos"/>
        </w:rPr>
      </w:pPr>
      <w:r w:rsidRPr="48BC8C84">
        <w:rPr>
          <w:rFonts w:ascii="Aptos" w:eastAsia="Aptos" w:hAnsi="Aptos" w:cs="Aptos"/>
          <w:b/>
          <w:bCs/>
        </w:rPr>
        <w:t>Massachusetts Department of Elementary Education (DESE)</w:t>
      </w:r>
      <w:r w:rsidR="00193049" w:rsidRPr="48BC8C84">
        <w:rPr>
          <w:rFonts w:ascii="Aptos" w:eastAsia="Aptos" w:hAnsi="Aptos" w:cs="Aptos"/>
        </w:rPr>
        <w:t xml:space="preserve">: </w:t>
      </w:r>
      <w:r w:rsidR="0064361F" w:rsidRPr="48BC8C84">
        <w:rPr>
          <w:rFonts w:ascii="Aptos" w:eastAsia="Aptos" w:hAnsi="Aptos" w:cs="Aptos"/>
        </w:rPr>
        <w:t>Entity that</w:t>
      </w:r>
      <w:r w:rsidR="002F6AA6" w:rsidRPr="48BC8C84">
        <w:rPr>
          <w:rFonts w:ascii="Aptos" w:eastAsia="Aptos" w:hAnsi="Aptos" w:cs="Aptos"/>
        </w:rPr>
        <w:t xml:space="preserve"> acts as the Intermediary</w:t>
      </w:r>
      <w:r w:rsidR="00671398" w:rsidRPr="48BC8C84">
        <w:rPr>
          <w:rFonts w:ascii="Aptos" w:eastAsia="Aptos" w:hAnsi="Aptos" w:cs="Aptos"/>
        </w:rPr>
        <w:t xml:space="preserve"> to the Division of Apprentice Standards, responsible for</w:t>
      </w:r>
      <w:r w:rsidR="00A43B52" w:rsidRPr="48BC8C84">
        <w:rPr>
          <w:rFonts w:ascii="Aptos" w:eastAsia="Aptos" w:hAnsi="Aptos" w:cs="Aptos"/>
        </w:rPr>
        <w:t xml:space="preserve"> establishing RTAP program standards in accordance with state licensing and preparation requirements</w:t>
      </w:r>
      <w:r w:rsidR="387B30AE" w:rsidRPr="48BC8C84">
        <w:rPr>
          <w:rFonts w:ascii="Aptos" w:eastAsia="Aptos" w:hAnsi="Aptos" w:cs="Aptos"/>
        </w:rPr>
        <w:t xml:space="preserve"> </w:t>
      </w:r>
      <w:r w:rsidR="00A43B52" w:rsidRPr="48BC8C84">
        <w:rPr>
          <w:rFonts w:ascii="Aptos" w:eastAsia="Aptos" w:hAnsi="Aptos" w:cs="Aptos"/>
        </w:rPr>
        <w:t>and authorized to</w:t>
      </w:r>
      <w:r w:rsidR="0064361F" w:rsidRPr="48BC8C84">
        <w:rPr>
          <w:rFonts w:ascii="Aptos" w:eastAsia="Aptos" w:hAnsi="Aptos" w:cs="Aptos"/>
        </w:rPr>
        <w:t xml:space="preserve"> a</w:t>
      </w:r>
      <w:r w:rsidR="009D271E" w:rsidRPr="48BC8C84">
        <w:rPr>
          <w:rFonts w:ascii="Aptos" w:eastAsia="Aptos" w:hAnsi="Aptos" w:cs="Aptos"/>
        </w:rPr>
        <w:t>pprov</w:t>
      </w:r>
      <w:r w:rsidR="00A43B52" w:rsidRPr="48BC8C84">
        <w:rPr>
          <w:rFonts w:ascii="Aptos" w:eastAsia="Aptos" w:hAnsi="Aptos" w:cs="Aptos"/>
        </w:rPr>
        <w:t>e</w:t>
      </w:r>
      <w:r w:rsidR="009D271E" w:rsidRPr="48BC8C84">
        <w:rPr>
          <w:rFonts w:ascii="Aptos" w:eastAsia="Aptos" w:hAnsi="Aptos" w:cs="Aptos"/>
        </w:rPr>
        <w:t xml:space="preserve"> and monitor </w:t>
      </w:r>
      <w:r w:rsidR="0064361F" w:rsidRPr="48BC8C84">
        <w:rPr>
          <w:rFonts w:ascii="Aptos" w:eastAsia="Aptos" w:hAnsi="Aptos" w:cs="Aptos"/>
        </w:rPr>
        <w:t xml:space="preserve">all </w:t>
      </w:r>
      <w:r w:rsidR="009D271E" w:rsidRPr="48BC8C84">
        <w:rPr>
          <w:rFonts w:ascii="Aptos" w:eastAsia="Aptos" w:hAnsi="Aptos" w:cs="Aptos"/>
        </w:rPr>
        <w:t>RTAP</w:t>
      </w:r>
      <w:r w:rsidR="00305FD1" w:rsidRPr="48BC8C84">
        <w:rPr>
          <w:rFonts w:ascii="Aptos" w:eastAsia="Aptos" w:hAnsi="Aptos" w:cs="Aptos"/>
        </w:rPr>
        <w:t xml:space="preserve"> partnerships, implementation, and outcomes.</w:t>
      </w:r>
    </w:p>
    <w:p w14:paraId="3D5B5826" w14:textId="3E63C06C" w:rsidR="00193049" w:rsidRPr="00FE6520" w:rsidRDefault="00193049" w:rsidP="40DDD64B">
      <w:pPr>
        <w:pStyle w:val="ListParagraph"/>
        <w:numPr>
          <w:ilvl w:val="0"/>
          <w:numId w:val="31"/>
        </w:numPr>
        <w:spacing w:before="120" w:after="120" w:line="276" w:lineRule="auto"/>
        <w:ind w:right="305"/>
        <w:rPr>
          <w:rFonts w:ascii="Aptos" w:eastAsia="Aptos" w:hAnsi="Aptos" w:cs="Aptos"/>
        </w:rPr>
      </w:pPr>
      <w:r w:rsidRPr="48BC8C84">
        <w:rPr>
          <w:rFonts w:ascii="Aptos" w:eastAsia="Aptos" w:hAnsi="Aptos" w:cs="Aptos"/>
          <w:b/>
          <w:bCs/>
        </w:rPr>
        <w:t>Massachusetts Local Education Agency</w:t>
      </w:r>
      <w:r w:rsidR="00E65950" w:rsidRPr="48BC8C84">
        <w:rPr>
          <w:rFonts w:ascii="Aptos" w:eastAsia="Aptos" w:hAnsi="Aptos" w:cs="Aptos"/>
          <w:b/>
          <w:bCs/>
        </w:rPr>
        <w:t xml:space="preserve"> (LEA)</w:t>
      </w:r>
      <w:r w:rsidRPr="48BC8C84">
        <w:rPr>
          <w:rFonts w:ascii="Aptos" w:eastAsia="Aptos" w:hAnsi="Aptos" w:cs="Aptos"/>
        </w:rPr>
        <w:t xml:space="preserve">: </w:t>
      </w:r>
      <w:r w:rsidR="00230B4F" w:rsidRPr="48BC8C84">
        <w:rPr>
          <w:rFonts w:ascii="Aptos" w:eastAsia="Aptos" w:hAnsi="Aptos" w:cs="Aptos"/>
        </w:rPr>
        <w:t>District or coalition of districts (including charter schools and approved special education schools)</w:t>
      </w:r>
      <w:r w:rsidR="0064361F" w:rsidRPr="48BC8C84">
        <w:rPr>
          <w:rFonts w:ascii="Aptos" w:eastAsia="Aptos" w:hAnsi="Aptos" w:cs="Aptos"/>
        </w:rPr>
        <w:t xml:space="preserve"> that </w:t>
      </w:r>
      <w:r w:rsidR="0078497C" w:rsidRPr="48BC8C84">
        <w:rPr>
          <w:rFonts w:ascii="Aptos" w:eastAsia="Aptos" w:hAnsi="Aptos" w:cs="Aptos"/>
        </w:rPr>
        <w:t>employ</w:t>
      </w:r>
      <w:r w:rsidR="41E906EE" w:rsidRPr="48BC8C84">
        <w:rPr>
          <w:rFonts w:ascii="Aptos" w:eastAsia="Aptos" w:hAnsi="Aptos" w:cs="Aptos"/>
        </w:rPr>
        <w:t>(s)</w:t>
      </w:r>
      <w:r w:rsidR="0064361F" w:rsidRPr="48BC8C84">
        <w:rPr>
          <w:rFonts w:ascii="Aptos" w:eastAsia="Aptos" w:hAnsi="Aptos" w:cs="Aptos"/>
        </w:rPr>
        <w:t xml:space="preserve"> </w:t>
      </w:r>
      <w:r w:rsidR="0078497C" w:rsidRPr="48BC8C84">
        <w:rPr>
          <w:rFonts w:ascii="Aptos" w:eastAsia="Aptos" w:hAnsi="Aptos" w:cs="Aptos"/>
        </w:rPr>
        <w:t>apprentices</w:t>
      </w:r>
      <w:r w:rsidR="00B76ED5" w:rsidRPr="48BC8C84">
        <w:rPr>
          <w:rFonts w:ascii="Aptos" w:eastAsia="Aptos" w:hAnsi="Aptos" w:cs="Aptos"/>
        </w:rPr>
        <w:t xml:space="preserve"> and serves as the co-sponsor</w:t>
      </w:r>
      <w:r w:rsidR="008F7265" w:rsidRPr="48BC8C84">
        <w:rPr>
          <w:rFonts w:ascii="Aptos" w:eastAsia="Aptos" w:hAnsi="Aptos" w:cs="Aptos"/>
        </w:rPr>
        <w:t xml:space="preserve"> for registered teacher apprentices in their employment</w:t>
      </w:r>
      <w:r w:rsidR="0078497C" w:rsidRPr="48BC8C84">
        <w:rPr>
          <w:rFonts w:ascii="Aptos" w:eastAsia="Aptos" w:hAnsi="Aptos" w:cs="Aptos"/>
        </w:rPr>
        <w:t>.</w:t>
      </w:r>
    </w:p>
    <w:p w14:paraId="74517FBF" w14:textId="356EA74F" w:rsidR="00193049" w:rsidRPr="00FE6520" w:rsidRDefault="00193049" w:rsidP="40DDD64B">
      <w:pPr>
        <w:pStyle w:val="ListParagraph"/>
        <w:numPr>
          <w:ilvl w:val="0"/>
          <w:numId w:val="31"/>
        </w:numPr>
        <w:spacing w:before="120" w:after="120" w:line="276" w:lineRule="auto"/>
        <w:ind w:right="305"/>
        <w:rPr>
          <w:rFonts w:ascii="Aptos" w:eastAsia="Aptos" w:hAnsi="Aptos" w:cs="Aptos"/>
        </w:rPr>
      </w:pPr>
      <w:r w:rsidRPr="48BC8C84">
        <w:rPr>
          <w:rFonts w:ascii="Aptos" w:eastAsia="Aptos" w:hAnsi="Aptos" w:cs="Aptos"/>
          <w:b/>
          <w:bCs/>
        </w:rPr>
        <w:lastRenderedPageBreak/>
        <w:t>Educator Preparation Provider</w:t>
      </w:r>
      <w:r w:rsidR="00E65950" w:rsidRPr="48BC8C84">
        <w:rPr>
          <w:rFonts w:ascii="Aptos" w:eastAsia="Aptos" w:hAnsi="Aptos" w:cs="Aptos"/>
          <w:b/>
          <w:bCs/>
        </w:rPr>
        <w:t xml:space="preserve"> (EPP)</w:t>
      </w:r>
      <w:r w:rsidRPr="48BC8C84">
        <w:rPr>
          <w:rFonts w:ascii="Aptos" w:eastAsia="Aptos" w:hAnsi="Aptos" w:cs="Aptos"/>
        </w:rPr>
        <w:t xml:space="preserve">: </w:t>
      </w:r>
      <w:r w:rsidR="006811BB" w:rsidRPr="48BC8C84">
        <w:rPr>
          <w:rFonts w:ascii="Aptos" w:eastAsia="Aptos" w:hAnsi="Aptos" w:cs="Aptos"/>
        </w:rPr>
        <w:t xml:space="preserve">Higher education institution or organization that provides </w:t>
      </w:r>
      <w:r w:rsidR="003C3B3E" w:rsidRPr="48BC8C84">
        <w:rPr>
          <w:rFonts w:ascii="Aptos" w:eastAsia="Aptos" w:hAnsi="Aptos" w:cs="Aptos"/>
        </w:rPr>
        <w:t>r</w:t>
      </w:r>
      <w:r w:rsidRPr="48BC8C84">
        <w:rPr>
          <w:rFonts w:ascii="Aptos" w:eastAsia="Aptos" w:hAnsi="Aptos" w:cs="Aptos"/>
        </w:rPr>
        <w:t xml:space="preserve">elated </w:t>
      </w:r>
      <w:r w:rsidR="003C3B3E" w:rsidRPr="48BC8C84">
        <w:rPr>
          <w:rFonts w:ascii="Aptos" w:eastAsia="Aptos" w:hAnsi="Aptos" w:cs="Aptos"/>
        </w:rPr>
        <w:t>technical i</w:t>
      </w:r>
      <w:r w:rsidRPr="48BC8C84">
        <w:rPr>
          <w:rFonts w:ascii="Aptos" w:eastAsia="Aptos" w:hAnsi="Aptos" w:cs="Aptos"/>
        </w:rPr>
        <w:t>nstruction</w:t>
      </w:r>
      <w:r w:rsidR="003C3B3E" w:rsidRPr="48BC8C84">
        <w:rPr>
          <w:rFonts w:ascii="Aptos" w:eastAsia="Aptos" w:hAnsi="Aptos" w:cs="Aptos"/>
        </w:rPr>
        <w:t xml:space="preserve"> to apprentices.</w:t>
      </w:r>
      <w:r w:rsidRPr="48BC8C84">
        <w:rPr>
          <w:rFonts w:ascii="Aptos" w:eastAsia="Aptos" w:hAnsi="Aptos" w:cs="Aptos"/>
        </w:rPr>
        <w:t xml:space="preserve"> </w:t>
      </w:r>
      <w:r w:rsidR="16CEB715" w:rsidRPr="48BC8C84">
        <w:rPr>
          <w:rFonts w:ascii="Aptos" w:eastAsia="Aptos" w:hAnsi="Aptos" w:cs="Aptos"/>
        </w:rPr>
        <w:t xml:space="preserve">The EPP </w:t>
      </w:r>
      <w:r w:rsidR="16CEB715" w:rsidRPr="48BC8C84">
        <w:rPr>
          <w:rFonts w:ascii="Aptos" w:eastAsia="Aptos" w:hAnsi="Aptos" w:cs="Aptos"/>
          <w:color w:val="000000" w:themeColor="text1"/>
        </w:rPr>
        <w:t>works closely with the LEA to ensure that all apprentices are fully supported to meet all licensure requirement</w:t>
      </w:r>
      <w:r w:rsidR="16CEB715" w:rsidRPr="48BC8C84">
        <w:rPr>
          <w:rFonts w:ascii="Aptos" w:eastAsia="Aptos" w:hAnsi="Aptos" w:cs="Aptos"/>
          <w:color w:val="000000" w:themeColor="text1"/>
          <w:sz w:val="21"/>
          <w:szCs w:val="21"/>
        </w:rPr>
        <w:t>s</w:t>
      </w:r>
      <w:r w:rsidR="00400B66" w:rsidRPr="48BC8C84">
        <w:rPr>
          <w:rFonts w:ascii="Aptos" w:eastAsia="Aptos" w:hAnsi="Aptos" w:cs="Aptos"/>
          <w:color w:val="000000" w:themeColor="text1"/>
          <w:sz w:val="21"/>
          <w:szCs w:val="21"/>
        </w:rPr>
        <w:t>.</w:t>
      </w:r>
      <w:r w:rsidR="16CEB715" w:rsidRPr="48BC8C84">
        <w:rPr>
          <w:rFonts w:ascii="Aptos" w:eastAsia="Aptos" w:hAnsi="Aptos" w:cs="Aptos"/>
          <w:color w:val="000000" w:themeColor="text1"/>
          <w:sz w:val="21"/>
          <w:szCs w:val="21"/>
        </w:rPr>
        <w:t xml:space="preserve"> </w:t>
      </w:r>
      <w:r w:rsidR="00356F66" w:rsidRPr="48BC8C84">
        <w:rPr>
          <w:rFonts w:ascii="Aptos" w:eastAsia="Aptos" w:hAnsi="Aptos" w:cs="Aptos"/>
        </w:rPr>
        <w:t xml:space="preserve">The EPP </w:t>
      </w:r>
      <w:r w:rsidR="00F766D6" w:rsidRPr="48BC8C84">
        <w:rPr>
          <w:rFonts w:ascii="Aptos" w:eastAsia="Aptos" w:hAnsi="Aptos" w:cs="Aptos"/>
        </w:rPr>
        <w:t>must be</w:t>
      </w:r>
      <w:r w:rsidR="00356F66" w:rsidRPr="48BC8C84">
        <w:rPr>
          <w:rFonts w:ascii="Aptos" w:eastAsia="Aptos" w:hAnsi="Aptos" w:cs="Aptos"/>
        </w:rPr>
        <w:t xml:space="preserve"> </w:t>
      </w:r>
      <w:hyperlink r:id="rId11">
        <w:r w:rsidR="00356F66" w:rsidRPr="48BC8C84">
          <w:rPr>
            <w:rStyle w:val="Hyperlink"/>
            <w:rFonts w:ascii="Aptos" w:eastAsia="Aptos" w:hAnsi="Aptos" w:cs="Aptos"/>
          </w:rPr>
          <w:t xml:space="preserve">approved </w:t>
        </w:r>
        <w:r w:rsidR="00F766D6" w:rsidRPr="48BC8C84">
          <w:rPr>
            <w:rStyle w:val="Hyperlink"/>
            <w:rFonts w:ascii="Aptos" w:eastAsia="Aptos" w:hAnsi="Aptos" w:cs="Aptos"/>
          </w:rPr>
          <w:t>by DESE</w:t>
        </w:r>
      </w:hyperlink>
      <w:r w:rsidR="00F766D6" w:rsidRPr="48BC8C84">
        <w:rPr>
          <w:rFonts w:ascii="Aptos" w:eastAsia="Aptos" w:hAnsi="Aptos" w:cs="Aptos"/>
        </w:rPr>
        <w:t xml:space="preserve"> to endorse candidates for </w:t>
      </w:r>
      <w:r w:rsidR="479A55A6" w:rsidRPr="48BC8C84">
        <w:rPr>
          <w:rFonts w:ascii="Aptos" w:eastAsia="Aptos" w:hAnsi="Aptos" w:cs="Aptos"/>
        </w:rPr>
        <w:t xml:space="preserve">Initial Teacher licensure in </w:t>
      </w:r>
      <w:r w:rsidR="00F766D6" w:rsidRPr="48BC8C84">
        <w:rPr>
          <w:rFonts w:ascii="Aptos" w:eastAsia="Aptos" w:hAnsi="Aptos" w:cs="Aptos"/>
        </w:rPr>
        <w:t>Massachusetts</w:t>
      </w:r>
      <w:r w:rsidR="00356F66" w:rsidRPr="48BC8C84">
        <w:rPr>
          <w:rFonts w:ascii="Aptos" w:eastAsia="Aptos" w:hAnsi="Aptos" w:cs="Aptos"/>
        </w:rPr>
        <w:t>.</w:t>
      </w:r>
    </w:p>
    <w:p w14:paraId="533FF620" w14:textId="314790C0" w:rsidR="00193049" w:rsidRPr="00FE6520" w:rsidRDefault="10749114" w:rsidP="40DDD64B">
      <w:pPr>
        <w:pStyle w:val="ListParagraph"/>
        <w:numPr>
          <w:ilvl w:val="0"/>
          <w:numId w:val="31"/>
        </w:numPr>
        <w:spacing w:before="120" w:after="120" w:line="276" w:lineRule="auto"/>
        <w:ind w:right="305"/>
        <w:rPr>
          <w:rFonts w:ascii="Aptos" w:eastAsia="Aptos" w:hAnsi="Aptos" w:cs="Aptos"/>
        </w:rPr>
      </w:pPr>
      <w:r w:rsidRPr="0D948C19">
        <w:rPr>
          <w:rFonts w:ascii="Aptos" w:eastAsia="Aptos" w:hAnsi="Aptos" w:cs="Aptos"/>
          <w:b/>
          <w:bCs/>
        </w:rPr>
        <w:t>Program Supervisors:</w:t>
      </w:r>
      <w:r w:rsidR="1DB396B6" w:rsidRPr="0D948C19">
        <w:rPr>
          <w:rFonts w:ascii="Aptos" w:eastAsia="Aptos" w:hAnsi="Aptos" w:cs="Aptos"/>
          <w:b/>
          <w:bCs/>
        </w:rPr>
        <w:t xml:space="preserve"> </w:t>
      </w:r>
      <w:r w:rsidR="288CBC21" w:rsidRPr="0D948C19">
        <w:rPr>
          <w:rFonts w:ascii="Aptos" w:eastAsia="Aptos" w:hAnsi="Aptos" w:cs="Aptos"/>
        </w:rPr>
        <w:t>EPP employees</w:t>
      </w:r>
      <w:r w:rsidR="1DB396B6" w:rsidRPr="0D948C19">
        <w:rPr>
          <w:rFonts w:ascii="Aptos" w:eastAsia="Aptos" w:hAnsi="Aptos" w:cs="Aptos"/>
        </w:rPr>
        <w:t xml:space="preserve"> that serve</w:t>
      </w:r>
      <w:r w:rsidR="00E754EF" w:rsidRPr="0D948C19">
        <w:rPr>
          <w:rFonts w:ascii="Aptos" w:eastAsia="Aptos" w:hAnsi="Aptos" w:cs="Aptos"/>
        </w:rPr>
        <w:t xml:space="preserve"> as</w:t>
      </w:r>
      <w:r w:rsidR="1DB396B6" w:rsidRPr="0D948C19">
        <w:rPr>
          <w:rFonts w:ascii="Aptos" w:eastAsia="Aptos" w:hAnsi="Aptos" w:cs="Aptos"/>
        </w:rPr>
        <w:t xml:space="preserve"> </w:t>
      </w:r>
      <w:r w:rsidR="00E754EF" w:rsidRPr="0D948C19">
        <w:rPr>
          <w:rFonts w:ascii="Aptos" w:eastAsia="Aptos" w:hAnsi="Aptos" w:cs="Aptos"/>
        </w:rPr>
        <w:t>liaisons</w:t>
      </w:r>
      <w:r w:rsidR="1012F8DE" w:rsidRPr="0D948C19">
        <w:rPr>
          <w:rFonts w:ascii="Aptos" w:eastAsia="Aptos" w:hAnsi="Aptos" w:cs="Aptos"/>
        </w:rPr>
        <w:t xml:space="preserve"> between the EPP and employing districts</w:t>
      </w:r>
      <w:r w:rsidR="36E88486" w:rsidRPr="0D948C19">
        <w:rPr>
          <w:rFonts w:ascii="Aptos" w:eastAsia="Aptos" w:hAnsi="Aptos" w:cs="Aptos"/>
        </w:rPr>
        <w:t>. Program supervisors work alongside</w:t>
      </w:r>
      <w:r w:rsidR="1012F8DE" w:rsidRPr="0D948C19">
        <w:rPr>
          <w:rFonts w:ascii="Aptos" w:eastAsia="Aptos" w:hAnsi="Aptos" w:cs="Aptos"/>
        </w:rPr>
        <w:t xml:space="preserve"> </w:t>
      </w:r>
      <w:r w:rsidR="00E754EF" w:rsidRPr="0D948C19">
        <w:rPr>
          <w:rFonts w:ascii="Aptos" w:eastAsia="Aptos" w:hAnsi="Aptos" w:cs="Aptos"/>
        </w:rPr>
        <w:t>j</w:t>
      </w:r>
      <w:r w:rsidR="1DB396B6" w:rsidRPr="0D948C19">
        <w:rPr>
          <w:rFonts w:ascii="Aptos" w:eastAsia="Aptos" w:hAnsi="Aptos" w:cs="Aptos"/>
        </w:rPr>
        <w:t>ourneyworkers</w:t>
      </w:r>
      <w:r w:rsidR="1E3DAAA2" w:rsidRPr="0D948C19">
        <w:rPr>
          <w:rFonts w:ascii="Aptos" w:eastAsia="Aptos" w:hAnsi="Aptos" w:cs="Aptos"/>
        </w:rPr>
        <w:t xml:space="preserve"> to</w:t>
      </w:r>
      <w:r w:rsidR="1DB396B6" w:rsidRPr="0D948C19">
        <w:rPr>
          <w:rFonts w:ascii="Aptos" w:eastAsia="Aptos" w:hAnsi="Aptos" w:cs="Aptos"/>
        </w:rPr>
        <w:t xml:space="preserve"> </w:t>
      </w:r>
      <w:r w:rsidR="35353462" w:rsidRPr="0D948C19">
        <w:rPr>
          <w:rFonts w:ascii="Aptos" w:eastAsia="Aptos" w:hAnsi="Aptos" w:cs="Aptos"/>
        </w:rPr>
        <w:t xml:space="preserve">observe apprentice practice, provide </w:t>
      </w:r>
      <w:r w:rsidR="1DB396B6" w:rsidRPr="0D948C19">
        <w:rPr>
          <w:rFonts w:ascii="Aptos" w:eastAsia="Aptos" w:hAnsi="Aptos" w:cs="Aptos"/>
        </w:rPr>
        <w:t xml:space="preserve">ongoing feedback, and evaluate </w:t>
      </w:r>
      <w:r w:rsidR="01956D92" w:rsidRPr="0D948C19">
        <w:rPr>
          <w:rFonts w:ascii="Aptos" w:eastAsia="Aptos" w:hAnsi="Aptos" w:cs="Aptos"/>
        </w:rPr>
        <w:t xml:space="preserve">ultimate </w:t>
      </w:r>
      <w:r w:rsidR="1DB396B6" w:rsidRPr="0D948C19">
        <w:rPr>
          <w:rFonts w:ascii="Aptos" w:eastAsia="Aptos" w:hAnsi="Aptos" w:cs="Aptos"/>
        </w:rPr>
        <w:t>readiness for the licensure role.</w:t>
      </w:r>
    </w:p>
    <w:p w14:paraId="62D33842" w14:textId="32E80B69" w:rsidR="00193049" w:rsidRPr="00FE6520" w:rsidRDefault="00193049" w:rsidP="40DDD64B">
      <w:pPr>
        <w:pStyle w:val="ListParagraph"/>
        <w:numPr>
          <w:ilvl w:val="0"/>
          <w:numId w:val="31"/>
        </w:numPr>
        <w:spacing w:before="120" w:after="120" w:line="276" w:lineRule="auto"/>
        <w:ind w:right="305"/>
        <w:rPr>
          <w:rFonts w:ascii="Aptos" w:eastAsia="Aptos" w:hAnsi="Aptos" w:cs="Aptos"/>
        </w:rPr>
      </w:pPr>
      <w:r w:rsidRPr="40DDD64B">
        <w:rPr>
          <w:rFonts w:ascii="Aptos" w:eastAsia="Aptos" w:hAnsi="Aptos" w:cs="Aptos"/>
          <w:b/>
          <w:bCs/>
        </w:rPr>
        <w:t>Journeyworker</w:t>
      </w:r>
      <w:r w:rsidR="07A30367" w:rsidRPr="40DDD64B">
        <w:rPr>
          <w:rFonts w:ascii="Aptos" w:eastAsia="Aptos" w:hAnsi="Aptos" w:cs="Aptos"/>
          <w:b/>
          <w:bCs/>
        </w:rPr>
        <w:t>s</w:t>
      </w:r>
      <w:r w:rsidRPr="40DDD64B">
        <w:rPr>
          <w:rFonts w:ascii="Aptos" w:eastAsia="Aptos" w:hAnsi="Aptos" w:cs="Aptos"/>
        </w:rPr>
        <w:t xml:space="preserve">: </w:t>
      </w:r>
      <w:r w:rsidR="003C3B3E" w:rsidRPr="40DDD64B">
        <w:rPr>
          <w:rFonts w:ascii="Aptos" w:eastAsia="Aptos" w:hAnsi="Aptos" w:cs="Aptos"/>
        </w:rPr>
        <w:t xml:space="preserve">Full-time district employees </w:t>
      </w:r>
      <w:r w:rsidR="00511AC0" w:rsidRPr="40DDD64B">
        <w:rPr>
          <w:rFonts w:ascii="Aptos" w:eastAsia="Aptos" w:hAnsi="Aptos" w:cs="Aptos"/>
        </w:rPr>
        <w:t>that serve as m</w:t>
      </w:r>
      <w:r w:rsidRPr="40DDD64B">
        <w:rPr>
          <w:rFonts w:ascii="Aptos" w:eastAsia="Aptos" w:hAnsi="Aptos" w:cs="Aptos"/>
        </w:rPr>
        <w:t>entor teacher</w:t>
      </w:r>
      <w:r w:rsidR="00511AC0" w:rsidRPr="40DDD64B">
        <w:rPr>
          <w:rFonts w:ascii="Aptos" w:eastAsia="Aptos" w:hAnsi="Aptos" w:cs="Aptos"/>
        </w:rPr>
        <w:t>s</w:t>
      </w:r>
      <w:r w:rsidRPr="40DDD64B">
        <w:rPr>
          <w:rFonts w:ascii="Aptos" w:eastAsia="Aptos" w:hAnsi="Aptos" w:cs="Aptos"/>
        </w:rPr>
        <w:t>/supervising practitioner</w:t>
      </w:r>
      <w:r w:rsidR="00511AC0" w:rsidRPr="40DDD64B">
        <w:rPr>
          <w:rFonts w:ascii="Aptos" w:eastAsia="Aptos" w:hAnsi="Aptos" w:cs="Aptos"/>
        </w:rPr>
        <w:t>s for apprentices.</w:t>
      </w:r>
      <w:r w:rsidR="57E1A343" w:rsidRPr="40DDD64B">
        <w:rPr>
          <w:rFonts w:ascii="Aptos" w:eastAsia="Aptos" w:hAnsi="Aptos" w:cs="Aptos"/>
        </w:rPr>
        <w:t xml:space="preserve"> </w:t>
      </w:r>
      <w:r w:rsidR="498C921B" w:rsidRPr="40DDD64B">
        <w:rPr>
          <w:rFonts w:ascii="Aptos" w:eastAsia="Aptos" w:hAnsi="Aptos" w:cs="Aptos"/>
        </w:rPr>
        <w:t>Journeyworkers model effective teaching practice and work alongside program supervisors to observe apprentice practice, provide ongoing feedback, and evaluate ultimate readiness for the licensure role.</w:t>
      </w:r>
    </w:p>
    <w:p w14:paraId="59C1A5E7" w14:textId="6CFB61FB" w:rsidR="00193049" w:rsidRPr="00FE6520" w:rsidRDefault="00193049" w:rsidP="40DDD64B">
      <w:pPr>
        <w:pStyle w:val="ListParagraph"/>
        <w:numPr>
          <w:ilvl w:val="0"/>
          <w:numId w:val="31"/>
        </w:numPr>
        <w:spacing w:before="120" w:after="120" w:line="276" w:lineRule="auto"/>
        <w:ind w:right="305"/>
        <w:rPr>
          <w:rFonts w:ascii="Aptos" w:eastAsia="Aptos" w:hAnsi="Aptos" w:cs="Aptos"/>
        </w:rPr>
      </w:pPr>
      <w:r w:rsidRPr="353AADBA">
        <w:rPr>
          <w:rFonts w:ascii="Aptos" w:eastAsia="Aptos" w:hAnsi="Aptos" w:cs="Aptos"/>
          <w:b/>
          <w:bCs/>
        </w:rPr>
        <w:t>Apprentice</w:t>
      </w:r>
      <w:r w:rsidR="5F99C2DB" w:rsidRPr="353AADBA">
        <w:rPr>
          <w:rFonts w:ascii="Aptos" w:eastAsia="Aptos" w:hAnsi="Aptos" w:cs="Aptos"/>
          <w:b/>
          <w:bCs/>
        </w:rPr>
        <w:t>s</w:t>
      </w:r>
      <w:r w:rsidRPr="353AADBA">
        <w:rPr>
          <w:rFonts w:ascii="Aptos" w:eastAsia="Aptos" w:hAnsi="Aptos" w:cs="Aptos"/>
        </w:rPr>
        <w:t>:</w:t>
      </w:r>
      <w:r w:rsidR="00511AC0" w:rsidRPr="353AADBA">
        <w:rPr>
          <w:rFonts w:ascii="Aptos" w:eastAsia="Aptos" w:hAnsi="Aptos" w:cs="Aptos"/>
        </w:rPr>
        <w:t xml:space="preserve"> </w:t>
      </w:r>
      <w:r w:rsidR="00521729" w:rsidRPr="353AADBA">
        <w:rPr>
          <w:rFonts w:ascii="Aptos" w:eastAsia="Aptos" w:hAnsi="Aptos" w:cs="Aptos"/>
        </w:rPr>
        <w:t xml:space="preserve">Teacher candidates </w:t>
      </w:r>
      <w:r w:rsidR="00511AC0" w:rsidRPr="353AADBA">
        <w:rPr>
          <w:rFonts w:ascii="Aptos" w:eastAsia="Aptos" w:hAnsi="Aptos" w:cs="Aptos"/>
        </w:rPr>
        <w:t>enrolled in the RTAP</w:t>
      </w:r>
      <w:r w:rsidR="008316EC" w:rsidRPr="353AADBA">
        <w:rPr>
          <w:rFonts w:ascii="Aptos" w:eastAsia="Aptos" w:hAnsi="Aptos" w:cs="Aptos"/>
        </w:rPr>
        <w:t>.</w:t>
      </w:r>
    </w:p>
    <w:p w14:paraId="5F70B802" w14:textId="35E672C6" w:rsidR="353AADBA" w:rsidRDefault="353AADBA" w:rsidP="353AADBA">
      <w:pPr>
        <w:pStyle w:val="ListParagraph"/>
        <w:spacing w:before="120" w:after="120" w:line="276" w:lineRule="auto"/>
        <w:ind w:right="305"/>
        <w:rPr>
          <w:rFonts w:ascii="Aptos" w:eastAsia="Aptos" w:hAnsi="Aptos" w:cs="Aptos"/>
        </w:rPr>
      </w:pPr>
    </w:p>
    <w:p w14:paraId="47C26BB5" w14:textId="67B458DA" w:rsidR="4DA14DBB" w:rsidRPr="00FE6520" w:rsidRDefault="4DA14DBB" w:rsidP="40DDD64B">
      <w:pPr>
        <w:pStyle w:val="Heading2"/>
        <w:spacing w:before="120" w:after="120" w:line="276" w:lineRule="auto"/>
        <w:rPr>
          <w:rFonts w:ascii="Aptos" w:eastAsia="Aptos" w:hAnsi="Aptos" w:cs="Aptos"/>
          <w:color w:val="000000" w:themeColor="text1"/>
        </w:rPr>
      </w:pPr>
      <w:r w:rsidRPr="40DDD64B">
        <w:rPr>
          <w:rFonts w:ascii="Aptos" w:eastAsia="Aptos" w:hAnsi="Aptos" w:cs="Aptos"/>
          <w:b/>
          <w:bCs/>
        </w:rPr>
        <w:t xml:space="preserve">Additional Resources and Supports </w:t>
      </w:r>
    </w:p>
    <w:p w14:paraId="7D964C01" w14:textId="0AD79ACE" w:rsidR="686C6618" w:rsidRPr="00FE6520" w:rsidRDefault="00E951D9" w:rsidP="40DDD64B">
      <w:pPr>
        <w:spacing w:before="120" w:after="120" w:line="276" w:lineRule="auto"/>
        <w:rPr>
          <w:rFonts w:ascii="Aptos" w:eastAsia="Aptos" w:hAnsi="Aptos" w:cs="Aptos"/>
          <w:color w:val="000000" w:themeColor="text1"/>
        </w:rPr>
      </w:pPr>
      <w:r w:rsidRPr="40DDD64B">
        <w:rPr>
          <w:rFonts w:ascii="Aptos" w:eastAsia="Aptos" w:hAnsi="Aptos" w:cs="Aptos"/>
          <w:color w:val="000000" w:themeColor="text1"/>
        </w:rPr>
        <w:t>P</w:t>
      </w:r>
      <w:r w:rsidR="686C6618" w:rsidRPr="40DDD64B">
        <w:rPr>
          <w:rFonts w:ascii="Aptos" w:eastAsia="Aptos" w:hAnsi="Aptos" w:cs="Aptos"/>
          <w:color w:val="000000" w:themeColor="text1"/>
        </w:rPr>
        <w:t xml:space="preserve">lease visit the </w:t>
      </w:r>
      <w:hyperlink r:id="rId12">
        <w:r w:rsidR="686C6618" w:rsidRPr="40DDD64B">
          <w:rPr>
            <w:rStyle w:val="Hyperlink"/>
            <w:rFonts w:ascii="Aptos" w:eastAsia="Aptos" w:hAnsi="Aptos" w:cs="Aptos"/>
          </w:rPr>
          <w:t>RTAP webpage</w:t>
        </w:r>
      </w:hyperlink>
      <w:r w:rsidRPr="40DDD64B">
        <w:rPr>
          <w:rFonts w:ascii="Aptos" w:eastAsia="Aptos" w:hAnsi="Aptos" w:cs="Aptos"/>
          <w:color w:val="000000" w:themeColor="text1"/>
        </w:rPr>
        <w:t xml:space="preserve"> </w:t>
      </w:r>
      <w:r w:rsidR="00E86A7E" w:rsidRPr="40DDD64B">
        <w:rPr>
          <w:rFonts w:ascii="Aptos" w:eastAsia="Aptos" w:hAnsi="Aptos" w:cs="Aptos"/>
          <w:color w:val="000000" w:themeColor="text1"/>
        </w:rPr>
        <w:t xml:space="preserve">for </w:t>
      </w:r>
      <w:r w:rsidRPr="40DDD64B">
        <w:rPr>
          <w:rFonts w:ascii="Aptos" w:eastAsia="Aptos" w:hAnsi="Aptos" w:cs="Aptos"/>
          <w:color w:val="000000" w:themeColor="text1"/>
        </w:rPr>
        <w:t>additional information about the RTAP model and expectations.</w:t>
      </w:r>
      <w:r w:rsidR="686C6618" w:rsidRPr="40DDD64B">
        <w:rPr>
          <w:rFonts w:ascii="Aptos" w:eastAsia="Aptos" w:hAnsi="Aptos" w:cs="Aptos"/>
          <w:color w:val="000000" w:themeColor="text1"/>
        </w:rPr>
        <w:t xml:space="preserve">  </w:t>
      </w:r>
      <w:r w:rsidR="0EEE557C" w:rsidRPr="40DDD64B">
        <w:rPr>
          <w:rFonts w:ascii="Aptos" w:eastAsia="Aptos" w:hAnsi="Aptos" w:cs="Aptos"/>
          <w:color w:val="000000" w:themeColor="text1"/>
        </w:rPr>
        <w:t xml:space="preserve">If you have any questions, please email </w:t>
      </w:r>
      <w:hyperlink r:id="rId13">
        <w:r w:rsidR="0EEE557C" w:rsidRPr="40DDD64B">
          <w:rPr>
            <w:rStyle w:val="Hyperlink"/>
            <w:rFonts w:ascii="Aptos" w:eastAsia="Aptos" w:hAnsi="Aptos" w:cs="Aptos"/>
          </w:rPr>
          <w:t>EducatorApprenticeships@Mass.Gov</w:t>
        </w:r>
      </w:hyperlink>
      <w:r w:rsidR="0EEE557C" w:rsidRPr="40DDD64B">
        <w:rPr>
          <w:rFonts w:ascii="Aptos" w:eastAsia="Aptos" w:hAnsi="Aptos" w:cs="Aptos"/>
          <w:color w:val="000000" w:themeColor="text1"/>
        </w:rPr>
        <w:t xml:space="preserve">.  </w:t>
      </w:r>
    </w:p>
    <w:p w14:paraId="4B2CCBAC" w14:textId="0672D0A9" w:rsidR="492DA4EC" w:rsidRPr="00FE6520" w:rsidRDefault="492DA4EC" w:rsidP="40DDD64B">
      <w:pPr>
        <w:spacing w:line="249" w:lineRule="auto"/>
        <w:ind w:right="305"/>
        <w:rPr>
          <w:rFonts w:ascii="Aptos" w:eastAsia="Aptos" w:hAnsi="Aptos" w:cs="Aptos"/>
        </w:rPr>
      </w:pPr>
    </w:p>
    <w:p w14:paraId="34CFB00B" w14:textId="6BA03087" w:rsidR="492DA4EC" w:rsidRPr="00FE6520" w:rsidRDefault="492DA4EC" w:rsidP="40DDD64B">
      <w:pPr>
        <w:rPr>
          <w:rFonts w:ascii="Aptos" w:eastAsia="Aptos" w:hAnsi="Aptos" w:cs="Aptos"/>
        </w:rPr>
      </w:pPr>
      <w:r w:rsidRPr="40DDD64B">
        <w:rPr>
          <w:rFonts w:ascii="Aptos" w:eastAsia="Aptos" w:hAnsi="Aptos" w:cs="Aptos"/>
        </w:rPr>
        <w:br w:type="page"/>
      </w:r>
    </w:p>
    <w:p w14:paraId="0E797AEE" w14:textId="19CD43B9" w:rsidR="009F10EB" w:rsidRPr="00C404F6" w:rsidRDefault="009F10EB" w:rsidP="40DDD64B">
      <w:pPr>
        <w:pStyle w:val="Heading1"/>
        <w:rPr>
          <w:rFonts w:ascii="Aptos" w:eastAsia="Aptos" w:hAnsi="Aptos" w:cs="Aptos"/>
          <w:b/>
          <w:bCs/>
          <w:color w:val="C45911" w:themeColor="accent2" w:themeShade="BF"/>
        </w:rPr>
      </w:pPr>
      <w:r w:rsidRPr="00C404F6">
        <w:rPr>
          <w:rFonts w:ascii="Aptos" w:eastAsia="Aptos" w:hAnsi="Aptos" w:cs="Aptos"/>
          <w:b/>
          <w:bCs/>
          <w:color w:val="C45911" w:themeColor="accent2" w:themeShade="BF"/>
        </w:rPr>
        <w:lastRenderedPageBreak/>
        <w:t>Application Guidance</w:t>
      </w:r>
    </w:p>
    <w:p w14:paraId="44F56B24" w14:textId="43D43EBE" w:rsidR="00EE28FB" w:rsidRPr="00FE6520" w:rsidRDefault="00EE28FB" w:rsidP="40DDD64B">
      <w:pPr>
        <w:pStyle w:val="Heading1"/>
        <w:rPr>
          <w:rFonts w:ascii="Aptos" w:eastAsia="Aptos" w:hAnsi="Aptos" w:cs="Aptos"/>
          <w:b/>
          <w:bCs/>
          <w:sz w:val="26"/>
          <w:szCs w:val="26"/>
        </w:rPr>
      </w:pPr>
      <w:r w:rsidRPr="40DDD64B">
        <w:rPr>
          <w:rFonts w:ascii="Aptos" w:eastAsia="Aptos" w:hAnsi="Aptos" w:cs="Aptos"/>
          <w:b/>
          <w:bCs/>
          <w:sz w:val="26"/>
          <w:szCs w:val="26"/>
        </w:rPr>
        <w:t xml:space="preserve">Application </w:t>
      </w:r>
      <w:r w:rsidR="00D42386" w:rsidRPr="40DDD64B">
        <w:rPr>
          <w:rFonts w:ascii="Aptos" w:eastAsia="Aptos" w:hAnsi="Aptos" w:cs="Aptos"/>
          <w:b/>
          <w:bCs/>
          <w:sz w:val="26"/>
          <w:szCs w:val="26"/>
        </w:rPr>
        <w:t>Process and Timeline</w:t>
      </w:r>
    </w:p>
    <w:p w14:paraId="4E797641" w14:textId="1CD7C730" w:rsidR="00163388" w:rsidRPr="00FE6520" w:rsidRDefault="00163388" w:rsidP="40DDD64B">
      <w:pPr>
        <w:pStyle w:val="Heading2"/>
        <w:rPr>
          <w:rFonts w:ascii="Aptos" w:eastAsia="Aptos" w:hAnsi="Aptos" w:cs="Aptos"/>
          <w:b/>
          <w:bCs/>
          <w:color w:val="auto"/>
          <w:sz w:val="22"/>
          <w:szCs w:val="22"/>
        </w:rPr>
      </w:pPr>
      <w:r w:rsidRPr="40DDD64B">
        <w:rPr>
          <w:rFonts w:ascii="Aptos" w:eastAsia="Aptos" w:hAnsi="Aptos" w:cs="Aptos"/>
          <w:b/>
          <w:bCs/>
          <w:color w:val="auto"/>
          <w:sz w:val="22"/>
          <w:szCs w:val="22"/>
        </w:rPr>
        <w:t>Stage 1: Intent to Submit and Needs Assessment </w:t>
      </w:r>
    </w:p>
    <w:p w14:paraId="5F7A21EA" w14:textId="2AF6F519" w:rsidR="00163388" w:rsidRDefault="008D378F" w:rsidP="40DDD64B">
      <w:pPr>
        <w:shd w:val="clear" w:color="auto" w:fill="FFFFFF" w:themeFill="background1"/>
        <w:spacing w:after="120" w:line="276" w:lineRule="auto"/>
        <w:rPr>
          <w:rFonts w:ascii="Aptos" w:eastAsia="Aptos" w:hAnsi="Aptos" w:cs="Aptos"/>
          <w:color w:val="000000" w:themeColor="text1"/>
        </w:rPr>
      </w:pPr>
      <w:r w:rsidRPr="790C8A3C">
        <w:rPr>
          <w:rFonts w:ascii="Aptos" w:eastAsia="Aptos" w:hAnsi="Aptos" w:cs="Aptos"/>
          <w:color w:val="000000" w:themeColor="text1"/>
        </w:rPr>
        <w:t>At this point</w:t>
      </w:r>
      <w:r w:rsidR="00F07048" w:rsidRPr="790C8A3C">
        <w:rPr>
          <w:rFonts w:ascii="Aptos" w:eastAsia="Aptos" w:hAnsi="Aptos" w:cs="Aptos"/>
          <w:color w:val="000000" w:themeColor="text1"/>
        </w:rPr>
        <w:t xml:space="preserve"> in the application process</w:t>
      </w:r>
      <w:r w:rsidRPr="790C8A3C">
        <w:rPr>
          <w:rFonts w:ascii="Aptos" w:eastAsia="Aptos" w:hAnsi="Aptos" w:cs="Aptos"/>
          <w:color w:val="000000" w:themeColor="text1"/>
        </w:rPr>
        <w:t>, you should have</w:t>
      </w:r>
      <w:r w:rsidR="002425E5" w:rsidRPr="790C8A3C">
        <w:rPr>
          <w:rFonts w:ascii="Aptos" w:eastAsia="Aptos" w:hAnsi="Aptos" w:cs="Aptos"/>
          <w:color w:val="000000" w:themeColor="text1"/>
        </w:rPr>
        <w:t xml:space="preserve"> already </w:t>
      </w:r>
      <w:r w:rsidR="00163388" w:rsidRPr="790C8A3C">
        <w:rPr>
          <w:rFonts w:ascii="Aptos" w:eastAsia="Aptos" w:hAnsi="Aptos" w:cs="Aptos"/>
          <w:color w:val="000000" w:themeColor="text1"/>
        </w:rPr>
        <w:t>conduct</w:t>
      </w:r>
      <w:r w:rsidR="002425E5" w:rsidRPr="790C8A3C">
        <w:rPr>
          <w:rFonts w:ascii="Aptos" w:eastAsia="Aptos" w:hAnsi="Aptos" w:cs="Aptos"/>
          <w:color w:val="000000" w:themeColor="text1"/>
        </w:rPr>
        <w:t>ed</w:t>
      </w:r>
      <w:r w:rsidR="00163388" w:rsidRPr="790C8A3C">
        <w:rPr>
          <w:rFonts w:ascii="Aptos" w:eastAsia="Aptos" w:hAnsi="Aptos" w:cs="Aptos"/>
          <w:color w:val="000000" w:themeColor="text1"/>
        </w:rPr>
        <w:t xml:space="preserve"> an internal self-study</w:t>
      </w:r>
      <w:r w:rsidR="3EEB58E2" w:rsidRPr="790C8A3C">
        <w:rPr>
          <w:rFonts w:ascii="Aptos" w:eastAsia="Aptos" w:hAnsi="Aptos" w:cs="Aptos"/>
          <w:color w:val="000000" w:themeColor="text1"/>
        </w:rPr>
        <w:t xml:space="preserve">, </w:t>
      </w:r>
      <w:r w:rsidR="002425E5" w:rsidRPr="790C8A3C">
        <w:rPr>
          <w:rFonts w:ascii="Aptos" w:eastAsia="Aptos" w:hAnsi="Aptos" w:cs="Aptos"/>
          <w:color w:val="000000" w:themeColor="text1"/>
        </w:rPr>
        <w:t>completed the Intent to Submit and Needs Assessment</w:t>
      </w:r>
      <w:r w:rsidR="133E2D72" w:rsidRPr="790C8A3C">
        <w:rPr>
          <w:rFonts w:ascii="Aptos" w:eastAsia="Aptos" w:hAnsi="Aptos" w:cs="Aptos"/>
          <w:color w:val="000000" w:themeColor="text1"/>
        </w:rPr>
        <w:t>, and engaged in a strategic planning call with DESE</w:t>
      </w:r>
      <w:r w:rsidR="003931D3" w:rsidRPr="790C8A3C">
        <w:rPr>
          <w:rFonts w:ascii="Aptos" w:eastAsia="Aptos" w:hAnsi="Aptos" w:cs="Aptos"/>
          <w:color w:val="000000" w:themeColor="text1"/>
        </w:rPr>
        <w:t>.</w:t>
      </w:r>
      <w:r w:rsidR="002425E5" w:rsidRPr="790C8A3C">
        <w:rPr>
          <w:rFonts w:ascii="Aptos" w:eastAsia="Aptos" w:hAnsi="Aptos" w:cs="Aptos"/>
          <w:color w:val="000000" w:themeColor="text1"/>
        </w:rPr>
        <w:t xml:space="preserve"> </w:t>
      </w:r>
    </w:p>
    <w:p w14:paraId="6B73E54C" w14:textId="2841992A" w:rsidR="00163388" w:rsidRPr="00FE6520" w:rsidRDefault="00163388" w:rsidP="40DDD64B">
      <w:pPr>
        <w:pStyle w:val="Heading2"/>
        <w:rPr>
          <w:rFonts w:ascii="Aptos" w:eastAsia="Aptos" w:hAnsi="Aptos" w:cs="Aptos"/>
          <w:b/>
          <w:bCs/>
          <w:color w:val="auto"/>
          <w:sz w:val="22"/>
          <w:szCs w:val="22"/>
        </w:rPr>
      </w:pPr>
      <w:r w:rsidRPr="40DDD64B">
        <w:rPr>
          <w:rFonts w:ascii="Aptos" w:eastAsia="Aptos" w:hAnsi="Aptos" w:cs="Aptos"/>
          <w:b/>
          <w:bCs/>
          <w:color w:val="auto"/>
          <w:sz w:val="22"/>
          <w:szCs w:val="22"/>
        </w:rPr>
        <w:t>Stage 2: Full Application  </w:t>
      </w:r>
    </w:p>
    <w:p w14:paraId="2418DAA2" w14:textId="77777777" w:rsidR="003A10DA" w:rsidRPr="00FE6520" w:rsidRDefault="00BD5CE4" w:rsidP="40DDD64B">
      <w:pPr>
        <w:spacing w:line="249" w:lineRule="auto"/>
        <w:ind w:left="8" w:right="305" w:hanging="8"/>
        <w:rPr>
          <w:rFonts w:ascii="Aptos" w:eastAsia="Aptos" w:hAnsi="Aptos" w:cs="Aptos"/>
          <w:color w:val="000000" w:themeColor="text1"/>
        </w:rPr>
      </w:pPr>
      <w:r w:rsidRPr="40DDD64B">
        <w:rPr>
          <w:rFonts w:ascii="Aptos" w:eastAsia="Aptos" w:hAnsi="Aptos" w:cs="Aptos"/>
          <w:color w:val="000000" w:themeColor="text1"/>
        </w:rPr>
        <w:t>T</w:t>
      </w:r>
      <w:r w:rsidR="004F388B" w:rsidRPr="40DDD64B">
        <w:rPr>
          <w:rFonts w:ascii="Aptos" w:eastAsia="Aptos" w:hAnsi="Aptos" w:cs="Aptos"/>
          <w:color w:val="000000" w:themeColor="text1"/>
        </w:rPr>
        <w:t xml:space="preserve">he Full Application </w:t>
      </w:r>
      <w:r w:rsidRPr="40DDD64B">
        <w:rPr>
          <w:rFonts w:ascii="Aptos" w:eastAsia="Aptos" w:hAnsi="Aptos" w:cs="Aptos"/>
          <w:color w:val="000000" w:themeColor="text1"/>
        </w:rPr>
        <w:t xml:space="preserve">should only be completed after DESE approves the </w:t>
      </w:r>
      <w:r w:rsidR="009C71E8" w:rsidRPr="40DDD64B">
        <w:rPr>
          <w:rFonts w:ascii="Aptos" w:eastAsia="Aptos" w:hAnsi="Aptos" w:cs="Aptos"/>
          <w:color w:val="000000" w:themeColor="text1"/>
        </w:rPr>
        <w:t>Intent to Submit and Needs Assessment</w:t>
      </w:r>
      <w:r w:rsidRPr="40DDD64B">
        <w:rPr>
          <w:rFonts w:ascii="Aptos" w:eastAsia="Aptos" w:hAnsi="Aptos" w:cs="Aptos"/>
          <w:color w:val="000000" w:themeColor="text1"/>
        </w:rPr>
        <w:t>. The</w:t>
      </w:r>
      <w:r w:rsidR="003A10DA" w:rsidRPr="40DDD64B">
        <w:rPr>
          <w:rFonts w:ascii="Aptos" w:eastAsia="Aptos" w:hAnsi="Aptos" w:cs="Aptos"/>
          <w:color w:val="000000" w:themeColor="text1"/>
        </w:rPr>
        <w:t xml:space="preserve"> Full Application will ask you to </w:t>
      </w:r>
      <w:r w:rsidR="009C71E8" w:rsidRPr="40DDD64B">
        <w:rPr>
          <w:rFonts w:ascii="Aptos" w:eastAsia="Aptos" w:hAnsi="Aptos" w:cs="Aptos"/>
          <w:color w:val="000000" w:themeColor="text1"/>
        </w:rPr>
        <w:t xml:space="preserve">outline the proposed RTAP’s objectives, program design, partner organizations, and implementation supports in </w:t>
      </w:r>
      <w:r w:rsidR="006760F7" w:rsidRPr="40DDD64B">
        <w:rPr>
          <w:rFonts w:ascii="Aptos" w:eastAsia="Aptos" w:hAnsi="Aptos" w:cs="Aptos"/>
          <w:color w:val="000000" w:themeColor="text1"/>
        </w:rPr>
        <w:t>alignment</w:t>
      </w:r>
      <w:r w:rsidR="009C71E8" w:rsidRPr="40DDD64B">
        <w:rPr>
          <w:rFonts w:ascii="Aptos" w:eastAsia="Aptos" w:hAnsi="Aptos" w:cs="Aptos"/>
          <w:color w:val="000000" w:themeColor="text1"/>
        </w:rPr>
        <w:t xml:space="preserve"> with the </w:t>
      </w:r>
      <w:hyperlink r:id="rId14">
        <w:r w:rsidR="003A10DA" w:rsidRPr="40DDD64B">
          <w:rPr>
            <w:rStyle w:val="Hyperlink"/>
            <w:rFonts w:ascii="Aptos" w:eastAsia="Aptos" w:hAnsi="Aptos" w:cs="Aptos"/>
          </w:rPr>
          <w:t>RTAP Programmatic Requirements and Work Process Schedule</w:t>
        </w:r>
      </w:hyperlink>
      <w:r w:rsidR="009C71E8" w:rsidRPr="40DDD64B">
        <w:rPr>
          <w:rFonts w:ascii="Aptos" w:eastAsia="Aptos" w:hAnsi="Aptos" w:cs="Aptos"/>
          <w:color w:val="000000" w:themeColor="text1"/>
        </w:rPr>
        <w:t>. </w:t>
      </w:r>
    </w:p>
    <w:p w14:paraId="7392EB10" w14:textId="624FD027" w:rsidR="009C71E8" w:rsidRPr="00FE6520" w:rsidRDefault="00596487" w:rsidP="40DDD64B">
      <w:pPr>
        <w:spacing w:line="249" w:lineRule="auto"/>
        <w:ind w:left="8" w:right="305" w:hanging="8"/>
        <w:rPr>
          <w:rFonts w:ascii="Aptos" w:eastAsia="Aptos" w:hAnsi="Aptos" w:cs="Aptos"/>
        </w:rPr>
      </w:pPr>
      <w:r w:rsidRPr="40DDD64B">
        <w:rPr>
          <w:rFonts w:ascii="Aptos" w:eastAsia="Aptos" w:hAnsi="Aptos" w:cs="Aptos"/>
        </w:rPr>
        <w:t>The Full A</w:t>
      </w:r>
      <w:r w:rsidR="00CF0B24" w:rsidRPr="40DDD64B">
        <w:rPr>
          <w:rFonts w:ascii="Aptos" w:eastAsia="Aptos" w:hAnsi="Aptos" w:cs="Aptos"/>
        </w:rPr>
        <w:t xml:space="preserve">pplication is designed to be completed by the </w:t>
      </w:r>
      <w:r w:rsidRPr="40DDD64B">
        <w:rPr>
          <w:rFonts w:ascii="Aptos" w:eastAsia="Aptos" w:hAnsi="Aptos" w:cs="Aptos"/>
        </w:rPr>
        <w:t>LEA and EPP</w:t>
      </w:r>
      <w:r w:rsidR="00CF0B24" w:rsidRPr="40DDD64B">
        <w:rPr>
          <w:rFonts w:ascii="Aptos" w:eastAsia="Aptos" w:hAnsi="Aptos" w:cs="Aptos"/>
        </w:rPr>
        <w:t xml:space="preserve"> after they have established a formal partnership.</w:t>
      </w:r>
    </w:p>
    <w:p w14:paraId="6650B0A2" w14:textId="263DB6F4" w:rsidR="009C71E8" w:rsidRPr="00FE6520" w:rsidRDefault="00596487" w:rsidP="40DDD64B">
      <w:pPr>
        <w:shd w:val="clear" w:color="auto" w:fill="FFFFFF" w:themeFill="background1"/>
        <w:spacing w:after="120" w:line="276" w:lineRule="auto"/>
        <w:rPr>
          <w:rFonts w:ascii="Aptos" w:eastAsia="Aptos" w:hAnsi="Aptos" w:cs="Aptos"/>
          <w:color w:val="000000" w:themeColor="text1"/>
        </w:rPr>
      </w:pPr>
      <w:r w:rsidRPr="40DDD64B">
        <w:rPr>
          <w:rFonts w:ascii="Aptos" w:eastAsia="Aptos" w:hAnsi="Aptos" w:cs="Aptos"/>
          <w:color w:val="000000" w:themeColor="text1"/>
        </w:rPr>
        <w:t>All applications</w:t>
      </w:r>
      <w:r w:rsidR="009C71E8" w:rsidRPr="40DDD64B">
        <w:rPr>
          <w:rFonts w:ascii="Aptos" w:eastAsia="Aptos" w:hAnsi="Aptos" w:cs="Aptos"/>
          <w:color w:val="000000" w:themeColor="text1"/>
        </w:rPr>
        <w:t xml:space="preserve"> must be submitted in accordance with the following </w:t>
      </w:r>
      <w:r w:rsidRPr="40DDD64B">
        <w:rPr>
          <w:rFonts w:ascii="Aptos" w:eastAsia="Aptos" w:hAnsi="Aptos" w:cs="Aptos"/>
          <w:color w:val="000000" w:themeColor="text1"/>
        </w:rPr>
        <w:t>timelines</w:t>
      </w:r>
      <w:r w:rsidR="009C71E8" w:rsidRPr="40DDD64B">
        <w:rPr>
          <w:rFonts w:ascii="Aptos" w:eastAsia="Aptos" w:hAnsi="Aptos" w:cs="Aptos"/>
          <w:color w:val="000000" w:themeColor="text1"/>
        </w:rPr>
        <w:t>: </w:t>
      </w:r>
    </w:p>
    <w:p w14:paraId="40951F60" w14:textId="0986B975" w:rsidR="009C71E8" w:rsidRPr="00FE6520" w:rsidRDefault="009C71E8" w:rsidP="40DDD64B">
      <w:pPr>
        <w:numPr>
          <w:ilvl w:val="0"/>
          <w:numId w:val="28"/>
        </w:numPr>
        <w:shd w:val="clear" w:color="auto" w:fill="FFFFFF" w:themeFill="background1"/>
        <w:spacing w:after="120" w:line="276" w:lineRule="auto"/>
        <w:rPr>
          <w:rFonts w:ascii="Aptos" w:eastAsia="Aptos" w:hAnsi="Aptos" w:cs="Aptos"/>
          <w:color w:val="000000" w:themeColor="text1"/>
        </w:rPr>
      </w:pPr>
      <w:r w:rsidRPr="48BC8C84">
        <w:rPr>
          <w:rFonts w:ascii="Aptos" w:eastAsia="Aptos" w:hAnsi="Aptos" w:cs="Aptos"/>
          <w:color w:val="000000" w:themeColor="text1"/>
        </w:rPr>
        <w:t>General applications: March 3</w:t>
      </w:r>
      <w:r w:rsidR="5F12F2AD" w:rsidRPr="48BC8C84">
        <w:rPr>
          <w:rFonts w:ascii="Aptos" w:eastAsia="Aptos" w:hAnsi="Aptos" w:cs="Aptos"/>
          <w:color w:val="000000" w:themeColor="text1"/>
        </w:rPr>
        <w:t>1</w:t>
      </w:r>
      <w:r w:rsidRPr="48BC8C84">
        <w:rPr>
          <w:rFonts w:ascii="Aptos" w:eastAsia="Aptos" w:hAnsi="Aptos" w:cs="Aptos"/>
          <w:color w:val="000000" w:themeColor="text1"/>
          <w:vertAlign w:val="superscript"/>
        </w:rPr>
        <w:t>st</w:t>
      </w:r>
      <w:r w:rsidRPr="48BC8C84">
        <w:rPr>
          <w:rFonts w:ascii="Aptos" w:eastAsia="Aptos" w:hAnsi="Aptos" w:cs="Aptos"/>
          <w:color w:val="000000" w:themeColor="text1"/>
        </w:rPr>
        <w:t>, 2025 </w:t>
      </w:r>
    </w:p>
    <w:p w14:paraId="33E18EA0" w14:textId="21237605" w:rsidR="009C71E8" w:rsidRPr="00FE6520" w:rsidRDefault="09E6F6CC" w:rsidP="40DDD64B">
      <w:pPr>
        <w:numPr>
          <w:ilvl w:val="0"/>
          <w:numId w:val="29"/>
        </w:numPr>
        <w:shd w:val="clear" w:color="auto" w:fill="FFFFFF" w:themeFill="background1"/>
        <w:spacing w:after="120" w:line="276" w:lineRule="auto"/>
        <w:rPr>
          <w:rFonts w:ascii="Aptos" w:eastAsia="Aptos" w:hAnsi="Aptos" w:cs="Aptos"/>
          <w:color w:val="000000" w:themeColor="text1"/>
        </w:rPr>
      </w:pPr>
      <w:r w:rsidRPr="790C8A3C">
        <w:rPr>
          <w:rFonts w:ascii="Aptos" w:eastAsia="Aptos" w:hAnsi="Aptos" w:cs="Aptos"/>
          <w:color w:val="000000" w:themeColor="text1"/>
        </w:rPr>
        <w:t>DESE RTAP Grant Applications: February</w:t>
      </w:r>
      <w:r w:rsidR="34A300D1" w:rsidRPr="790C8A3C">
        <w:rPr>
          <w:rFonts w:ascii="Aptos" w:eastAsia="Aptos" w:hAnsi="Aptos" w:cs="Aptos"/>
          <w:color w:val="000000" w:themeColor="text1"/>
        </w:rPr>
        <w:t xml:space="preserve"> </w:t>
      </w:r>
      <w:r w:rsidR="2C7CB2EA" w:rsidRPr="790C8A3C">
        <w:rPr>
          <w:rFonts w:ascii="Aptos" w:eastAsia="Aptos" w:hAnsi="Aptos" w:cs="Aptos"/>
          <w:color w:val="000000" w:themeColor="text1"/>
        </w:rPr>
        <w:t>28</w:t>
      </w:r>
      <w:r w:rsidR="2C7CB2EA" w:rsidRPr="790C8A3C">
        <w:rPr>
          <w:rFonts w:ascii="Aptos" w:eastAsia="Aptos" w:hAnsi="Aptos" w:cs="Aptos"/>
          <w:color w:val="000000" w:themeColor="text1"/>
          <w:vertAlign w:val="superscript"/>
        </w:rPr>
        <w:t>th</w:t>
      </w:r>
      <w:r w:rsidR="7166FB70" w:rsidRPr="790C8A3C">
        <w:rPr>
          <w:rFonts w:ascii="Aptos" w:eastAsia="Aptos" w:hAnsi="Aptos" w:cs="Aptos"/>
          <w:color w:val="000000" w:themeColor="text1"/>
        </w:rPr>
        <w:t>,</w:t>
      </w:r>
      <w:r w:rsidRPr="790C8A3C">
        <w:rPr>
          <w:rFonts w:ascii="Aptos" w:eastAsia="Aptos" w:hAnsi="Aptos" w:cs="Aptos"/>
          <w:color w:val="000000" w:themeColor="text1"/>
        </w:rPr>
        <w:t xml:space="preserve"> 2025</w:t>
      </w:r>
    </w:p>
    <w:p w14:paraId="38D70AB3" w14:textId="7DDA672B" w:rsidR="006760F7" w:rsidRPr="00FE6520" w:rsidRDefault="006760F7" w:rsidP="40DDD64B">
      <w:pPr>
        <w:pStyle w:val="Heading2"/>
        <w:rPr>
          <w:rFonts w:ascii="Aptos" w:eastAsia="Aptos" w:hAnsi="Aptos" w:cs="Aptos"/>
          <w:b/>
          <w:bCs/>
          <w:color w:val="auto"/>
          <w:sz w:val="22"/>
          <w:szCs w:val="22"/>
        </w:rPr>
      </w:pPr>
      <w:r w:rsidRPr="40DDD64B">
        <w:rPr>
          <w:rFonts w:ascii="Aptos" w:eastAsia="Aptos" w:hAnsi="Aptos" w:cs="Aptos"/>
          <w:b/>
          <w:bCs/>
          <w:color w:val="auto"/>
          <w:sz w:val="22"/>
          <w:szCs w:val="22"/>
        </w:rPr>
        <w:t xml:space="preserve">Stage 3: </w:t>
      </w:r>
      <w:r w:rsidR="00406374" w:rsidRPr="40DDD64B">
        <w:rPr>
          <w:rFonts w:ascii="Aptos" w:eastAsia="Aptos" w:hAnsi="Aptos" w:cs="Aptos"/>
          <w:b/>
          <w:bCs/>
          <w:color w:val="auto"/>
          <w:sz w:val="22"/>
          <w:szCs w:val="22"/>
        </w:rPr>
        <w:t xml:space="preserve">Application Review and </w:t>
      </w:r>
      <w:r w:rsidRPr="40DDD64B">
        <w:rPr>
          <w:rFonts w:ascii="Aptos" w:eastAsia="Aptos" w:hAnsi="Aptos" w:cs="Aptos"/>
          <w:b/>
          <w:bCs/>
          <w:color w:val="auto"/>
          <w:sz w:val="22"/>
          <w:szCs w:val="22"/>
        </w:rPr>
        <w:t>Notification</w:t>
      </w:r>
    </w:p>
    <w:p w14:paraId="36D5DF61" w14:textId="00591DBA" w:rsidR="00145D48" w:rsidRPr="00FE6520" w:rsidRDefault="0A4046A2" w:rsidP="40DDD64B">
      <w:pPr>
        <w:rPr>
          <w:rFonts w:ascii="Aptos" w:eastAsia="Aptos" w:hAnsi="Aptos" w:cs="Aptos"/>
          <w:color w:val="000000" w:themeColor="text1"/>
        </w:rPr>
      </w:pPr>
      <w:r w:rsidRPr="790C8A3C">
        <w:rPr>
          <w:rFonts w:ascii="Aptos" w:eastAsia="Aptos" w:hAnsi="Aptos" w:cs="Aptos"/>
          <w:color w:val="000000" w:themeColor="text1"/>
        </w:rPr>
        <w:t xml:space="preserve">DESE will review applications within 30 days of submission. During this time, </w:t>
      </w:r>
      <w:r w:rsidR="07EAD2DA" w:rsidRPr="790C8A3C">
        <w:rPr>
          <w:rFonts w:ascii="Aptos" w:eastAsia="Aptos" w:hAnsi="Aptos" w:cs="Aptos"/>
          <w:color w:val="000000" w:themeColor="text1"/>
        </w:rPr>
        <w:t>DESE will</w:t>
      </w:r>
      <w:r w:rsidR="6EE8DE1F" w:rsidRPr="790C8A3C">
        <w:rPr>
          <w:rFonts w:ascii="Aptos" w:eastAsia="Aptos" w:hAnsi="Aptos" w:cs="Aptos"/>
          <w:color w:val="000000" w:themeColor="text1"/>
        </w:rPr>
        <w:t xml:space="preserve"> assess</w:t>
      </w:r>
      <w:r w:rsidR="07EAD2DA" w:rsidRPr="790C8A3C">
        <w:rPr>
          <w:rFonts w:ascii="Aptos" w:eastAsia="Aptos" w:hAnsi="Aptos" w:cs="Aptos"/>
          <w:color w:val="000000" w:themeColor="text1"/>
        </w:rPr>
        <w:t xml:space="preserve"> </w:t>
      </w:r>
      <w:r w:rsidRPr="790C8A3C">
        <w:rPr>
          <w:rFonts w:ascii="Aptos" w:eastAsia="Aptos" w:hAnsi="Aptos" w:cs="Aptos"/>
          <w:color w:val="000000" w:themeColor="text1"/>
        </w:rPr>
        <w:t>alignment with RTAP programmatic goals and requirements</w:t>
      </w:r>
      <w:r w:rsidR="1CFE2FE7" w:rsidRPr="790C8A3C">
        <w:rPr>
          <w:rFonts w:ascii="Aptos" w:eastAsia="Aptos" w:hAnsi="Aptos" w:cs="Aptos"/>
          <w:color w:val="000000" w:themeColor="text1"/>
        </w:rPr>
        <w:t xml:space="preserve"> </w:t>
      </w:r>
      <w:r w:rsidR="6139C085" w:rsidRPr="790C8A3C">
        <w:rPr>
          <w:rFonts w:ascii="Aptos" w:eastAsia="Aptos" w:hAnsi="Aptos" w:cs="Aptos"/>
          <w:color w:val="000000" w:themeColor="text1"/>
        </w:rPr>
        <w:t xml:space="preserve">and </w:t>
      </w:r>
      <w:r w:rsidR="54EAC2D0" w:rsidRPr="790C8A3C">
        <w:rPr>
          <w:rFonts w:ascii="Aptos" w:eastAsia="Aptos" w:hAnsi="Aptos" w:cs="Aptos"/>
          <w:color w:val="000000" w:themeColor="text1"/>
        </w:rPr>
        <w:t xml:space="preserve">conduct </w:t>
      </w:r>
      <w:r w:rsidR="0879D0E6" w:rsidRPr="790C8A3C">
        <w:rPr>
          <w:rFonts w:ascii="Aptos" w:eastAsia="Aptos" w:hAnsi="Aptos" w:cs="Aptos"/>
          <w:color w:val="000000" w:themeColor="text1"/>
        </w:rPr>
        <w:t xml:space="preserve">interview calls </w:t>
      </w:r>
      <w:r w:rsidR="7DACE7D7" w:rsidRPr="790C8A3C">
        <w:rPr>
          <w:rFonts w:ascii="Aptos" w:eastAsia="Aptos" w:hAnsi="Aptos" w:cs="Aptos"/>
          <w:color w:val="000000" w:themeColor="text1"/>
        </w:rPr>
        <w:t>with applicants</w:t>
      </w:r>
      <w:r w:rsidRPr="790C8A3C">
        <w:rPr>
          <w:rFonts w:ascii="Aptos" w:eastAsia="Aptos" w:hAnsi="Aptos" w:cs="Aptos"/>
          <w:color w:val="000000" w:themeColor="text1"/>
        </w:rPr>
        <w:t>.</w:t>
      </w:r>
    </w:p>
    <w:p w14:paraId="3C95D020" w14:textId="79D36726" w:rsidR="00FD072C" w:rsidRPr="00FE6520" w:rsidRDefault="00FD072C" w:rsidP="40DDD64B">
      <w:pPr>
        <w:rPr>
          <w:rFonts w:ascii="Aptos" w:eastAsia="Aptos" w:hAnsi="Aptos" w:cs="Aptos"/>
          <w:color w:val="000000" w:themeColor="text1"/>
        </w:rPr>
      </w:pPr>
      <w:r w:rsidRPr="790C8A3C">
        <w:rPr>
          <w:rFonts w:ascii="Aptos" w:eastAsia="Aptos" w:hAnsi="Aptos" w:cs="Aptos"/>
          <w:color w:val="000000" w:themeColor="text1"/>
        </w:rPr>
        <w:t>Applicants will be notified of their status by April 30</w:t>
      </w:r>
      <w:r w:rsidRPr="790C8A3C">
        <w:rPr>
          <w:rFonts w:ascii="Aptos" w:eastAsia="Aptos" w:hAnsi="Aptos" w:cs="Aptos"/>
          <w:color w:val="000000" w:themeColor="text1"/>
          <w:vertAlign w:val="superscript"/>
        </w:rPr>
        <w:t>th</w:t>
      </w:r>
      <w:r w:rsidRPr="790C8A3C">
        <w:rPr>
          <w:rFonts w:ascii="Aptos" w:eastAsia="Aptos" w:hAnsi="Aptos" w:cs="Aptos"/>
          <w:color w:val="000000" w:themeColor="text1"/>
        </w:rPr>
        <w:t xml:space="preserve">, 2025, for General Applications and March </w:t>
      </w:r>
      <w:r w:rsidR="007023C6" w:rsidRPr="790C8A3C">
        <w:rPr>
          <w:rFonts w:ascii="Aptos" w:eastAsia="Aptos" w:hAnsi="Aptos" w:cs="Aptos"/>
          <w:color w:val="000000" w:themeColor="text1"/>
        </w:rPr>
        <w:t>31</w:t>
      </w:r>
      <w:r w:rsidR="007023C6" w:rsidRPr="790C8A3C">
        <w:rPr>
          <w:rFonts w:ascii="Aptos" w:eastAsia="Aptos" w:hAnsi="Aptos" w:cs="Aptos"/>
          <w:color w:val="000000" w:themeColor="text1"/>
          <w:vertAlign w:val="superscript"/>
        </w:rPr>
        <w:t>st</w:t>
      </w:r>
      <w:r w:rsidRPr="790C8A3C">
        <w:rPr>
          <w:rFonts w:ascii="Aptos" w:eastAsia="Aptos" w:hAnsi="Aptos" w:cs="Aptos"/>
          <w:color w:val="000000" w:themeColor="text1"/>
        </w:rPr>
        <w:t>, 2025, for DESE RTAP Grant Applications.</w:t>
      </w:r>
    </w:p>
    <w:p w14:paraId="2A7F6103" w14:textId="0907FB79" w:rsidR="452B711D" w:rsidRDefault="452B711D" w:rsidP="386C5E56">
      <w:pPr>
        <w:rPr>
          <w:rFonts w:ascii="Aptos" w:eastAsia="Aptos" w:hAnsi="Aptos" w:cs="Aptos"/>
          <w:color w:val="000000" w:themeColor="text1"/>
        </w:rPr>
      </w:pPr>
      <w:r w:rsidRPr="6D15425C">
        <w:rPr>
          <w:rFonts w:ascii="Aptos" w:eastAsia="Aptos" w:hAnsi="Aptos" w:cs="Aptos"/>
          <w:color w:val="000000" w:themeColor="text1"/>
        </w:rPr>
        <w:t xml:space="preserve">Please note that it is possible for an RTAP grant application to be declined for funding but approved for </w:t>
      </w:r>
      <w:r w:rsidR="0037749C" w:rsidRPr="6D15425C">
        <w:rPr>
          <w:rFonts w:ascii="Aptos" w:eastAsia="Aptos" w:hAnsi="Aptos" w:cs="Aptos"/>
          <w:color w:val="000000" w:themeColor="text1"/>
        </w:rPr>
        <w:t>program implementation</w:t>
      </w:r>
      <w:r w:rsidRPr="6D15425C">
        <w:rPr>
          <w:rFonts w:ascii="Aptos" w:eastAsia="Aptos" w:hAnsi="Aptos" w:cs="Aptos"/>
          <w:color w:val="000000" w:themeColor="text1"/>
        </w:rPr>
        <w:t>. In these cases, the LEA would be required to seek outside funding to</w:t>
      </w:r>
      <w:r w:rsidR="2916EB00" w:rsidRPr="6D15425C">
        <w:rPr>
          <w:rFonts w:ascii="Aptos" w:eastAsia="Aptos" w:hAnsi="Aptos" w:cs="Aptos"/>
          <w:color w:val="000000" w:themeColor="text1"/>
        </w:rPr>
        <w:t xml:space="preserve"> begin implementation.</w:t>
      </w:r>
    </w:p>
    <w:p w14:paraId="2B808543" w14:textId="0A55F7FD" w:rsidR="00125D98" w:rsidRPr="00FE6520" w:rsidRDefault="00406374" w:rsidP="40DDD64B">
      <w:pPr>
        <w:rPr>
          <w:rFonts w:ascii="Aptos" w:eastAsia="Aptos" w:hAnsi="Aptos" w:cs="Aptos"/>
          <w:color w:val="000000" w:themeColor="text1"/>
          <w:highlight w:val="yellow"/>
        </w:rPr>
      </w:pPr>
      <w:r w:rsidRPr="790C8A3C">
        <w:rPr>
          <w:rFonts w:ascii="Aptos" w:eastAsia="Aptos" w:hAnsi="Aptos" w:cs="Aptos"/>
          <w:b/>
          <w:bCs/>
        </w:rPr>
        <w:t>Stage 4: Program Launch</w:t>
      </w:r>
    </w:p>
    <w:p w14:paraId="4DE56C25" w14:textId="74394A41" w:rsidR="00524402" w:rsidRPr="00FE6520" w:rsidRDefault="69B7BC78" w:rsidP="40DDD64B">
      <w:pPr>
        <w:pStyle w:val="ListParagraph"/>
        <w:numPr>
          <w:ilvl w:val="0"/>
          <w:numId w:val="32"/>
        </w:numPr>
        <w:rPr>
          <w:rFonts w:ascii="Aptos" w:eastAsia="Aptos" w:hAnsi="Aptos" w:cs="Aptos"/>
          <w:color w:val="000000" w:themeColor="text1"/>
        </w:rPr>
      </w:pPr>
      <w:r w:rsidRPr="48BC8C84">
        <w:rPr>
          <w:rFonts w:ascii="Aptos" w:eastAsia="Aptos" w:hAnsi="Aptos" w:cs="Aptos"/>
          <w:color w:val="000000" w:themeColor="text1"/>
        </w:rPr>
        <w:t>DESE t</w:t>
      </w:r>
      <w:r w:rsidR="00125D98" w:rsidRPr="48BC8C84">
        <w:rPr>
          <w:rFonts w:ascii="Aptos" w:eastAsia="Aptos" w:hAnsi="Aptos" w:cs="Aptos"/>
          <w:color w:val="000000" w:themeColor="text1"/>
        </w:rPr>
        <w:t xml:space="preserve">raining </w:t>
      </w:r>
      <w:r w:rsidR="00524402" w:rsidRPr="48BC8C84">
        <w:rPr>
          <w:rFonts w:ascii="Aptos" w:eastAsia="Aptos" w:hAnsi="Aptos" w:cs="Aptos"/>
          <w:color w:val="000000" w:themeColor="text1"/>
        </w:rPr>
        <w:t xml:space="preserve">for LEA/EPP </w:t>
      </w:r>
      <w:r w:rsidR="0F833E2E" w:rsidRPr="48BC8C84">
        <w:rPr>
          <w:rFonts w:ascii="Aptos" w:eastAsia="Aptos" w:hAnsi="Aptos" w:cs="Aptos"/>
          <w:color w:val="000000" w:themeColor="text1"/>
        </w:rPr>
        <w:t>p</w:t>
      </w:r>
      <w:r w:rsidR="00524402" w:rsidRPr="48BC8C84">
        <w:rPr>
          <w:rFonts w:ascii="Aptos" w:eastAsia="Aptos" w:hAnsi="Aptos" w:cs="Aptos"/>
          <w:color w:val="000000" w:themeColor="text1"/>
        </w:rPr>
        <w:t>artners: May 2025 (specific dates to be determined)</w:t>
      </w:r>
    </w:p>
    <w:p w14:paraId="4A269E68" w14:textId="4B4D1680" w:rsidR="00522F5F" w:rsidRDefault="098DA15F" w:rsidP="40DDD64B">
      <w:pPr>
        <w:pStyle w:val="ListParagraph"/>
        <w:numPr>
          <w:ilvl w:val="0"/>
          <w:numId w:val="32"/>
        </w:numPr>
        <w:rPr>
          <w:rFonts w:ascii="Aptos" w:eastAsia="Aptos" w:hAnsi="Aptos" w:cs="Aptos"/>
          <w:color w:val="000000" w:themeColor="text1"/>
        </w:rPr>
      </w:pPr>
      <w:r w:rsidRPr="353AADBA">
        <w:rPr>
          <w:rFonts w:ascii="Aptos" w:eastAsia="Aptos" w:hAnsi="Aptos" w:cs="Aptos"/>
          <w:color w:val="000000" w:themeColor="text1"/>
        </w:rPr>
        <w:t>Journeyworker and apprentice r</w:t>
      </w:r>
      <w:r w:rsidR="00522F5F" w:rsidRPr="353AADBA">
        <w:rPr>
          <w:rFonts w:ascii="Aptos" w:eastAsia="Aptos" w:hAnsi="Aptos" w:cs="Aptos"/>
          <w:color w:val="000000" w:themeColor="text1"/>
        </w:rPr>
        <w:t>ecruitment</w:t>
      </w:r>
      <w:r w:rsidR="3F0A1805" w:rsidRPr="353AADBA">
        <w:rPr>
          <w:rFonts w:ascii="Aptos" w:eastAsia="Aptos" w:hAnsi="Aptos" w:cs="Aptos"/>
          <w:color w:val="000000" w:themeColor="text1"/>
        </w:rPr>
        <w:t xml:space="preserve"> and s</w:t>
      </w:r>
      <w:r w:rsidR="00EF2B72" w:rsidRPr="353AADBA">
        <w:rPr>
          <w:rFonts w:ascii="Aptos" w:eastAsia="Aptos" w:hAnsi="Aptos" w:cs="Aptos"/>
          <w:color w:val="000000" w:themeColor="text1"/>
        </w:rPr>
        <w:t>election</w:t>
      </w:r>
      <w:r w:rsidR="00522F5F" w:rsidRPr="353AADBA">
        <w:rPr>
          <w:rFonts w:ascii="Aptos" w:eastAsia="Aptos" w:hAnsi="Aptos" w:cs="Aptos"/>
          <w:color w:val="000000" w:themeColor="text1"/>
        </w:rPr>
        <w:t xml:space="preserve"> </w:t>
      </w:r>
      <w:r w:rsidR="3E5725EF" w:rsidRPr="353AADBA">
        <w:rPr>
          <w:rFonts w:ascii="Aptos" w:eastAsia="Aptos" w:hAnsi="Aptos" w:cs="Aptos"/>
          <w:color w:val="000000" w:themeColor="text1"/>
        </w:rPr>
        <w:t>a</w:t>
      </w:r>
      <w:r w:rsidR="00DF5E1A" w:rsidRPr="353AADBA">
        <w:rPr>
          <w:rFonts w:ascii="Aptos" w:eastAsia="Aptos" w:hAnsi="Aptos" w:cs="Aptos"/>
          <w:color w:val="000000" w:themeColor="text1"/>
        </w:rPr>
        <w:t>ctivities</w:t>
      </w:r>
      <w:r w:rsidR="00CC2B09" w:rsidRPr="353AADBA">
        <w:rPr>
          <w:rFonts w:ascii="Aptos" w:eastAsia="Aptos" w:hAnsi="Aptos" w:cs="Aptos"/>
          <w:color w:val="000000" w:themeColor="text1"/>
        </w:rPr>
        <w:t>: Spring 2025</w:t>
      </w:r>
    </w:p>
    <w:p w14:paraId="1CE49D17" w14:textId="5F6C3286" w:rsidR="00524402" w:rsidRDefault="00524402" w:rsidP="40DDD64B">
      <w:pPr>
        <w:pStyle w:val="ListParagraph"/>
        <w:numPr>
          <w:ilvl w:val="0"/>
          <w:numId w:val="32"/>
        </w:numPr>
        <w:rPr>
          <w:rFonts w:ascii="Aptos" w:eastAsia="Aptos" w:hAnsi="Aptos" w:cs="Aptos"/>
          <w:color w:val="000000" w:themeColor="text1"/>
        </w:rPr>
      </w:pPr>
      <w:r w:rsidRPr="48BC8C84">
        <w:rPr>
          <w:rFonts w:ascii="Aptos" w:eastAsia="Aptos" w:hAnsi="Aptos" w:cs="Aptos"/>
          <w:color w:val="000000" w:themeColor="text1"/>
        </w:rPr>
        <w:t xml:space="preserve">RTAP </w:t>
      </w:r>
      <w:r w:rsidR="36646B35" w:rsidRPr="48BC8C84">
        <w:rPr>
          <w:rFonts w:ascii="Aptos" w:eastAsia="Aptos" w:hAnsi="Aptos" w:cs="Aptos"/>
          <w:color w:val="000000" w:themeColor="text1"/>
        </w:rPr>
        <w:t>o</w:t>
      </w:r>
      <w:r w:rsidRPr="48BC8C84">
        <w:rPr>
          <w:rFonts w:ascii="Aptos" w:eastAsia="Aptos" w:hAnsi="Aptos" w:cs="Aptos"/>
          <w:color w:val="000000" w:themeColor="text1"/>
        </w:rPr>
        <w:t xml:space="preserve">fficial </w:t>
      </w:r>
      <w:r w:rsidR="3D57DC63" w:rsidRPr="48BC8C84">
        <w:rPr>
          <w:rFonts w:ascii="Aptos" w:eastAsia="Aptos" w:hAnsi="Aptos" w:cs="Aptos"/>
          <w:color w:val="000000" w:themeColor="text1"/>
        </w:rPr>
        <w:t>l</w:t>
      </w:r>
      <w:r w:rsidRPr="48BC8C84">
        <w:rPr>
          <w:rFonts w:ascii="Aptos" w:eastAsia="Aptos" w:hAnsi="Aptos" w:cs="Aptos"/>
          <w:color w:val="000000" w:themeColor="text1"/>
        </w:rPr>
        <w:t xml:space="preserve">aunch: </w:t>
      </w:r>
      <w:r w:rsidR="004F092E" w:rsidRPr="48BC8C84">
        <w:rPr>
          <w:rFonts w:ascii="Aptos" w:eastAsia="Aptos" w:hAnsi="Aptos" w:cs="Aptos"/>
          <w:color w:val="000000" w:themeColor="text1"/>
        </w:rPr>
        <w:t>Summer</w:t>
      </w:r>
      <w:r w:rsidRPr="48BC8C84">
        <w:rPr>
          <w:rFonts w:ascii="Aptos" w:eastAsia="Aptos" w:hAnsi="Aptos" w:cs="Aptos"/>
          <w:color w:val="000000" w:themeColor="text1"/>
        </w:rPr>
        <w:t xml:space="preserve"> 2025</w:t>
      </w:r>
    </w:p>
    <w:p w14:paraId="15532591" w14:textId="060F3F8D" w:rsidR="40DDD64B" w:rsidRDefault="40DDD64B"/>
    <w:p w14:paraId="0D474B29" w14:textId="7C158FB0" w:rsidR="353AADBA" w:rsidRDefault="353AADBA">
      <w:r>
        <w:br w:type="page"/>
      </w:r>
    </w:p>
    <w:p w14:paraId="3C2CF492" w14:textId="29491180" w:rsidR="00FE6520" w:rsidRPr="00FE6520" w:rsidRDefault="4254AEED" w:rsidP="40DDD64B">
      <w:pPr>
        <w:pStyle w:val="Heading1"/>
        <w:keepNext w:val="0"/>
        <w:keepLines w:val="0"/>
        <w:spacing w:before="120" w:after="120" w:line="276" w:lineRule="auto"/>
        <w:contextualSpacing/>
        <w:rPr>
          <w:rFonts w:ascii="Aptos" w:eastAsia="Aptos" w:hAnsi="Aptos" w:cs="Aptos"/>
          <w:b/>
          <w:bCs/>
          <w:sz w:val="26"/>
          <w:szCs w:val="26"/>
        </w:rPr>
      </w:pPr>
      <w:r w:rsidRPr="7BD12557">
        <w:rPr>
          <w:rFonts w:ascii="Aptos" w:eastAsia="Aptos" w:hAnsi="Aptos" w:cs="Aptos"/>
          <w:b/>
          <w:bCs/>
          <w:sz w:val="26"/>
          <w:szCs w:val="26"/>
        </w:rPr>
        <w:t>Application Instructions</w:t>
      </w:r>
    </w:p>
    <w:p w14:paraId="4D2F3749" w14:textId="77777777" w:rsidR="00FE6520" w:rsidRPr="00FE6520" w:rsidRDefault="00FE6520" w:rsidP="40DDD64B">
      <w:pPr>
        <w:spacing w:before="120" w:after="120" w:line="276" w:lineRule="auto"/>
        <w:rPr>
          <w:rFonts w:ascii="Aptos" w:eastAsia="Aptos" w:hAnsi="Aptos" w:cs="Aptos"/>
        </w:rPr>
      </w:pPr>
      <w:r w:rsidRPr="40DDD64B">
        <w:rPr>
          <w:rFonts w:ascii="Aptos" w:eastAsia="Aptos" w:hAnsi="Aptos" w:cs="Aptos"/>
          <w:b/>
          <w:bCs/>
        </w:rPr>
        <w:t>General Applications</w:t>
      </w:r>
    </w:p>
    <w:p w14:paraId="56159DC1" w14:textId="019FCAFA" w:rsidR="00FE6520" w:rsidRPr="00FE6520" w:rsidRDefault="00FE6520" w:rsidP="48BC8C84">
      <w:pPr>
        <w:numPr>
          <w:ilvl w:val="0"/>
          <w:numId w:val="33"/>
        </w:numPr>
        <w:spacing w:before="120" w:after="120" w:line="276" w:lineRule="auto"/>
        <w:rPr>
          <w:rFonts w:ascii="Aptos" w:eastAsia="Aptos" w:hAnsi="Aptos" w:cs="Aptos"/>
          <w:highlight w:val="yellow"/>
        </w:rPr>
      </w:pPr>
      <w:r w:rsidRPr="2D285131">
        <w:rPr>
          <w:rFonts w:ascii="Aptos" w:eastAsia="Aptos" w:hAnsi="Aptos" w:cs="Aptos"/>
          <w:b/>
          <w:bCs/>
        </w:rPr>
        <w:t>Submission Platform</w:t>
      </w:r>
      <w:r w:rsidRPr="2D285131">
        <w:rPr>
          <w:rFonts w:ascii="Aptos" w:eastAsia="Aptos" w:hAnsi="Aptos" w:cs="Aptos"/>
        </w:rPr>
        <w:t>: All general applications</w:t>
      </w:r>
      <w:r w:rsidR="006625D9" w:rsidRPr="2D285131">
        <w:rPr>
          <w:rFonts w:ascii="Aptos" w:eastAsia="Aptos" w:hAnsi="Aptos" w:cs="Aptos"/>
        </w:rPr>
        <w:t xml:space="preserve"> (i.e. non-grant applications)</w:t>
      </w:r>
      <w:r w:rsidRPr="2D285131">
        <w:rPr>
          <w:rFonts w:ascii="Aptos" w:eastAsia="Aptos" w:hAnsi="Aptos" w:cs="Aptos"/>
        </w:rPr>
        <w:t xml:space="preserve"> must be submitted through</w:t>
      </w:r>
      <w:r w:rsidR="6C5CF3AE" w:rsidRPr="2D285131">
        <w:rPr>
          <w:rFonts w:ascii="Aptos" w:eastAsia="Aptos" w:hAnsi="Aptos" w:cs="Aptos"/>
        </w:rPr>
        <w:t xml:space="preserve"> SharePoint</w:t>
      </w:r>
      <w:r w:rsidR="006625D9" w:rsidRPr="2D285131">
        <w:rPr>
          <w:rFonts w:ascii="Aptos" w:eastAsia="Aptos" w:hAnsi="Aptos" w:cs="Aptos"/>
        </w:rPr>
        <w:t>.</w:t>
      </w:r>
      <w:r w:rsidR="3B26DD5B" w:rsidRPr="2D285131">
        <w:rPr>
          <w:rFonts w:ascii="Aptos" w:eastAsia="Aptos" w:hAnsi="Aptos" w:cs="Aptos"/>
        </w:rPr>
        <w:t xml:space="preserve"> </w:t>
      </w:r>
    </w:p>
    <w:p w14:paraId="7A4E21BF" w14:textId="50AC9BBC" w:rsidR="00FE6520" w:rsidRPr="00FE6520" w:rsidRDefault="00FE6520" w:rsidP="2D285131">
      <w:pPr>
        <w:numPr>
          <w:ilvl w:val="0"/>
          <w:numId w:val="33"/>
        </w:numPr>
        <w:spacing w:before="120" w:after="120" w:line="276" w:lineRule="auto"/>
        <w:rPr>
          <w:rFonts w:ascii="Aptos" w:eastAsia="Aptos" w:hAnsi="Aptos" w:cs="Aptos"/>
        </w:rPr>
      </w:pPr>
      <w:r w:rsidRPr="2D285131">
        <w:rPr>
          <w:rFonts w:ascii="Aptos" w:eastAsia="Aptos" w:hAnsi="Aptos" w:cs="Aptos"/>
          <w:b/>
          <w:bCs/>
        </w:rPr>
        <w:t>Tips for Submission</w:t>
      </w:r>
      <w:r w:rsidRPr="2D285131">
        <w:rPr>
          <w:rFonts w:ascii="Aptos" w:eastAsia="Aptos" w:hAnsi="Aptos" w:cs="Aptos"/>
        </w:rPr>
        <w:t>:</w:t>
      </w:r>
    </w:p>
    <w:p w14:paraId="6A331CE0" w14:textId="75D71B5A" w:rsidR="00FE6520" w:rsidRPr="00FE6520" w:rsidRDefault="3ECE26F6" w:rsidP="2D285131">
      <w:pPr>
        <w:pStyle w:val="ListParagraph"/>
        <w:numPr>
          <w:ilvl w:val="1"/>
          <w:numId w:val="2"/>
        </w:numPr>
        <w:spacing w:before="120" w:after="120" w:line="276" w:lineRule="auto"/>
        <w:rPr>
          <w:rFonts w:ascii="Aptos" w:eastAsia="Aptos" w:hAnsi="Aptos" w:cs="Aptos"/>
        </w:rPr>
      </w:pPr>
      <w:r w:rsidRPr="2D285131">
        <w:rPr>
          <w:rFonts w:ascii="Aptos" w:eastAsia="Aptos" w:hAnsi="Aptos" w:cs="Aptos"/>
        </w:rPr>
        <w:t xml:space="preserve">Utilize the instructions </w:t>
      </w:r>
      <w:r w:rsidR="24E094E2" w:rsidRPr="2D285131">
        <w:rPr>
          <w:rFonts w:ascii="Aptos" w:eastAsia="Aptos" w:hAnsi="Aptos" w:cs="Aptos"/>
        </w:rPr>
        <w:t xml:space="preserve">in the </w:t>
      </w:r>
      <w:r w:rsidRPr="2D285131">
        <w:rPr>
          <w:rFonts w:ascii="Aptos" w:eastAsia="Aptos" w:hAnsi="Aptos" w:cs="Aptos"/>
        </w:rPr>
        <w:t>SharePoint Tip Sheet to access the site, edit template a</w:t>
      </w:r>
      <w:r w:rsidR="25D44974" w:rsidRPr="2D285131">
        <w:rPr>
          <w:rFonts w:ascii="Aptos" w:eastAsia="Aptos" w:hAnsi="Aptos" w:cs="Aptos"/>
        </w:rPr>
        <w:t>pplication forms</w:t>
      </w:r>
      <w:r w:rsidRPr="2D285131">
        <w:rPr>
          <w:rFonts w:ascii="Aptos" w:eastAsia="Aptos" w:hAnsi="Aptos" w:cs="Aptos"/>
        </w:rPr>
        <w:t xml:space="preserve">, and </w:t>
      </w:r>
      <w:r w:rsidR="206F8B10" w:rsidRPr="2D285131">
        <w:rPr>
          <w:rFonts w:ascii="Aptos" w:eastAsia="Aptos" w:hAnsi="Aptos" w:cs="Aptos"/>
        </w:rPr>
        <w:t>upload additional required documentation.</w:t>
      </w:r>
    </w:p>
    <w:p w14:paraId="781606B1" w14:textId="114FDA7A" w:rsidR="00FE6520" w:rsidRPr="00FE6520" w:rsidRDefault="00FE6520" w:rsidP="2D285131">
      <w:pPr>
        <w:pStyle w:val="ListParagraph"/>
        <w:numPr>
          <w:ilvl w:val="1"/>
          <w:numId w:val="2"/>
        </w:numPr>
        <w:spacing w:before="120" w:after="120" w:line="276" w:lineRule="auto"/>
        <w:rPr>
          <w:rFonts w:ascii="Aptos" w:eastAsia="Aptos" w:hAnsi="Aptos" w:cs="Aptos"/>
        </w:rPr>
      </w:pPr>
      <w:r w:rsidRPr="2D285131">
        <w:rPr>
          <w:rFonts w:ascii="Aptos" w:eastAsia="Aptos" w:hAnsi="Aptos" w:cs="Aptos"/>
        </w:rPr>
        <w:t xml:space="preserve">Review your application carefully to confirm </w:t>
      </w:r>
      <w:r w:rsidR="00C50643" w:rsidRPr="2D285131">
        <w:rPr>
          <w:rFonts w:ascii="Aptos" w:eastAsia="Aptos" w:hAnsi="Aptos" w:cs="Aptos"/>
        </w:rPr>
        <w:t xml:space="preserve">that </w:t>
      </w:r>
      <w:r w:rsidRPr="2D285131">
        <w:rPr>
          <w:rFonts w:ascii="Aptos" w:eastAsia="Aptos" w:hAnsi="Aptos" w:cs="Aptos"/>
        </w:rPr>
        <w:t>all fields are complete before submitting.</w:t>
      </w:r>
    </w:p>
    <w:p w14:paraId="590D8D95" w14:textId="3F675DF1" w:rsidR="00FE6520" w:rsidRPr="00FE6520" w:rsidRDefault="00FE6520" w:rsidP="2D285131">
      <w:pPr>
        <w:pStyle w:val="ListParagraph"/>
        <w:numPr>
          <w:ilvl w:val="1"/>
          <w:numId w:val="2"/>
        </w:numPr>
        <w:spacing w:before="120" w:after="120" w:line="276" w:lineRule="auto"/>
        <w:rPr>
          <w:rFonts w:ascii="Aptos" w:eastAsia="Aptos" w:hAnsi="Aptos" w:cs="Aptos"/>
        </w:rPr>
      </w:pPr>
      <w:r w:rsidRPr="2D285131">
        <w:rPr>
          <w:rFonts w:ascii="Aptos" w:eastAsia="Aptos" w:hAnsi="Aptos" w:cs="Aptos"/>
        </w:rPr>
        <w:t xml:space="preserve">Submit your application at least 48 hours before the deadline to allow time for troubleshooting any </w:t>
      </w:r>
      <w:r w:rsidR="00BCF4E7" w:rsidRPr="2D285131">
        <w:rPr>
          <w:rFonts w:ascii="Aptos" w:eastAsia="Aptos" w:hAnsi="Aptos" w:cs="Aptos"/>
        </w:rPr>
        <w:t xml:space="preserve">technical </w:t>
      </w:r>
      <w:r w:rsidRPr="2D285131">
        <w:rPr>
          <w:rFonts w:ascii="Aptos" w:eastAsia="Aptos" w:hAnsi="Aptos" w:cs="Aptos"/>
        </w:rPr>
        <w:t>issues.</w:t>
      </w:r>
    </w:p>
    <w:p w14:paraId="78E0A2B4" w14:textId="5C8005D0" w:rsidR="00CF0CA3" w:rsidRPr="00FE6520" w:rsidRDefault="00FE6520" w:rsidP="2D285131">
      <w:pPr>
        <w:pStyle w:val="ListParagraph"/>
        <w:numPr>
          <w:ilvl w:val="1"/>
          <w:numId w:val="2"/>
        </w:numPr>
        <w:spacing w:before="120" w:after="120" w:line="276" w:lineRule="auto"/>
        <w:rPr>
          <w:rFonts w:ascii="Aptos" w:eastAsia="Aptos" w:hAnsi="Aptos" w:cs="Aptos"/>
        </w:rPr>
      </w:pPr>
      <w:r w:rsidRPr="2D285131">
        <w:rPr>
          <w:rFonts w:ascii="Aptos" w:eastAsia="Aptos" w:hAnsi="Aptos" w:cs="Aptos"/>
        </w:rPr>
        <w:t xml:space="preserve">If you encounter any issues, contact </w:t>
      </w:r>
      <w:r w:rsidR="00C50643" w:rsidRPr="2D285131">
        <w:rPr>
          <w:rFonts w:ascii="Aptos" w:eastAsia="Aptos" w:hAnsi="Aptos" w:cs="Aptos"/>
        </w:rPr>
        <w:t xml:space="preserve">us at </w:t>
      </w:r>
      <w:hyperlink r:id="rId15">
        <w:r w:rsidR="00CF0CA3" w:rsidRPr="2D285131">
          <w:rPr>
            <w:rStyle w:val="Hyperlink"/>
            <w:rFonts w:ascii="Aptos" w:eastAsia="Aptos" w:hAnsi="Aptos" w:cs="Aptos"/>
          </w:rPr>
          <w:t>EducatorApprenticeships@mass.gov</w:t>
        </w:r>
      </w:hyperlink>
      <w:r w:rsidR="00CF0CA3" w:rsidRPr="2D285131">
        <w:rPr>
          <w:rFonts w:ascii="Aptos" w:eastAsia="Aptos" w:hAnsi="Aptos" w:cs="Aptos"/>
        </w:rPr>
        <w:t xml:space="preserve"> </w:t>
      </w:r>
    </w:p>
    <w:p w14:paraId="0D863CFF" w14:textId="59B22E4A" w:rsidR="68AB2F7C" w:rsidRDefault="68AB2F7C" w:rsidP="68AB2F7C">
      <w:pPr>
        <w:spacing w:before="120" w:after="120" w:line="276" w:lineRule="auto"/>
        <w:rPr>
          <w:rFonts w:ascii="Aptos" w:eastAsia="Aptos" w:hAnsi="Aptos" w:cs="Aptos"/>
          <w:b/>
          <w:bCs/>
        </w:rPr>
      </w:pPr>
    </w:p>
    <w:p w14:paraId="4FF6B0CE" w14:textId="7A34DCF0" w:rsidR="00FE6520" w:rsidRPr="00FE6520" w:rsidRDefault="00FE6520" w:rsidP="40DDD64B">
      <w:pPr>
        <w:spacing w:before="120" w:after="120" w:line="276" w:lineRule="auto"/>
        <w:rPr>
          <w:rFonts w:ascii="Aptos" w:eastAsia="Aptos" w:hAnsi="Aptos" w:cs="Aptos"/>
        </w:rPr>
      </w:pPr>
      <w:r w:rsidRPr="40DDD64B">
        <w:rPr>
          <w:rFonts w:ascii="Aptos" w:eastAsia="Aptos" w:hAnsi="Aptos" w:cs="Aptos"/>
          <w:b/>
          <w:bCs/>
        </w:rPr>
        <w:t>Grant</w:t>
      </w:r>
      <w:r w:rsidR="1AF9BEE3" w:rsidRPr="40DDD64B">
        <w:rPr>
          <w:rFonts w:ascii="Aptos" w:eastAsia="Aptos" w:hAnsi="Aptos" w:cs="Aptos"/>
          <w:b/>
          <w:bCs/>
        </w:rPr>
        <w:t xml:space="preserve"> </w:t>
      </w:r>
      <w:r w:rsidRPr="40DDD64B">
        <w:rPr>
          <w:rFonts w:ascii="Aptos" w:eastAsia="Aptos" w:hAnsi="Aptos" w:cs="Aptos"/>
          <w:b/>
          <w:bCs/>
        </w:rPr>
        <w:t>Applications</w:t>
      </w:r>
    </w:p>
    <w:p w14:paraId="45E9BE8E" w14:textId="315A1B3B" w:rsidR="00FE6520" w:rsidRPr="00FE6520" w:rsidRDefault="00FE6520" w:rsidP="40DDD64B">
      <w:pPr>
        <w:numPr>
          <w:ilvl w:val="0"/>
          <w:numId w:val="34"/>
        </w:numPr>
        <w:spacing w:before="120" w:after="120" w:line="276" w:lineRule="auto"/>
        <w:rPr>
          <w:rFonts w:ascii="Aptos" w:eastAsia="Aptos" w:hAnsi="Aptos" w:cs="Aptos"/>
        </w:rPr>
      </w:pPr>
      <w:r w:rsidRPr="40DDD64B">
        <w:rPr>
          <w:rFonts w:ascii="Aptos" w:eastAsia="Aptos" w:hAnsi="Aptos" w:cs="Aptos"/>
          <w:b/>
          <w:bCs/>
        </w:rPr>
        <w:t>Submission Platform</w:t>
      </w:r>
      <w:r w:rsidRPr="40DDD64B">
        <w:rPr>
          <w:rFonts w:ascii="Aptos" w:eastAsia="Aptos" w:hAnsi="Aptos" w:cs="Aptos"/>
        </w:rPr>
        <w:t>: All grant-related applications must be submitted through the GEM$ portal</w:t>
      </w:r>
      <w:r w:rsidR="008761C3" w:rsidRPr="40DDD64B">
        <w:rPr>
          <w:rFonts w:ascii="Aptos" w:eastAsia="Aptos" w:hAnsi="Aptos" w:cs="Aptos"/>
        </w:rPr>
        <w:t xml:space="preserve">: </w:t>
      </w:r>
      <w:hyperlink r:id="rId16">
        <w:r w:rsidR="008761C3" w:rsidRPr="40DDD64B">
          <w:rPr>
            <w:rStyle w:val="Hyperlink"/>
            <w:rFonts w:ascii="Aptos" w:eastAsia="Aptos" w:hAnsi="Aptos" w:cs="Aptos"/>
          </w:rPr>
          <w:t>https://mass.egrantsmanagement.com/</w:t>
        </w:r>
      </w:hyperlink>
      <w:r w:rsidR="008761C3" w:rsidRPr="40DDD64B">
        <w:rPr>
          <w:rFonts w:ascii="Aptos" w:eastAsia="Aptos" w:hAnsi="Aptos" w:cs="Aptos"/>
        </w:rPr>
        <w:t xml:space="preserve"> </w:t>
      </w:r>
    </w:p>
    <w:p w14:paraId="334020C2" w14:textId="7DB047EA" w:rsidR="00FE6520" w:rsidRPr="00FE6520" w:rsidRDefault="00FE6520" w:rsidP="40DDD64B">
      <w:pPr>
        <w:numPr>
          <w:ilvl w:val="0"/>
          <w:numId w:val="34"/>
        </w:numPr>
        <w:spacing w:before="120" w:after="120" w:line="276" w:lineRule="auto"/>
        <w:rPr>
          <w:rFonts w:ascii="Aptos" w:eastAsia="Aptos" w:hAnsi="Aptos" w:cs="Aptos"/>
        </w:rPr>
      </w:pPr>
      <w:r w:rsidRPr="40DDD64B">
        <w:rPr>
          <w:rFonts w:ascii="Aptos" w:eastAsia="Aptos" w:hAnsi="Aptos" w:cs="Aptos"/>
          <w:b/>
          <w:bCs/>
        </w:rPr>
        <w:t>Tips for Submission</w:t>
      </w:r>
      <w:r w:rsidRPr="40DDD64B">
        <w:rPr>
          <w:rFonts w:ascii="Aptos" w:eastAsia="Aptos" w:hAnsi="Aptos" w:cs="Aptos"/>
        </w:rPr>
        <w:t>:</w:t>
      </w:r>
    </w:p>
    <w:p w14:paraId="3E357DC8" w14:textId="77777777" w:rsidR="00FE6520" w:rsidRPr="00FE6520" w:rsidRDefault="00FE6520" w:rsidP="2D285131">
      <w:pPr>
        <w:pStyle w:val="ListParagraph"/>
        <w:numPr>
          <w:ilvl w:val="1"/>
          <w:numId w:val="1"/>
        </w:numPr>
        <w:spacing w:before="120" w:after="120" w:line="276" w:lineRule="auto"/>
        <w:rPr>
          <w:rFonts w:ascii="Aptos" w:eastAsia="Aptos" w:hAnsi="Aptos" w:cs="Aptos"/>
        </w:rPr>
      </w:pPr>
      <w:r w:rsidRPr="2D285131">
        <w:rPr>
          <w:rFonts w:ascii="Aptos" w:eastAsia="Aptos" w:hAnsi="Aptos" w:cs="Aptos"/>
        </w:rPr>
        <w:t>Ensure all required documents are uploaded in the appropriate file format (PDF or Word).</w:t>
      </w:r>
    </w:p>
    <w:p w14:paraId="25272A30" w14:textId="77777777" w:rsidR="00FE6520" w:rsidRPr="00FE6520" w:rsidRDefault="00FE6520" w:rsidP="2D285131">
      <w:pPr>
        <w:pStyle w:val="ListParagraph"/>
        <w:numPr>
          <w:ilvl w:val="1"/>
          <w:numId w:val="1"/>
        </w:numPr>
        <w:spacing w:before="120" w:after="120" w:line="276" w:lineRule="auto"/>
        <w:rPr>
          <w:rFonts w:ascii="Aptos" w:eastAsia="Aptos" w:hAnsi="Aptos" w:cs="Aptos"/>
        </w:rPr>
      </w:pPr>
      <w:r w:rsidRPr="2D285131">
        <w:rPr>
          <w:rFonts w:ascii="Aptos" w:eastAsia="Aptos" w:hAnsi="Aptos" w:cs="Aptos"/>
        </w:rPr>
        <w:t>Confirm that all fields in the GEM$ portal are complete to prevent submission delays.</w:t>
      </w:r>
    </w:p>
    <w:p w14:paraId="6A8A46AE" w14:textId="77777777" w:rsidR="00FE6520" w:rsidRPr="00FE6520" w:rsidRDefault="00FE6520" w:rsidP="2D285131">
      <w:pPr>
        <w:pStyle w:val="ListParagraph"/>
        <w:numPr>
          <w:ilvl w:val="1"/>
          <w:numId w:val="1"/>
        </w:numPr>
        <w:spacing w:before="120" w:after="120" w:line="276" w:lineRule="auto"/>
        <w:rPr>
          <w:rFonts w:ascii="Aptos" w:eastAsia="Aptos" w:hAnsi="Aptos" w:cs="Aptos"/>
        </w:rPr>
      </w:pPr>
      <w:r w:rsidRPr="2D285131">
        <w:rPr>
          <w:rFonts w:ascii="Aptos" w:eastAsia="Aptos" w:hAnsi="Aptos" w:cs="Aptos"/>
        </w:rPr>
        <w:t>Save your progress frequently in the GEM$ portal to avoid losing data.</w:t>
      </w:r>
    </w:p>
    <w:p w14:paraId="2CB9BE3B" w14:textId="74AC1D21" w:rsidR="00FE6520" w:rsidRPr="00CF0CA3" w:rsidRDefault="00FE6520" w:rsidP="2D285131">
      <w:pPr>
        <w:pStyle w:val="ListParagraph"/>
        <w:numPr>
          <w:ilvl w:val="1"/>
          <w:numId w:val="1"/>
        </w:numPr>
        <w:spacing w:before="120" w:after="120" w:line="276" w:lineRule="auto"/>
        <w:rPr>
          <w:rFonts w:ascii="Aptos" w:eastAsia="Aptos" w:hAnsi="Aptos" w:cs="Aptos"/>
        </w:rPr>
      </w:pPr>
      <w:r w:rsidRPr="2D285131">
        <w:rPr>
          <w:rFonts w:ascii="Aptos" w:eastAsia="Aptos" w:hAnsi="Aptos" w:cs="Aptos"/>
        </w:rPr>
        <w:t>Submit your GEM$ application at least 72 hours before the deadline to allow time for addressing any technical difficulties specific to the GEM$ portal.</w:t>
      </w:r>
    </w:p>
    <w:p w14:paraId="6ECEF3C9" w14:textId="159C7280" w:rsidR="00CB25B5" w:rsidRPr="00FE6520" w:rsidRDefault="6750A5DD" w:rsidP="2D285131">
      <w:pPr>
        <w:pStyle w:val="ListParagraph"/>
        <w:numPr>
          <w:ilvl w:val="1"/>
          <w:numId w:val="1"/>
        </w:numPr>
        <w:spacing w:before="120" w:after="120" w:line="276" w:lineRule="auto"/>
        <w:rPr>
          <w:rFonts w:ascii="Aptos" w:eastAsia="Aptos" w:hAnsi="Aptos" w:cs="Aptos"/>
        </w:rPr>
      </w:pPr>
      <w:r w:rsidRPr="2D285131">
        <w:rPr>
          <w:rFonts w:ascii="Aptos" w:eastAsia="Aptos" w:hAnsi="Aptos" w:cs="Aptos"/>
        </w:rPr>
        <w:t xml:space="preserve">Use the GEM$ Help Center or contact us at </w:t>
      </w:r>
      <w:hyperlink r:id="rId17">
        <w:r w:rsidRPr="2D285131">
          <w:rPr>
            <w:rStyle w:val="Hyperlink"/>
            <w:rFonts w:ascii="Aptos" w:eastAsia="Aptos" w:hAnsi="Aptos" w:cs="Aptos"/>
          </w:rPr>
          <w:t>EducatorApprenticeships@mass.gov</w:t>
        </w:r>
      </w:hyperlink>
    </w:p>
    <w:p w14:paraId="1D600527" w14:textId="4E40EFA9" w:rsidR="2D285131" w:rsidRDefault="2D285131">
      <w:r>
        <w:br w:type="page"/>
      </w:r>
    </w:p>
    <w:p w14:paraId="64A0EE05" w14:textId="735D91B8" w:rsidR="00CB25B5" w:rsidRPr="00FE6520" w:rsidRDefault="00CB25B5" w:rsidP="48BC8C84">
      <w:pPr>
        <w:pStyle w:val="Heading1"/>
        <w:spacing w:after="240"/>
        <w:rPr>
          <w:rFonts w:ascii="Aptos" w:eastAsia="Aptos" w:hAnsi="Aptos" w:cs="Aptos"/>
          <w:b/>
          <w:bCs/>
          <w:sz w:val="26"/>
          <w:szCs w:val="26"/>
        </w:rPr>
      </w:pPr>
      <w:r w:rsidRPr="48BC8C84">
        <w:rPr>
          <w:rFonts w:ascii="Aptos" w:eastAsia="Aptos" w:hAnsi="Aptos" w:cs="Aptos"/>
          <w:b/>
          <w:bCs/>
          <w:sz w:val="26"/>
          <w:szCs w:val="26"/>
        </w:rPr>
        <w:t>Application Checklist</w:t>
      </w:r>
    </w:p>
    <w:p w14:paraId="20F3652B" w14:textId="143F81E2" w:rsidR="00CB25B5" w:rsidRPr="00FE6520" w:rsidRDefault="00AA1B2A" w:rsidP="40DDD64B">
      <w:pPr>
        <w:ind w:left="288"/>
        <w:rPr>
          <w:rFonts w:ascii="Aptos" w:eastAsia="Aptos" w:hAnsi="Aptos" w:cs="Aptos"/>
        </w:rPr>
      </w:pPr>
      <w:sdt>
        <w:sdtPr>
          <w:rPr>
            <w:rFonts w:ascii="Aptos" w:eastAsia="Aptos" w:hAnsi="Aptos" w:cs="Aptos"/>
            <w:color w:val="2B579A"/>
            <w:shd w:val="clear" w:color="auto" w:fill="E6E6E6"/>
          </w:rPr>
          <w:id w:val="-1581281053"/>
          <w14:checkbox>
            <w14:checked w14:val="0"/>
            <w14:checkedState w14:val="2612" w14:font="MS Gothic"/>
            <w14:uncheckedState w14:val="2610" w14:font="MS Gothic"/>
          </w14:checkbox>
        </w:sdtPr>
        <w:sdtEndPr>
          <w:rPr>
            <w:rFonts w:cstheme="minorBidi"/>
            <w:color w:val="auto"/>
            <w:shd w:val="clear" w:color="auto" w:fill="auto"/>
          </w:rPr>
        </w:sdtEndPr>
        <w:sdtContent>
          <w:r w:rsidR="76B9064B" w:rsidRPr="40DDD64B">
            <w:rPr>
              <w:rFonts w:ascii="MS Gothic" w:eastAsia="MS Gothic" w:hAnsi="MS Gothic" w:cs="MS Gothic"/>
            </w:rPr>
            <w:t>☐</w:t>
          </w:r>
        </w:sdtContent>
      </w:sdt>
      <w:r w:rsidR="75BF3A44" w:rsidRPr="40DDD64B">
        <w:t xml:space="preserve"> 1. </w:t>
      </w:r>
      <w:r w:rsidR="1C46D34E" w:rsidRPr="40DDD64B">
        <w:t>Massachusetts Local Education Agency</w:t>
      </w:r>
    </w:p>
    <w:p w14:paraId="250F4F35" w14:textId="6013AB8A" w:rsidR="00CB25B5" w:rsidRPr="00FE6520" w:rsidRDefault="00AA1B2A" w:rsidP="40DDD64B">
      <w:pPr>
        <w:ind w:left="288"/>
        <w:rPr>
          <w:rFonts w:ascii="Aptos" w:eastAsia="Aptos" w:hAnsi="Aptos" w:cs="Aptos"/>
        </w:rPr>
      </w:pPr>
      <w:sdt>
        <w:sdtPr>
          <w:rPr>
            <w:rFonts w:ascii="Aptos" w:eastAsia="Aptos" w:hAnsi="Aptos" w:cs="Aptos"/>
            <w:color w:val="2B579A"/>
            <w:shd w:val="clear" w:color="auto" w:fill="E6E6E6"/>
          </w:rPr>
          <w:id w:val="1848357269"/>
          <w14:checkbox>
            <w14:checked w14:val="0"/>
            <w14:checkedState w14:val="2612" w14:font="MS Gothic"/>
            <w14:uncheckedState w14:val="2610" w14:font="MS Gothic"/>
          </w14:checkbox>
        </w:sdtPr>
        <w:sdtEndPr>
          <w:rPr>
            <w:rFonts w:cstheme="minorBidi"/>
            <w:color w:val="auto"/>
            <w:shd w:val="clear" w:color="auto" w:fill="auto"/>
          </w:rPr>
        </w:sdtEndPr>
        <w:sdtContent>
          <w:r w:rsidR="75BF3A44" w:rsidRPr="00FE6520">
            <w:rPr>
              <w:rFonts w:ascii="Segoe UI Symbol" w:eastAsia="MS Gothic" w:hAnsi="Segoe UI Symbol" w:cs="Segoe UI Symbol"/>
            </w:rPr>
            <w:t>☐</w:t>
          </w:r>
        </w:sdtContent>
      </w:sdt>
      <w:r w:rsidR="75BF3A44" w:rsidRPr="40DDD64B">
        <w:t xml:space="preserve"> 2.</w:t>
      </w:r>
      <w:r w:rsidR="1C46D34E" w:rsidRPr="40DDD64B">
        <w:t xml:space="preserve"> Approved Educator Preparation Provider</w:t>
      </w:r>
    </w:p>
    <w:p w14:paraId="3AEDDC1C" w14:textId="7DFAAA43" w:rsidR="00CB25B5" w:rsidRPr="00FE6520" w:rsidRDefault="00AA1B2A" w:rsidP="40DDD64B">
      <w:pPr>
        <w:ind w:left="288"/>
        <w:rPr>
          <w:rFonts w:ascii="Aptos" w:eastAsia="Aptos" w:hAnsi="Aptos" w:cs="Aptos"/>
        </w:rPr>
      </w:pPr>
      <w:sdt>
        <w:sdtPr>
          <w:rPr>
            <w:rFonts w:ascii="Aptos" w:eastAsia="Aptos" w:hAnsi="Aptos" w:cs="Aptos"/>
            <w:color w:val="2B579A"/>
            <w:shd w:val="clear" w:color="auto" w:fill="E6E6E6"/>
          </w:rPr>
          <w:id w:val="774293916"/>
          <w14:checkbox>
            <w14:checked w14:val="0"/>
            <w14:checkedState w14:val="2612" w14:font="MS Gothic"/>
            <w14:uncheckedState w14:val="2610" w14:font="MS Gothic"/>
          </w14:checkbox>
        </w:sdtPr>
        <w:sdtEndPr>
          <w:rPr>
            <w:rFonts w:cstheme="minorBidi"/>
            <w:color w:val="auto"/>
            <w:shd w:val="clear" w:color="auto" w:fill="auto"/>
          </w:rPr>
        </w:sdtEndPr>
        <w:sdtContent>
          <w:r w:rsidR="00CB25B5" w:rsidRPr="00FE6520">
            <w:rPr>
              <w:rFonts w:ascii="Segoe UI Symbol" w:eastAsia="MS Gothic" w:hAnsi="Segoe UI Symbol" w:cs="Segoe UI Symbol"/>
            </w:rPr>
            <w:t>☐</w:t>
          </w:r>
        </w:sdtContent>
      </w:sdt>
      <w:r w:rsidR="00CB25B5" w:rsidRPr="40DDD64B">
        <w:t xml:space="preserve"> 3.</w:t>
      </w:r>
      <w:r w:rsidR="00666223" w:rsidRPr="40DDD64B">
        <w:t xml:space="preserve"> Program of Study and Related Technical Instruction</w:t>
      </w:r>
    </w:p>
    <w:p w14:paraId="2801AD4D" w14:textId="1F313867" w:rsidR="00CB25B5" w:rsidRPr="00FE6520" w:rsidRDefault="00AA1B2A" w:rsidP="40DDD64B">
      <w:pPr>
        <w:ind w:left="288"/>
        <w:rPr>
          <w:rFonts w:ascii="Aptos" w:eastAsia="Aptos" w:hAnsi="Aptos" w:cs="Aptos"/>
        </w:rPr>
      </w:pPr>
      <w:sdt>
        <w:sdtPr>
          <w:rPr>
            <w:rFonts w:ascii="Aptos" w:eastAsia="Aptos" w:hAnsi="Aptos" w:cs="Aptos"/>
            <w:color w:val="2B579A"/>
            <w:shd w:val="clear" w:color="auto" w:fill="E6E6E6"/>
          </w:rPr>
          <w:id w:val="1627575091"/>
          <w14:checkbox>
            <w14:checked w14:val="0"/>
            <w14:checkedState w14:val="2612" w14:font="MS Gothic"/>
            <w14:uncheckedState w14:val="2610" w14:font="MS Gothic"/>
          </w14:checkbox>
        </w:sdtPr>
        <w:sdtEndPr>
          <w:rPr>
            <w:rFonts w:cstheme="minorBidi"/>
            <w:color w:val="auto"/>
            <w:shd w:val="clear" w:color="auto" w:fill="auto"/>
          </w:rPr>
        </w:sdtEndPr>
        <w:sdtContent>
          <w:r w:rsidR="00CB25B5" w:rsidRPr="00FE6520">
            <w:rPr>
              <w:rFonts w:ascii="Segoe UI Symbol" w:eastAsia="MS Gothic" w:hAnsi="Segoe UI Symbol" w:cs="Segoe UI Symbol"/>
            </w:rPr>
            <w:t>☐</w:t>
          </w:r>
        </w:sdtContent>
      </w:sdt>
      <w:r w:rsidR="00CB25B5" w:rsidRPr="40DDD64B">
        <w:t xml:space="preserve"> 4.</w:t>
      </w:r>
      <w:r w:rsidR="00666223" w:rsidRPr="40DDD64B">
        <w:t xml:space="preserve"> On-the-Job Training</w:t>
      </w:r>
    </w:p>
    <w:p w14:paraId="1462872B" w14:textId="36B26C19" w:rsidR="00CB25B5" w:rsidRPr="00FE6520" w:rsidRDefault="00AA1B2A" w:rsidP="40DDD64B">
      <w:pPr>
        <w:ind w:left="288"/>
        <w:rPr>
          <w:rFonts w:ascii="Aptos" w:eastAsia="Aptos" w:hAnsi="Aptos" w:cs="Aptos"/>
        </w:rPr>
      </w:pPr>
      <w:sdt>
        <w:sdtPr>
          <w:rPr>
            <w:rFonts w:ascii="Aptos" w:eastAsia="Aptos" w:hAnsi="Aptos" w:cs="Aptos"/>
            <w:color w:val="2B579A"/>
            <w:shd w:val="clear" w:color="auto" w:fill="E6E6E6"/>
          </w:rPr>
          <w:id w:val="-499739061"/>
          <w14:checkbox>
            <w14:checked w14:val="0"/>
            <w14:checkedState w14:val="2612" w14:font="MS Gothic"/>
            <w14:uncheckedState w14:val="2610" w14:font="MS Gothic"/>
          </w14:checkbox>
        </w:sdtPr>
        <w:sdtEndPr>
          <w:rPr>
            <w:rFonts w:cstheme="minorBidi"/>
            <w:color w:val="auto"/>
            <w:shd w:val="clear" w:color="auto" w:fill="auto"/>
          </w:rPr>
        </w:sdtEndPr>
        <w:sdtContent>
          <w:r w:rsidR="00CB25B5" w:rsidRPr="00FE6520">
            <w:rPr>
              <w:rFonts w:ascii="Segoe UI Symbol" w:eastAsia="MS Gothic" w:hAnsi="Segoe UI Symbol" w:cs="Segoe UI Symbol"/>
            </w:rPr>
            <w:t>☐</w:t>
          </w:r>
        </w:sdtContent>
      </w:sdt>
      <w:r w:rsidR="00CB25B5" w:rsidRPr="40DDD64B">
        <w:t xml:space="preserve"> 5.</w:t>
      </w:r>
      <w:r w:rsidR="00666223" w:rsidRPr="40DDD64B">
        <w:t xml:space="preserve"> Journeyworker </w:t>
      </w:r>
      <w:r w:rsidR="00426BD2" w:rsidRPr="40DDD64B">
        <w:t>Selection, Training, and Compensation</w:t>
      </w:r>
    </w:p>
    <w:p w14:paraId="42BDC44F" w14:textId="7D70E6C9" w:rsidR="00CB25B5" w:rsidRPr="00FE6520" w:rsidRDefault="00AA1B2A" w:rsidP="40DDD64B">
      <w:pPr>
        <w:ind w:left="288"/>
        <w:rPr>
          <w:rFonts w:ascii="Aptos" w:eastAsia="Aptos" w:hAnsi="Aptos" w:cs="Aptos"/>
        </w:rPr>
      </w:pPr>
      <w:sdt>
        <w:sdtPr>
          <w:rPr>
            <w:rFonts w:ascii="Aptos" w:eastAsia="Aptos" w:hAnsi="Aptos" w:cs="Aptos"/>
            <w:color w:val="2B579A"/>
            <w:shd w:val="clear" w:color="auto" w:fill="E6E6E6"/>
          </w:rPr>
          <w:id w:val="-405914707"/>
          <w14:checkbox>
            <w14:checked w14:val="0"/>
            <w14:checkedState w14:val="2612" w14:font="MS Gothic"/>
            <w14:uncheckedState w14:val="2610" w14:font="MS Gothic"/>
          </w14:checkbox>
        </w:sdtPr>
        <w:sdtEndPr>
          <w:rPr>
            <w:rFonts w:cstheme="minorBidi"/>
            <w:color w:val="auto"/>
            <w:shd w:val="clear" w:color="auto" w:fill="auto"/>
          </w:rPr>
        </w:sdtEndPr>
        <w:sdtContent>
          <w:r w:rsidR="75BF3A44" w:rsidRPr="00FE6520">
            <w:rPr>
              <w:rFonts w:ascii="Segoe UI Symbol" w:eastAsia="MS Gothic" w:hAnsi="Segoe UI Symbol" w:cs="Segoe UI Symbol"/>
            </w:rPr>
            <w:t>☐</w:t>
          </w:r>
        </w:sdtContent>
      </w:sdt>
      <w:r w:rsidR="75BF3A44" w:rsidRPr="40DDD64B">
        <w:t xml:space="preserve"> 6.</w:t>
      </w:r>
      <w:r w:rsidR="0E0185F7" w:rsidRPr="40DDD64B">
        <w:t xml:space="preserve"> Apprentice </w:t>
      </w:r>
      <w:r w:rsidR="680A14BF" w:rsidRPr="40DDD64B">
        <w:t>Eligibility</w:t>
      </w:r>
      <w:r w:rsidR="0E0185F7" w:rsidRPr="40DDD64B">
        <w:t>, Role, and Wage Schedule</w:t>
      </w:r>
    </w:p>
    <w:p w14:paraId="4161A296" w14:textId="58BB351E" w:rsidR="00CB25B5" w:rsidRPr="00FE6520" w:rsidRDefault="00AA1B2A" w:rsidP="40DDD64B">
      <w:pPr>
        <w:ind w:left="288"/>
        <w:rPr>
          <w:rFonts w:ascii="Aptos" w:eastAsia="Aptos" w:hAnsi="Aptos" w:cs="Aptos"/>
          <w:b/>
          <w:bCs/>
          <w:color w:val="2F5496" w:themeColor="accent1" w:themeShade="BF"/>
          <w:sz w:val="26"/>
          <w:szCs w:val="26"/>
        </w:rPr>
      </w:pPr>
      <w:sdt>
        <w:sdtPr>
          <w:rPr>
            <w:rFonts w:ascii="Aptos" w:eastAsia="Aptos" w:hAnsi="Aptos" w:cs="Aptos"/>
            <w:color w:val="2B579A"/>
            <w:shd w:val="clear" w:color="auto" w:fill="E6E6E6"/>
          </w:rPr>
          <w:id w:val="-487093906"/>
          <w14:checkbox>
            <w14:checked w14:val="0"/>
            <w14:checkedState w14:val="2612" w14:font="MS Gothic"/>
            <w14:uncheckedState w14:val="2610" w14:font="MS Gothic"/>
          </w14:checkbox>
        </w:sdtPr>
        <w:sdtEndPr>
          <w:rPr>
            <w:rFonts w:cstheme="minorBidi"/>
            <w:color w:val="auto"/>
            <w:shd w:val="clear" w:color="auto" w:fill="auto"/>
          </w:rPr>
        </w:sdtEndPr>
        <w:sdtContent>
          <w:r w:rsidR="00CB25B5" w:rsidRPr="00FE6520">
            <w:rPr>
              <w:rFonts w:ascii="Segoe UI Symbol" w:eastAsia="MS Gothic" w:hAnsi="Segoe UI Symbol" w:cs="Segoe UI Symbol"/>
            </w:rPr>
            <w:t>☐</w:t>
          </w:r>
        </w:sdtContent>
      </w:sdt>
      <w:r w:rsidR="00CB25B5" w:rsidRPr="40DDD64B">
        <w:t xml:space="preserve"> 7.</w:t>
      </w:r>
      <w:r w:rsidR="00D542F1" w:rsidRPr="40DDD64B">
        <w:t xml:space="preserve"> Implementation, Funding, and Sustainability Plans</w:t>
      </w:r>
    </w:p>
    <w:p w14:paraId="7B0ED123" w14:textId="42E38C6B" w:rsidR="0CADE67B" w:rsidRPr="00FE6520" w:rsidRDefault="00AA1B2A" w:rsidP="40DDD64B">
      <w:pPr>
        <w:ind w:left="288"/>
        <w:rPr>
          <w:rFonts w:ascii="Aptos" w:eastAsia="Aptos" w:hAnsi="Aptos" w:cs="Aptos"/>
          <w:b/>
          <w:bCs/>
          <w:color w:val="2F5496" w:themeColor="accent1" w:themeShade="BF"/>
          <w:sz w:val="26"/>
          <w:szCs w:val="26"/>
        </w:rPr>
      </w:pPr>
      <w:sdt>
        <w:sdtPr>
          <w:rPr>
            <w:rFonts w:ascii="Aptos" w:eastAsia="Aptos" w:hAnsi="Aptos" w:cs="Aptos"/>
            <w:color w:val="2B579A"/>
            <w:shd w:val="clear" w:color="auto" w:fill="E6E6E6"/>
          </w:rPr>
          <w:id w:val="1987775093"/>
          <w14:checkbox>
            <w14:checked w14:val="0"/>
            <w14:checkedState w14:val="2612" w14:font="MS Gothic"/>
            <w14:uncheckedState w14:val="2610" w14:font="MS Gothic"/>
          </w14:checkbox>
        </w:sdtPr>
        <w:sdtEndPr>
          <w:rPr>
            <w:rFonts w:cstheme="minorBidi"/>
            <w:color w:val="auto"/>
            <w:shd w:val="clear" w:color="auto" w:fill="auto"/>
          </w:rPr>
        </w:sdtEndPr>
        <w:sdtContent>
          <w:r w:rsidR="5D047795" w:rsidRPr="00FE6520">
            <w:rPr>
              <w:rFonts w:ascii="Segoe UI Symbol" w:eastAsia="MS Gothic" w:hAnsi="Segoe UI Symbol" w:cs="Segoe UI Symbol"/>
            </w:rPr>
            <w:t>☐</w:t>
          </w:r>
        </w:sdtContent>
      </w:sdt>
      <w:r w:rsidR="5D047795" w:rsidRPr="40DDD64B">
        <w:t xml:space="preserve"> 8. Assurances</w:t>
      </w:r>
    </w:p>
    <w:sectPr w:rsidR="0CADE67B" w:rsidRPr="00FE6520" w:rsidSect="00622F46">
      <w:headerReference w:type="default" r:id="rId18"/>
      <w:footerReference w:type="default" r:id="rId19"/>
      <w:headerReference w:type="first" r:id="rId20"/>
      <w:footerReference w:type="first" r:id="rId2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446AB" w14:textId="77777777" w:rsidR="00B74D2A" w:rsidRDefault="00B74D2A">
      <w:pPr>
        <w:spacing w:after="0" w:line="240" w:lineRule="auto"/>
      </w:pPr>
      <w:r>
        <w:separator/>
      </w:r>
    </w:p>
  </w:endnote>
  <w:endnote w:type="continuationSeparator" w:id="0">
    <w:p w14:paraId="3DA8368C" w14:textId="77777777" w:rsidR="00B74D2A" w:rsidRDefault="00B74D2A">
      <w:pPr>
        <w:spacing w:after="0" w:line="240" w:lineRule="auto"/>
      </w:pPr>
      <w:r>
        <w:continuationSeparator/>
      </w:r>
    </w:p>
  </w:endnote>
  <w:endnote w:type="continuationNotice" w:id="1">
    <w:p w14:paraId="5F5B68E1" w14:textId="77777777" w:rsidR="00B74D2A" w:rsidRDefault="00B74D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0429207" w14:paraId="30583EA8" w14:textId="77777777" w:rsidTr="600D007A">
      <w:trPr>
        <w:trHeight w:val="300"/>
      </w:trPr>
      <w:tc>
        <w:tcPr>
          <w:tcW w:w="3120" w:type="dxa"/>
        </w:tcPr>
        <w:p w14:paraId="471B2ACC" w14:textId="7BA30919" w:rsidR="30429207" w:rsidRDefault="30429207" w:rsidP="30429207">
          <w:pPr>
            <w:pStyle w:val="Header"/>
            <w:ind w:left="-115"/>
          </w:pPr>
        </w:p>
      </w:tc>
      <w:tc>
        <w:tcPr>
          <w:tcW w:w="3120" w:type="dxa"/>
        </w:tcPr>
        <w:p w14:paraId="3E91855A" w14:textId="4A1A3539" w:rsidR="30429207" w:rsidRDefault="30429207" w:rsidP="30429207">
          <w:pPr>
            <w:pStyle w:val="Header"/>
            <w:jc w:val="center"/>
          </w:pPr>
        </w:p>
      </w:tc>
      <w:tc>
        <w:tcPr>
          <w:tcW w:w="3120" w:type="dxa"/>
        </w:tcPr>
        <w:p w14:paraId="124BC56B" w14:textId="0283537D" w:rsidR="30429207" w:rsidRDefault="30429207" w:rsidP="30429207">
          <w:pPr>
            <w:pStyle w:val="Header"/>
            <w:ind w:right="-115"/>
            <w:jc w:val="right"/>
          </w:pPr>
          <w:r>
            <w:rPr>
              <w:color w:val="2B579A"/>
              <w:shd w:val="clear" w:color="auto" w:fill="E6E6E6"/>
            </w:rPr>
            <w:fldChar w:fldCharType="begin"/>
          </w:r>
          <w:r>
            <w:instrText>PAGE</w:instrText>
          </w:r>
          <w:r>
            <w:rPr>
              <w:color w:val="2B579A"/>
              <w:shd w:val="clear" w:color="auto" w:fill="E6E6E6"/>
            </w:rPr>
            <w:fldChar w:fldCharType="separate"/>
          </w:r>
          <w:r w:rsidR="00C332C9">
            <w:rPr>
              <w:noProof/>
            </w:rPr>
            <w:t>1</w:t>
          </w:r>
          <w:r>
            <w:rPr>
              <w:color w:val="2B579A"/>
              <w:shd w:val="clear" w:color="auto" w:fill="E6E6E6"/>
            </w:rPr>
            <w:fldChar w:fldCharType="end"/>
          </w:r>
        </w:p>
      </w:tc>
    </w:tr>
  </w:tbl>
  <w:p w14:paraId="176F75B7" w14:textId="18657D65" w:rsidR="30429207" w:rsidRDefault="30429207" w:rsidP="30429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6A4C0D19" w14:paraId="356A51EB" w14:textId="77777777" w:rsidTr="6A4C0D19">
      <w:trPr>
        <w:trHeight w:val="300"/>
      </w:trPr>
      <w:tc>
        <w:tcPr>
          <w:tcW w:w="3360" w:type="dxa"/>
        </w:tcPr>
        <w:p w14:paraId="786BC2F9" w14:textId="56564237" w:rsidR="6A4C0D19" w:rsidRDefault="6A4C0D19" w:rsidP="6A4C0D19">
          <w:pPr>
            <w:pStyle w:val="Header"/>
            <w:ind w:left="-115"/>
          </w:pPr>
        </w:p>
      </w:tc>
      <w:tc>
        <w:tcPr>
          <w:tcW w:w="3360" w:type="dxa"/>
        </w:tcPr>
        <w:p w14:paraId="55485E68" w14:textId="5C5D1E7C" w:rsidR="6A4C0D19" w:rsidRDefault="6A4C0D19" w:rsidP="6A4C0D19">
          <w:pPr>
            <w:pStyle w:val="Header"/>
            <w:jc w:val="center"/>
          </w:pPr>
        </w:p>
      </w:tc>
      <w:tc>
        <w:tcPr>
          <w:tcW w:w="3360" w:type="dxa"/>
        </w:tcPr>
        <w:p w14:paraId="15B7A173" w14:textId="27ECB086" w:rsidR="6A4C0D19" w:rsidRDefault="6A4C0D19" w:rsidP="6A4C0D19">
          <w:pPr>
            <w:pStyle w:val="Header"/>
            <w:ind w:right="-115"/>
            <w:jc w:val="right"/>
          </w:pPr>
        </w:p>
      </w:tc>
    </w:tr>
  </w:tbl>
  <w:p w14:paraId="464AFCB6" w14:textId="6D232523" w:rsidR="6A4C0D19" w:rsidRDefault="6A4C0D19" w:rsidP="6A4C0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3F91F" w14:textId="77777777" w:rsidR="00B74D2A" w:rsidRDefault="00B74D2A">
      <w:pPr>
        <w:spacing w:after="0" w:line="240" w:lineRule="auto"/>
      </w:pPr>
      <w:r>
        <w:separator/>
      </w:r>
    </w:p>
  </w:footnote>
  <w:footnote w:type="continuationSeparator" w:id="0">
    <w:p w14:paraId="3E4B0C51" w14:textId="77777777" w:rsidR="00B74D2A" w:rsidRDefault="00B74D2A">
      <w:pPr>
        <w:spacing w:after="0" w:line="240" w:lineRule="auto"/>
      </w:pPr>
      <w:r>
        <w:continuationSeparator/>
      </w:r>
    </w:p>
  </w:footnote>
  <w:footnote w:type="continuationNotice" w:id="1">
    <w:p w14:paraId="6F16A523" w14:textId="77777777" w:rsidR="00B74D2A" w:rsidRDefault="00B74D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3" w:type="dxa"/>
      <w:tblLayout w:type="fixed"/>
      <w:tblLook w:val="06A0" w:firstRow="1" w:lastRow="0" w:firstColumn="1" w:lastColumn="0" w:noHBand="1" w:noVBand="1"/>
    </w:tblPr>
    <w:tblGrid>
      <w:gridCol w:w="7103"/>
      <w:gridCol w:w="3090"/>
    </w:tblGrid>
    <w:tr w:rsidR="30429207" w14:paraId="7257A7F0" w14:textId="77777777" w:rsidTr="0E84BF42">
      <w:trPr>
        <w:trHeight w:val="330"/>
      </w:trPr>
      <w:tc>
        <w:tcPr>
          <w:tcW w:w="7103" w:type="dxa"/>
        </w:tcPr>
        <w:p w14:paraId="67A4D330" w14:textId="60A4C98C" w:rsidR="2E7127F7" w:rsidRDefault="6A4C0D19" w:rsidP="600D007A">
          <w:pPr>
            <w:pStyle w:val="Header"/>
            <w:ind w:left="-115"/>
            <w:rPr>
              <w:rFonts w:ascii="Aptos" w:eastAsia="Aptos" w:hAnsi="Aptos" w:cs="Aptos"/>
              <w:sz w:val="24"/>
              <w:szCs w:val="24"/>
            </w:rPr>
          </w:pPr>
          <w:r w:rsidRPr="6A4C0D19">
            <w:rPr>
              <w:rFonts w:ascii="Aptos" w:eastAsia="Aptos" w:hAnsi="Aptos" w:cs="Aptos"/>
              <w:b/>
              <w:bCs/>
              <w:color w:val="365F91"/>
              <w:sz w:val="24"/>
              <w:szCs w:val="24"/>
            </w:rPr>
            <w:t>MA Registered Teacher Apprenticeship Program Application</w:t>
          </w:r>
        </w:p>
        <w:p w14:paraId="4A0AFC51" w14:textId="75CCBA38" w:rsidR="2E7127F7" w:rsidRDefault="00CC434B" w:rsidP="600D007A">
          <w:pPr>
            <w:pStyle w:val="Header"/>
            <w:ind w:left="-115"/>
            <w:rPr>
              <w:rFonts w:ascii="Aptos" w:eastAsia="Aptos" w:hAnsi="Aptos" w:cs="Aptos"/>
              <w:color w:val="2F5496" w:themeColor="accent1" w:themeShade="BF"/>
              <w:sz w:val="24"/>
              <w:szCs w:val="24"/>
            </w:rPr>
          </w:pPr>
          <w:r>
            <w:rPr>
              <w:rFonts w:ascii="Aptos" w:eastAsia="Aptos" w:hAnsi="Aptos" w:cs="Aptos"/>
              <w:color w:val="2F5496" w:themeColor="accent1" w:themeShade="BF"/>
              <w:sz w:val="24"/>
              <w:szCs w:val="24"/>
            </w:rPr>
            <w:t>Application Guidance</w:t>
          </w:r>
        </w:p>
      </w:tc>
      <w:tc>
        <w:tcPr>
          <w:tcW w:w="3090" w:type="dxa"/>
        </w:tcPr>
        <w:p w14:paraId="013FD08D" w14:textId="11739F4B" w:rsidR="600D007A" w:rsidRDefault="600D007A" w:rsidP="600D007A">
          <w:pPr>
            <w:pStyle w:val="Header"/>
            <w:rPr>
              <w:rFonts w:ascii="Aptos Display" w:eastAsia="Aptos Display" w:hAnsi="Aptos Display" w:cs="Aptos Display"/>
              <w:b/>
              <w:bCs/>
              <w:color w:val="365F91"/>
              <w:sz w:val="28"/>
              <w:szCs w:val="28"/>
            </w:rPr>
          </w:pPr>
          <w:r>
            <w:rPr>
              <w:noProof/>
              <w:color w:val="2B579A"/>
              <w:shd w:val="clear" w:color="auto" w:fill="E6E6E6"/>
            </w:rPr>
            <w:drawing>
              <wp:inline distT="0" distB="0" distL="0" distR="0" wp14:anchorId="4E122591" wp14:editId="29369B68">
                <wp:extent cx="1829990" cy="318470"/>
                <wp:effectExtent l="0" t="0" r="0" b="0"/>
                <wp:docPr id="890189555" name="Picture 890189555"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19512"/>
                        <a:stretch>
                          <a:fillRect/>
                        </a:stretch>
                      </pic:blipFill>
                      <pic:spPr>
                        <a:xfrm>
                          <a:off x="0" y="0"/>
                          <a:ext cx="1829990" cy="318470"/>
                        </a:xfrm>
                        <a:prstGeom prst="rect">
                          <a:avLst/>
                        </a:prstGeom>
                      </pic:spPr>
                    </pic:pic>
                  </a:graphicData>
                </a:graphic>
              </wp:inline>
            </w:drawing>
          </w:r>
        </w:p>
      </w:tc>
    </w:tr>
  </w:tbl>
  <w:p w14:paraId="1C66766D" w14:textId="71629EEB" w:rsidR="30429207" w:rsidRDefault="30429207" w:rsidP="30429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6A4C0D19" w14:paraId="712D941B" w14:textId="77777777" w:rsidTr="6A4C0D19">
      <w:trPr>
        <w:trHeight w:val="300"/>
      </w:trPr>
      <w:tc>
        <w:tcPr>
          <w:tcW w:w="3360" w:type="dxa"/>
        </w:tcPr>
        <w:p w14:paraId="3B0FFA1A" w14:textId="3D80BEEF" w:rsidR="6A4C0D19" w:rsidRDefault="6A4C0D19" w:rsidP="6A4C0D19">
          <w:pPr>
            <w:pStyle w:val="Header"/>
            <w:ind w:left="-115"/>
          </w:pPr>
        </w:p>
      </w:tc>
      <w:tc>
        <w:tcPr>
          <w:tcW w:w="3360" w:type="dxa"/>
        </w:tcPr>
        <w:p w14:paraId="497F96FF" w14:textId="4CCBD8AC" w:rsidR="6A4C0D19" w:rsidRDefault="6A4C0D19" w:rsidP="6A4C0D19">
          <w:pPr>
            <w:pStyle w:val="Header"/>
            <w:jc w:val="center"/>
          </w:pPr>
        </w:p>
      </w:tc>
      <w:tc>
        <w:tcPr>
          <w:tcW w:w="3360" w:type="dxa"/>
        </w:tcPr>
        <w:p w14:paraId="3DAFBD44" w14:textId="14E8A0F4" w:rsidR="6A4C0D19" w:rsidRDefault="6A4C0D19" w:rsidP="6A4C0D19">
          <w:pPr>
            <w:pStyle w:val="Header"/>
            <w:ind w:right="-115"/>
            <w:jc w:val="right"/>
          </w:pPr>
        </w:p>
      </w:tc>
    </w:tr>
  </w:tbl>
  <w:p w14:paraId="6EE8CFE6" w14:textId="714E2C2E" w:rsidR="6A4C0D19" w:rsidRDefault="6A4C0D19" w:rsidP="6A4C0D19">
    <w:pPr>
      <w:pStyle w:val="Header"/>
    </w:pPr>
  </w:p>
</w:hdr>
</file>

<file path=word/intelligence2.xml><?xml version="1.0" encoding="utf-8"?>
<int2:intelligence xmlns:int2="http://schemas.microsoft.com/office/intelligence/2020/intelligence" xmlns:oel="http://schemas.microsoft.com/office/2019/extlst">
  <int2:observations>
    <int2:textHash int2:hashCode="2Rs1RID+Kxavy4" int2:id="OfzKId2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DBB4"/>
    <w:multiLevelType w:val="hybridMultilevel"/>
    <w:tmpl w:val="FFFFFFFF"/>
    <w:lvl w:ilvl="0" w:tplc="BD20FF48">
      <w:start w:val="1"/>
      <w:numFmt w:val="bullet"/>
      <w:lvlText w:val=""/>
      <w:lvlJc w:val="left"/>
      <w:pPr>
        <w:ind w:left="720" w:hanging="360"/>
      </w:pPr>
      <w:rPr>
        <w:rFonts w:ascii="Symbol" w:hAnsi="Symbol" w:hint="default"/>
      </w:rPr>
    </w:lvl>
    <w:lvl w:ilvl="1" w:tplc="356E1452">
      <w:start w:val="1"/>
      <w:numFmt w:val="bullet"/>
      <w:lvlText w:val="o"/>
      <w:lvlJc w:val="left"/>
      <w:pPr>
        <w:ind w:left="1440" w:hanging="360"/>
      </w:pPr>
      <w:rPr>
        <w:rFonts w:ascii="Courier New" w:hAnsi="Courier New" w:hint="default"/>
      </w:rPr>
    </w:lvl>
    <w:lvl w:ilvl="2" w:tplc="F34ADF82">
      <w:start w:val="1"/>
      <w:numFmt w:val="bullet"/>
      <w:lvlText w:val=""/>
      <w:lvlJc w:val="left"/>
      <w:pPr>
        <w:ind w:left="2160" w:hanging="360"/>
      </w:pPr>
      <w:rPr>
        <w:rFonts w:ascii="Wingdings" w:hAnsi="Wingdings" w:hint="default"/>
      </w:rPr>
    </w:lvl>
    <w:lvl w:ilvl="3" w:tplc="FB4E8DDA">
      <w:start w:val="1"/>
      <w:numFmt w:val="bullet"/>
      <w:lvlText w:val=""/>
      <w:lvlJc w:val="left"/>
      <w:pPr>
        <w:ind w:left="2880" w:hanging="360"/>
      </w:pPr>
      <w:rPr>
        <w:rFonts w:ascii="Symbol" w:hAnsi="Symbol" w:hint="default"/>
      </w:rPr>
    </w:lvl>
    <w:lvl w:ilvl="4" w:tplc="8C5C2AA6">
      <w:start w:val="1"/>
      <w:numFmt w:val="bullet"/>
      <w:lvlText w:val="o"/>
      <w:lvlJc w:val="left"/>
      <w:pPr>
        <w:ind w:left="3600" w:hanging="360"/>
      </w:pPr>
      <w:rPr>
        <w:rFonts w:ascii="Courier New" w:hAnsi="Courier New" w:hint="default"/>
      </w:rPr>
    </w:lvl>
    <w:lvl w:ilvl="5" w:tplc="82B24F16">
      <w:start w:val="1"/>
      <w:numFmt w:val="bullet"/>
      <w:lvlText w:val=""/>
      <w:lvlJc w:val="left"/>
      <w:pPr>
        <w:ind w:left="4320" w:hanging="360"/>
      </w:pPr>
      <w:rPr>
        <w:rFonts w:ascii="Wingdings" w:hAnsi="Wingdings" w:hint="default"/>
      </w:rPr>
    </w:lvl>
    <w:lvl w:ilvl="6" w:tplc="685AC396">
      <w:start w:val="1"/>
      <w:numFmt w:val="bullet"/>
      <w:lvlText w:val=""/>
      <w:lvlJc w:val="left"/>
      <w:pPr>
        <w:ind w:left="5040" w:hanging="360"/>
      </w:pPr>
      <w:rPr>
        <w:rFonts w:ascii="Symbol" w:hAnsi="Symbol" w:hint="default"/>
      </w:rPr>
    </w:lvl>
    <w:lvl w:ilvl="7" w:tplc="F85ECC02">
      <w:start w:val="1"/>
      <w:numFmt w:val="bullet"/>
      <w:lvlText w:val="o"/>
      <w:lvlJc w:val="left"/>
      <w:pPr>
        <w:ind w:left="5760" w:hanging="360"/>
      </w:pPr>
      <w:rPr>
        <w:rFonts w:ascii="Courier New" w:hAnsi="Courier New" w:hint="default"/>
      </w:rPr>
    </w:lvl>
    <w:lvl w:ilvl="8" w:tplc="EE548FCE">
      <w:start w:val="1"/>
      <w:numFmt w:val="bullet"/>
      <w:lvlText w:val=""/>
      <w:lvlJc w:val="left"/>
      <w:pPr>
        <w:ind w:left="6480" w:hanging="360"/>
      </w:pPr>
      <w:rPr>
        <w:rFonts w:ascii="Wingdings" w:hAnsi="Wingdings" w:hint="default"/>
      </w:rPr>
    </w:lvl>
  </w:abstractNum>
  <w:abstractNum w:abstractNumId="1" w15:restartNumberingAfterBreak="0">
    <w:nsid w:val="0C2B1719"/>
    <w:multiLevelType w:val="hybridMultilevel"/>
    <w:tmpl w:val="F3745EF6"/>
    <w:lvl w:ilvl="0" w:tplc="75444D34">
      <w:start w:val="1"/>
      <w:numFmt w:val="bullet"/>
      <w:lvlText w:val=""/>
      <w:lvlJc w:val="left"/>
      <w:pPr>
        <w:ind w:left="1440" w:hanging="360"/>
      </w:pPr>
      <w:rPr>
        <w:rFonts w:ascii="Symbol" w:hAnsi="Symbol" w:hint="default"/>
      </w:rPr>
    </w:lvl>
    <w:lvl w:ilvl="1" w:tplc="4B964C5A">
      <w:start w:val="1"/>
      <w:numFmt w:val="bullet"/>
      <w:lvlText w:val="o"/>
      <w:lvlJc w:val="left"/>
      <w:pPr>
        <w:ind w:left="1440" w:hanging="360"/>
      </w:pPr>
      <w:rPr>
        <w:rFonts w:ascii="Courier New" w:hAnsi="Courier New" w:hint="default"/>
      </w:rPr>
    </w:lvl>
    <w:lvl w:ilvl="2" w:tplc="73B43CB4">
      <w:start w:val="1"/>
      <w:numFmt w:val="bullet"/>
      <w:lvlText w:val=""/>
      <w:lvlJc w:val="left"/>
      <w:pPr>
        <w:ind w:left="2160" w:hanging="360"/>
      </w:pPr>
      <w:rPr>
        <w:rFonts w:ascii="Wingdings" w:hAnsi="Wingdings" w:hint="default"/>
      </w:rPr>
    </w:lvl>
    <w:lvl w:ilvl="3" w:tplc="1C9873FC">
      <w:start w:val="1"/>
      <w:numFmt w:val="bullet"/>
      <w:lvlText w:val=""/>
      <w:lvlJc w:val="left"/>
      <w:pPr>
        <w:ind w:left="2880" w:hanging="360"/>
      </w:pPr>
      <w:rPr>
        <w:rFonts w:ascii="Symbol" w:hAnsi="Symbol" w:hint="default"/>
      </w:rPr>
    </w:lvl>
    <w:lvl w:ilvl="4" w:tplc="F1D2B1DE">
      <w:start w:val="1"/>
      <w:numFmt w:val="bullet"/>
      <w:lvlText w:val="o"/>
      <w:lvlJc w:val="left"/>
      <w:pPr>
        <w:ind w:left="3600" w:hanging="360"/>
      </w:pPr>
      <w:rPr>
        <w:rFonts w:ascii="Courier New" w:hAnsi="Courier New" w:hint="default"/>
      </w:rPr>
    </w:lvl>
    <w:lvl w:ilvl="5" w:tplc="1702EFF8">
      <w:start w:val="1"/>
      <w:numFmt w:val="bullet"/>
      <w:lvlText w:val=""/>
      <w:lvlJc w:val="left"/>
      <w:pPr>
        <w:ind w:left="4320" w:hanging="360"/>
      </w:pPr>
      <w:rPr>
        <w:rFonts w:ascii="Wingdings" w:hAnsi="Wingdings" w:hint="default"/>
      </w:rPr>
    </w:lvl>
    <w:lvl w:ilvl="6" w:tplc="7E8C32EC">
      <w:start w:val="1"/>
      <w:numFmt w:val="bullet"/>
      <w:lvlText w:val=""/>
      <w:lvlJc w:val="left"/>
      <w:pPr>
        <w:ind w:left="5040" w:hanging="360"/>
      </w:pPr>
      <w:rPr>
        <w:rFonts w:ascii="Symbol" w:hAnsi="Symbol" w:hint="default"/>
      </w:rPr>
    </w:lvl>
    <w:lvl w:ilvl="7" w:tplc="FA647678">
      <w:start w:val="1"/>
      <w:numFmt w:val="bullet"/>
      <w:lvlText w:val="o"/>
      <w:lvlJc w:val="left"/>
      <w:pPr>
        <w:ind w:left="5760" w:hanging="360"/>
      </w:pPr>
      <w:rPr>
        <w:rFonts w:ascii="Courier New" w:hAnsi="Courier New" w:hint="default"/>
      </w:rPr>
    </w:lvl>
    <w:lvl w:ilvl="8" w:tplc="47E811B6">
      <w:start w:val="1"/>
      <w:numFmt w:val="bullet"/>
      <w:lvlText w:val=""/>
      <w:lvlJc w:val="left"/>
      <w:pPr>
        <w:ind w:left="6480" w:hanging="360"/>
      </w:pPr>
      <w:rPr>
        <w:rFonts w:ascii="Wingdings" w:hAnsi="Wingdings" w:hint="default"/>
      </w:rPr>
    </w:lvl>
  </w:abstractNum>
  <w:abstractNum w:abstractNumId="2" w15:restartNumberingAfterBreak="0">
    <w:nsid w:val="14E6EEE5"/>
    <w:multiLevelType w:val="hybridMultilevel"/>
    <w:tmpl w:val="63E25CEC"/>
    <w:lvl w:ilvl="0" w:tplc="59FEF568">
      <w:start w:val="1"/>
      <w:numFmt w:val="bullet"/>
      <w:lvlText w:val=""/>
      <w:lvlJc w:val="left"/>
      <w:pPr>
        <w:ind w:left="1440" w:hanging="360"/>
      </w:pPr>
      <w:rPr>
        <w:rFonts w:ascii="Symbol" w:hAnsi="Symbol" w:hint="default"/>
      </w:rPr>
    </w:lvl>
    <w:lvl w:ilvl="1" w:tplc="5156ADB6">
      <w:start w:val="1"/>
      <w:numFmt w:val="bullet"/>
      <w:lvlText w:val="o"/>
      <w:lvlJc w:val="left"/>
      <w:pPr>
        <w:ind w:left="1440" w:hanging="360"/>
      </w:pPr>
      <w:rPr>
        <w:rFonts w:ascii="Courier New" w:hAnsi="Courier New" w:hint="default"/>
      </w:rPr>
    </w:lvl>
    <w:lvl w:ilvl="2" w:tplc="A7E22F6C">
      <w:start w:val="1"/>
      <w:numFmt w:val="bullet"/>
      <w:lvlText w:val=""/>
      <w:lvlJc w:val="left"/>
      <w:pPr>
        <w:ind w:left="2160" w:hanging="360"/>
      </w:pPr>
      <w:rPr>
        <w:rFonts w:ascii="Wingdings" w:hAnsi="Wingdings" w:hint="default"/>
      </w:rPr>
    </w:lvl>
    <w:lvl w:ilvl="3" w:tplc="C1BE4054">
      <w:start w:val="1"/>
      <w:numFmt w:val="bullet"/>
      <w:lvlText w:val=""/>
      <w:lvlJc w:val="left"/>
      <w:pPr>
        <w:ind w:left="2880" w:hanging="360"/>
      </w:pPr>
      <w:rPr>
        <w:rFonts w:ascii="Symbol" w:hAnsi="Symbol" w:hint="default"/>
      </w:rPr>
    </w:lvl>
    <w:lvl w:ilvl="4" w:tplc="53544588">
      <w:start w:val="1"/>
      <w:numFmt w:val="bullet"/>
      <w:lvlText w:val="o"/>
      <w:lvlJc w:val="left"/>
      <w:pPr>
        <w:ind w:left="3600" w:hanging="360"/>
      </w:pPr>
      <w:rPr>
        <w:rFonts w:ascii="Courier New" w:hAnsi="Courier New" w:hint="default"/>
      </w:rPr>
    </w:lvl>
    <w:lvl w:ilvl="5" w:tplc="EE6E8658">
      <w:start w:val="1"/>
      <w:numFmt w:val="bullet"/>
      <w:lvlText w:val=""/>
      <w:lvlJc w:val="left"/>
      <w:pPr>
        <w:ind w:left="4320" w:hanging="360"/>
      </w:pPr>
      <w:rPr>
        <w:rFonts w:ascii="Wingdings" w:hAnsi="Wingdings" w:hint="default"/>
      </w:rPr>
    </w:lvl>
    <w:lvl w:ilvl="6" w:tplc="4A72803E">
      <w:start w:val="1"/>
      <w:numFmt w:val="bullet"/>
      <w:lvlText w:val=""/>
      <w:lvlJc w:val="left"/>
      <w:pPr>
        <w:ind w:left="5040" w:hanging="360"/>
      </w:pPr>
      <w:rPr>
        <w:rFonts w:ascii="Symbol" w:hAnsi="Symbol" w:hint="default"/>
      </w:rPr>
    </w:lvl>
    <w:lvl w:ilvl="7" w:tplc="663A3948">
      <w:start w:val="1"/>
      <w:numFmt w:val="bullet"/>
      <w:lvlText w:val="o"/>
      <w:lvlJc w:val="left"/>
      <w:pPr>
        <w:ind w:left="5760" w:hanging="360"/>
      </w:pPr>
      <w:rPr>
        <w:rFonts w:ascii="Courier New" w:hAnsi="Courier New" w:hint="default"/>
      </w:rPr>
    </w:lvl>
    <w:lvl w:ilvl="8" w:tplc="EFAE64EA">
      <w:start w:val="1"/>
      <w:numFmt w:val="bullet"/>
      <w:lvlText w:val=""/>
      <w:lvlJc w:val="left"/>
      <w:pPr>
        <w:ind w:left="6480" w:hanging="360"/>
      </w:pPr>
      <w:rPr>
        <w:rFonts w:ascii="Wingdings" w:hAnsi="Wingdings" w:hint="default"/>
      </w:rPr>
    </w:lvl>
  </w:abstractNum>
  <w:abstractNum w:abstractNumId="3" w15:restartNumberingAfterBreak="0">
    <w:nsid w:val="18CA144A"/>
    <w:multiLevelType w:val="hybridMultilevel"/>
    <w:tmpl w:val="F9FCD4FC"/>
    <w:lvl w:ilvl="0" w:tplc="4DE6D640">
      <w:start w:val="1"/>
      <w:numFmt w:val="bullet"/>
      <w:lvlText w:val=""/>
      <w:lvlJc w:val="left"/>
      <w:pPr>
        <w:ind w:left="1440" w:hanging="360"/>
      </w:pPr>
      <w:rPr>
        <w:rFonts w:ascii="Symbol" w:hAnsi="Symbol" w:hint="default"/>
      </w:rPr>
    </w:lvl>
    <w:lvl w:ilvl="1" w:tplc="0780FD86">
      <w:start w:val="1"/>
      <w:numFmt w:val="bullet"/>
      <w:lvlText w:val="o"/>
      <w:lvlJc w:val="left"/>
      <w:pPr>
        <w:ind w:left="1440" w:hanging="360"/>
      </w:pPr>
      <w:rPr>
        <w:rFonts w:ascii="Courier New" w:hAnsi="Courier New" w:hint="default"/>
      </w:rPr>
    </w:lvl>
    <w:lvl w:ilvl="2" w:tplc="BAAABCFA">
      <w:start w:val="1"/>
      <w:numFmt w:val="bullet"/>
      <w:lvlText w:val=""/>
      <w:lvlJc w:val="left"/>
      <w:pPr>
        <w:ind w:left="2160" w:hanging="360"/>
      </w:pPr>
      <w:rPr>
        <w:rFonts w:ascii="Wingdings" w:hAnsi="Wingdings" w:hint="default"/>
      </w:rPr>
    </w:lvl>
    <w:lvl w:ilvl="3" w:tplc="3EAA62A4">
      <w:start w:val="1"/>
      <w:numFmt w:val="bullet"/>
      <w:lvlText w:val=""/>
      <w:lvlJc w:val="left"/>
      <w:pPr>
        <w:ind w:left="2880" w:hanging="360"/>
      </w:pPr>
      <w:rPr>
        <w:rFonts w:ascii="Symbol" w:hAnsi="Symbol" w:hint="default"/>
      </w:rPr>
    </w:lvl>
    <w:lvl w:ilvl="4" w:tplc="9EC451E0">
      <w:start w:val="1"/>
      <w:numFmt w:val="bullet"/>
      <w:lvlText w:val="o"/>
      <w:lvlJc w:val="left"/>
      <w:pPr>
        <w:ind w:left="3600" w:hanging="360"/>
      </w:pPr>
      <w:rPr>
        <w:rFonts w:ascii="Courier New" w:hAnsi="Courier New" w:hint="default"/>
      </w:rPr>
    </w:lvl>
    <w:lvl w:ilvl="5" w:tplc="74BE3F86">
      <w:start w:val="1"/>
      <w:numFmt w:val="bullet"/>
      <w:lvlText w:val=""/>
      <w:lvlJc w:val="left"/>
      <w:pPr>
        <w:ind w:left="4320" w:hanging="360"/>
      </w:pPr>
      <w:rPr>
        <w:rFonts w:ascii="Wingdings" w:hAnsi="Wingdings" w:hint="default"/>
      </w:rPr>
    </w:lvl>
    <w:lvl w:ilvl="6" w:tplc="683AF160">
      <w:start w:val="1"/>
      <w:numFmt w:val="bullet"/>
      <w:lvlText w:val=""/>
      <w:lvlJc w:val="left"/>
      <w:pPr>
        <w:ind w:left="5040" w:hanging="360"/>
      </w:pPr>
      <w:rPr>
        <w:rFonts w:ascii="Symbol" w:hAnsi="Symbol" w:hint="default"/>
      </w:rPr>
    </w:lvl>
    <w:lvl w:ilvl="7" w:tplc="8BD265F6">
      <w:start w:val="1"/>
      <w:numFmt w:val="bullet"/>
      <w:lvlText w:val="o"/>
      <w:lvlJc w:val="left"/>
      <w:pPr>
        <w:ind w:left="5760" w:hanging="360"/>
      </w:pPr>
      <w:rPr>
        <w:rFonts w:ascii="Courier New" w:hAnsi="Courier New" w:hint="default"/>
      </w:rPr>
    </w:lvl>
    <w:lvl w:ilvl="8" w:tplc="2F2CF698">
      <w:start w:val="1"/>
      <w:numFmt w:val="bullet"/>
      <w:lvlText w:val=""/>
      <w:lvlJc w:val="left"/>
      <w:pPr>
        <w:ind w:left="6480" w:hanging="360"/>
      </w:pPr>
      <w:rPr>
        <w:rFonts w:ascii="Wingdings" w:hAnsi="Wingdings" w:hint="default"/>
      </w:rPr>
    </w:lvl>
  </w:abstractNum>
  <w:abstractNum w:abstractNumId="4" w15:restartNumberingAfterBreak="0">
    <w:nsid w:val="1C01154F"/>
    <w:multiLevelType w:val="hybridMultilevel"/>
    <w:tmpl w:val="FFFFFFFF"/>
    <w:lvl w:ilvl="0" w:tplc="E5F47AF2">
      <w:start w:val="1"/>
      <w:numFmt w:val="bullet"/>
      <w:lvlText w:val="o"/>
      <w:lvlJc w:val="left"/>
      <w:pPr>
        <w:ind w:left="720" w:hanging="360"/>
      </w:pPr>
      <w:rPr>
        <w:rFonts w:ascii="Courier New" w:hAnsi="Courier New" w:hint="default"/>
      </w:rPr>
    </w:lvl>
    <w:lvl w:ilvl="1" w:tplc="1BDA02EE">
      <w:start w:val="1"/>
      <w:numFmt w:val="bullet"/>
      <w:lvlText w:val="o"/>
      <w:lvlJc w:val="left"/>
      <w:pPr>
        <w:ind w:left="1440" w:hanging="360"/>
      </w:pPr>
      <w:rPr>
        <w:rFonts w:ascii="Courier New" w:hAnsi="Courier New" w:hint="default"/>
      </w:rPr>
    </w:lvl>
    <w:lvl w:ilvl="2" w:tplc="B22CDFF8">
      <w:start w:val="1"/>
      <w:numFmt w:val="bullet"/>
      <w:lvlText w:val=""/>
      <w:lvlJc w:val="left"/>
      <w:pPr>
        <w:ind w:left="2160" w:hanging="360"/>
      </w:pPr>
      <w:rPr>
        <w:rFonts w:ascii="Wingdings" w:hAnsi="Wingdings" w:hint="default"/>
      </w:rPr>
    </w:lvl>
    <w:lvl w:ilvl="3" w:tplc="DB7CBB56">
      <w:start w:val="1"/>
      <w:numFmt w:val="bullet"/>
      <w:lvlText w:val=""/>
      <w:lvlJc w:val="left"/>
      <w:pPr>
        <w:ind w:left="2880" w:hanging="360"/>
      </w:pPr>
      <w:rPr>
        <w:rFonts w:ascii="Symbol" w:hAnsi="Symbol" w:hint="default"/>
      </w:rPr>
    </w:lvl>
    <w:lvl w:ilvl="4" w:tplc="60B0D578">
      <w:start w:val="1"/>
      <w:numFmt w:val="bullet"/>
      <w:lvlText w:val="o"/>
      <w:lvlJc w:val="left"/>
      <w:pPr>
        <w:ind w:left="3600" w:hanging="360"/>
      </w:pPr>
      <w:rPr>
        <w:rFonts w:ascii="Courier New" w:hAnsi="Courier New" w:hint="default"/>
      </w:rPr>
    </w:lvl>
    <w:lvl w:ilvl="5" w:tplc="FEF0D4B8">
      <w:start w:val="1"/>
      <w:numFmt w:val="bullet"/>
      <w:lvlText w:val=""/>
      <w:lvlJc w:val="left"/>
      <w:pPr>
        <w:ind w:left="4320" w:hanging="360"/>
      </w:pPr>
      <w:rPr>
        <w:rFonts w:ascii="Wingdings" w:hAnsi="Wingdings" w:hint="default"/>
      </w:rPr>
    </w:lvl>
    <w:lvl w:ilvl="6" w:tplc="1A1E694C">
      <w:start w:val="1"/>
      <w:numFmt w:val="bullet"/>
      <w:lvlText w:val=""/>
      <w:lvlJc w:val="left"/>
      <w:pPr>
        <w:ind w:left="5040" w:hanging="360"/>
      </w:pPr>
      <w:rPr>
        <w:rFonts w:ascii="Symbol" w:hAnsi="Symbol" w:hint="default"/>
      </w:rPr>
    </w:lvl>
    <w:lvl w:ilvl="7" w:tplc="F774AC9E">
      <w:start w:val="1"/>
      <w:numFmt w:val="bullet"/>
      <w:lvlText w:val="o"/>
      <w:lvlJc w:val="left"/>
      <w:pPr>
        <w:ind w:left="5760" w:hanging="360"/>
      </w:pPr>
      <w:rPr>
        <w:rFonts w:ascii="Courier New" w:hAnsi="Courier New" w:hint="default"/>
      </w:rPr>
    </w:lvl>
    <w:lvl w:ilvl="8" w:tplc="CE9A7498">
      <w:start w:val="1"/>
      <w:numFmt w:val="bullet"/>
      <w:lvlText w:val=""/>
      <w:lvlJc w:val="left"/>
      <w:pPr>
        <w:ind w:left="6480" w:hanging="360"/>
      </w:pPr>
      <w:rPr>
        <w:rFonts w:ascii="Wingdings" w:hAnsi="Wingdings" w:hint="default"/>
      </w:rPr>
    </w:lvl>
  </w:abstractNum>
  <w:abstractNum w:abstractNumId="5" w15:restartNumberingAfterBreak="0">
    <w:nsid w:val="2262D628"/>
    <w:multiLevelType w:val="hybridMultilevel"/>
    <w:tmpl w:val="CB40CE88"/>
    <w:lvl w:ilvl="0" w:tplc="E75A04A4">
      <w:start w:val="1"/>
      <w:numFmt w:val="bullet"/>
      <w:lvlText w:val=""/>
      <w:lvlJc w:val="left"/>
      <w:pPr>
        <w:ind w:left="1440" w:hanging="360"/>
      </w:pPr>
      <w:rPr>
        <w:rFonts w:ascii="Symbol" w:hAnsi="Symbol" w:hint="default"/>
      </w:rPr>
    </w:lvl>
    <w:lvl w:ilvl="1" w:tplc="4B36ADD4">
      <w:start w:val="1"/>
      <w:numFmt w:val="bullet"/>
      <w:lvlText w:val="o"/>
      <w:lvlJc w:val="left"/>
      <w:pPr>
        <w:ind w:left="1440" w:hanging="360"/>
      </w:pPr>
      <w:rPr>
        <w:rFonts w:ascii="Courier New" w:hAnsi="Courier New" w:hint="default"/>
      </w:rPr>
    </w:lvl>
    <w:lvl w:ilvl="2" w:tplc="42E6F98A">
      <w:start w:val="1"/>
      <w:numFmt w:val="bullet"/>
      <w:lvlText w:val=""/>
      <w:lvlJc w:val="left"/>
      <w:pPr>
        <w:ind w:left="2160" w:hanging="360"/>
      </w:pPr>
      <w:rPr>
        <w:rFonts w:ascii="Wingdings" w:hAnsi="Wingdings" w:hint="default"/>
      </w:rPr>
    </w:lvl>
    <w:lvl w:ilvl="3" w:tplc="CEC61CAA">
      <w:start w:val="1"/>
      <w:numFmt w:val="bullet"/>
      <w:lvlText w:val=""/>
      <w:lvlJc w:val="left"/>
      <w:pPr>
        <w:ind w:left="2880" w:hanging="360"/>
      </w:pPr>
      <w:rPr>
        <w:rFonts w:ascii="Symbol" w:hAnsi="Symbol" w:hint="default"/>
      </w:rPr>
    </w:lvl>
    <w:lvl w:ilvl="4" w:tplc="1EFE571A">
      <w:start w:val="1"/>
      <w:numFmt w:val="bullet"/>
      <w:lvlText w:val="o"/>
      <w:lvlJc w:val="left"/>
      <w:pPr>
        <w:ind w:left="3600" w:hanging="360"/>
      </w:pPr>
      <w:rPr>
        <w:rFonts w:ascii="Courier New" w:hAnsi="Courier New" w:hint="default"/>
      </w:rPr>
    </w:lvl>
    <w:lvl w:ilvl="5" w:tplc="F3D4B666">
      <w:start w:val="1"/>
      <w:numFmt w:val="bullet"/>
      <w:lvlText w:val=""/>
      <w:lvlJc w:val="left"/>
      <w:pPr>
        <w:ind w:left="4320" w:hanging="360"/>
      </w:pPr>
      <w:rPr>
        <w:rFonts w:ascii="Wingdings" w:hAnsi="Wingdings" w:hint="default"/>
      </w:rPr>
    </w:lvl>
    <w:lvl w:ilvl="6" w:tplc="1CDECF18">
      <w:start w:val="1"/>
      <w:numFmt w:val="bullet"/>
      <w:lvlText w:val=""/>
      <w:lvlJc w:val="left"/>
      <w:pPr>
        <w:ind w:left="5040" w:hanging="360"/>
      </w:pPr>
      <w:rPr>
        <w:rFonts w:ascii="Symbol" w:hAnsi="Symbol" w:hint="default"/>
      </w:rPr>
    </w:lvl>
    <w:lvl w:ilvl="7" w:tplc="43C8BC8A">
      <w:start w:val="1"/>
      <w:numFmt w:val="bullet"/>
      <w:lvlText w:val="o"/>
      <w:lvlJc w:val="left"/>
      <w:pPr>
        <w:ind w:left="5760" w:hanging="360"/>
      </w:pPr>
      <w:rPr>
        <w:rFonts w:ascii="Courier New" w:hAnsi="Courier New" w:hint="default"/>
      </w:rPr>
    </w:lvl>
    <w:lvl w:ilvl="8" w:tplc="A74A7510">
      <w:start w:val="1"/>
      <w:numFmt w:val="bullet"/>
      <w:lvlText w:val=""/>
      <w:lvlJc w:val="left"/>
      <w:pPr>
        <w:ind w:left="6480" w:hanging="360"/>
      </w:pPr>
      <w:rPr>
        <w:rFonts w:ascii="Wingdings" w:hAnsi="Wingdings" w:hint="default"/>
      </w:rPr>
    </w:lvl>
  </w:abstractNum>
  <w:abstractNum w:abstractNumId="6" w15:restartNumberingAfterBreak="0">
    <w:nsid w:val="22B37747"/>
    <w:multiLevelType w:val="hybridMultilevel"/>
    <w:tmpl w:val="5506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92838"/>
    <w:multiLevelType w:val="hybridMultilevel"/>
    <w:tmpl w:val="3D9C1AAC"/>
    <w:lvl w:ilvl="0" w:tplc="85D6DCAE">
      <w:start w:val="1"/>
      <w:numFmt w:val="bullet"/>
      <w:lvlText w:val=""/>
      <w:lvlJc w:val="left"/>
      <w:pPr>
        <w:tabs>
          <w:tab w:val="num" w:pos="360"/>
        </w:tabs>
        <w:ind w:left="360" w:hanging="360"/>
      </w:pPr>
      <w:rPr>
        <w:rFonts w:ascii="Symbol" w:hAnsi="Symbol" w:hint="default"/>
      </w:rPr>
    </w:lvl>
    <w:lvl w:ilvl="1" w:tplc="7A56A452" w:tentative="1">
      <w:start w:val="1"/>
      <w:numFmt w:val="bullet"/>
      <w:lvlText w:val=""/>
      <w:lvlJc w:val="left"/>
      <w:pPr>
        <w:tabs>
          <w:tab w:val="num" w:pos="1080"/>
        </w:tabs>
        <w:ind w:left="1080" w:hanging="360"/>
      </w:pPr>
      <w:rPr>
        <w:rFonts w:ascii="Symbol" w:hAnsi="Symbol" w:hint="default"/>
      </w:rPr>
    </w:lvl>
    <w:lvl w:ilvl="2" w:tplc="76B443AA" w:tentative="1">
      <w:start w:val="1"/>
      <w:numFmt w:val="bullet"/>
      <w:lvlText w:val=""/>
      <w:lvlJc w:val="left"/>
      <w:pPr>
        <w:tabs>
          <w:tab w:val="num" w:pos="1800"/>
        </w:tabs>
        <w:ind w:left="1800" w:hanging="360"/>
      </w:pPr>
      <w:rPr>
        <w:rFonts w:ascii="Symbol" w:hAnsi="Symbol" w:hint="default"/>
      </w:rPr>
    </w:lvl>
    <w:lvl w:ilvl="3" w:tplc="373AF34C" w:tentative="1">
      <w:start w:val="1"/>
      <w:numFmt w:val="bullet"/>
      <w:lvlText w:val=""/>
      <w:lvlJc w:val="left"/>
      <w:pPr>
        <w:tabs>
          <w:tab w:val="num" w:pos="2520"/>
        </w:tabs>
        <w:ind w:left="2520" w:hanging="360"/>
      </w:pPr>
      <w:rPr>
        <w:rFonts w:ascii="Symbol" w:hAnsi="Symbol" w:hint="default"/>
      </w:rPr>
    </w:lvl>
    <w:lvl w:ilvl="4" w:tplc="2AC8C270" w:tentative="1">
      <w:start w:val="1"/>
      <w:numFmt w:val="bullet"/>
      <w:lvlText w:val=""/>
      <w:lvlJc w:val="left"/>
      <w:pPr>
        <w:tabs>
          <w:tab w:val="num" w:pos="3240"/>
        </w:tabs>
        <w:ind w:left="3240" w:hanging="360"/>
      </w:pPr>
      <w:rPr>
        <w:rFonts w:ascii="Symbol" w:hAnsi="Symbol" w:hint="default"/>
      </w:rPr>
    </w:lvl>
    <w:lvl w:ilvl="5" w:tplc="FE38467E" w:tentative="1">
      <w:start w:val="1"/>
      <w:numFmt w:val="bullet"/>
      <w:lvlText w:val=""/>
      <w:lvlJc w:val="left"/>
      <w:pPr>
        <w:tabs>
          <w:tab w:val="num" w:pos="3960"/>
        </w:tabs>
        <w:ind w:left="3960" w:hanging="360"/>
      </w:pPr>
      <w:rPr>
        <w:rFonts w:ascii="Symbol" w:hAnsi="Symbol" w:hint="default"/>
      </w:rPr>
    </w:lvl>
    <w:lvl w:ilvl="6" w:tplc="B922E40C" w:tentative="1">
      <w:start w:val="1"/>
      <w:numFmt w:val="bullet"/>
      <w:lvlText w:val=""/>
      <w:lvlJc w:val="left"/>
      <w:pPr>
        <w:tabs>
          <w:tab w:val="num" w:pos="4680"/>
        </w:tabs>
        <w:ind w:left="4680" w:hanging="360"/>
      </w:pPr>
      <w:rPr>
        <w:rFonts w:ascii="Symbol" w:hAnsi="Symbol" w:hint="default"/>
      </w:rPr>
    </w:lvl>
    <w:lvl w:ilvl="7" w:tplc="4484EFE2" w:tentative="1">
      <w:start w:val="1"/>
      <w:numFmt w:val="bullet"/>
      <w:lvlText w:val=""/>
      <w:lvlJc w:val="left"/>
      <w:pPr>
        <w:tabs>
          <w:tab w:val="num" w:pos="5400"/>
        </w:tabs>
        <w:ind w:left="5400" w:hanging="360"/>
      </w:pPr>
      <w:rPr>
        <w:rFonts w:ascii="Symbol" w:hAnsi="Symbol" w:hint="default"/>
      </w:rPr>
    </w:lvl>
    <w:lvl w:ilvl="8" w:tplc="3D9AA452"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292946E4"/>
    <w:multiLevelType w:val="hybridMultilevel"/>
    <w:tmpl w:val="C6B6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763D3"/>
    <w:multiLevelType w:val="hybridMultilevel"/>
    <w:tmpl w:val="FE861F78"/>
    <w:lvl w:ilvl="0" w:tplc="8CC86088">
      <w:start w:val="1"/>
      <w:numFmt w:val="bullet"/>
      <w:lvlText w:val=""/>
      <w:lvlJc w:val="left"/>
      <w:pPr>
        <w:ind w:left="1440" w:hanging="360"/>
      </w:pPr>
      <w:rPr>
        <w:rFonts w:ascii="Symbol" w:hAnsi="Symbol" w:hint="default"/>
      </w:rPr>
    </w:lvl>
    <w:lvl w:ilvl="1" w:tplc="BF98CCC2">
      <w:start w:val="1"/>
      <w:numFmt w:val="bullet"/>
      <w:lvlText w:val="o"/>
      <w:lvlJc w:val="left"/>
      <w:pPr>
        <w:ind w:left="1440" w:hanging="360"/>
      </w:pPr>
      <w:rPr>
        <w:rFonts w:ascii="Courier New" w:hAnsi="Courier New" w:hint="default"/>
      </w:rPr>
    </w:lvl>
    <w:lvl w:ilvl="2" w:tplc="E44611A4">
      <w:start w:val="1"/>
      <w:numFmt w:val="bullet"/>
      <w:lvlText w:val=""/>
      <w:lvlJc w:val="left"/>
      <w:pPr>
        <w:ind w:left="2160" w:hanging="360"/>
      </w:pPr>
      <w:rPr>
        <w:rFonts w:ascii="Wingdings" w:hAnsi="Wingdings" w:hint="default"/>
      </w:rPr>
    </w:lvl>
    <w:lvl w:ilvl="3" w:tplc="FF4E1B22">
      <w:start w:val="1"/>
      <w:numFmt w:val="bullet"/>
      <w:lvlText w:val=""/>
      <w:lvlJc w:val="left"/>
      <w:pPr>
        <w:ind w:left="2880" w:hanging="360"/>
      </w:pPr>
      <w:rPr>
        <w:rFonts w:ascii="Symbol" w:hAnsi="Symbol" w:hint="default"/>
      </w:rPr>
    </w:lvl>
    <w:lvl w:ilvl="4" w:tplc="3744B3F8">
      <w:start w:val="1"/>
      <w:numFmt w:val="bullet"/>
      <w:lvlText w:val="o"/>
      <w:lvlJc w:val="left"/>
      <w:pPr>
        <w:ind w:left="3600" w:hanging="360"/>
      </w:pPr>
      <w:rPr>
        <w:rFonts w:ascii="Courier New" w:hAnsi="Courier New" w:hint="default"/>
      </w:rPr>
    </w:lvl>
    <w:lvl w:ilvl="5" w:tplc="B9BCEAE2">
      <w:start w:val="1"/>
      <w:numFmt w:val="bullet"/>
      <w:lvlText w:val=""/>
      <w:lvlJc w:val="left"/>
      <w:pPr>
        <w:ind w:left="4320" w:hanging="360"/>
      </w:pPr>
      <w:rPr>
        <w:rFonts w:ascii="Wingdings" w:hAnsi="Wingdings" w:hint="default"/>
      </w:rPr>
    </w:lvl>
    <w:lvl w:ilvl="6" w:tplc="7D5469F0">
      <w:start w:val="1"/>
      <w:numFmt w:val="bullet"/>
      <w:lvlText w:val=""/>
      <w:lvlJc w:val="left"/>
      <w:pPr>
        <w:ind w:left="5040" w:hanging="360"/>
      </w:pPr>
      <w:rPr>
        <w:rFonts w:ascii="Symbol" w:hAnsi="Symbol" w:hint="default"/>
      </w:rPr>
    </w:lvl>
    <w:lvl w:ilvl="7" w:tplc="8F80B720">
      <w:start w:val="1"/>
      <w:numFmt w:val="bullet"/>
      <w:lvlText w:val="o"/>
      <w:lvlJc w:val="left"/>
      <w:pPr>
        <w:ind w:left="5760" w:hanging="360"/>
      </w:pPr>
      <w:rPr>
        <w:rFonts w:ascii="Courier New" w:hAnsi="Courier New" w:hint="default"/>
      </w:rPr>
    </w:lvl>
    <w:lvl w:ilvl="8" w:tplc="C2F829D2">
      <w:start w:val="1"/>
      <w:numFmt w:val="bullet"/>
      <w:lvlText w:val=""/>
      <w:lvlJc w:val="left"/>
      <w:pPr>
        <w:ind w:left="6480" w:hanging="360"/>
      </w:pPr>
      <w:rPr>
        <w:rFonts w:ascii="Wingdings" w:hAnsi="Wingdings" w:hint="default"/>
      </w:rPr>
    </w:lvl>
  </w:abstractNum>
  <w:abstractNum w:abstractNumId="10" w15:restartNumberingAfterBreak="0">
    <w:nsid w:val="2ACF8E2A"/>
    <w:multiLevelType w:val="hybridMultilevel"/>
    <w:tmpl w:val="17C09EE4"/>
    <w:lvl w:ilvl="0" w:tplc="164E2B5A">
      <w:start w:val="1"/>
      <w:numFmt w:val="bullet"/>
      <w:lvlText w:val=""/>
      <w:lvlJc w:val="left"/>
      <w:pPr>
        <w:ind w:left="1080" w:hanging="360"/>
      </w:pPr>
      <w:rPr>
        <w:rFonts w:ascii="Symbol" w:hAnsi="Symbol" w:hint="default"/>
      </w:rPr>
    </w:lvl>
    <w:lvl w:ilvl="1" w:tplc="A0D22C6A">
      <w:start w:val="1"/>
      <w:numFmt w:val="bullet"/>
      <w:lvlText w:val="o"/>
      <w:lvlJc w:val="left"/>
      <w:pPr>
        <w:ind w:left="1080" w:hanging="360"/>
      </w:pPr>
      <w:rPr>
        <w:rFonts w:ascii="Courier New" w:hAnsi="Courier New" w:hint="default"/>
      </w:rPr>
    </w:lvl>
    <w:lvl w:ilvl="2" w:tplc="5BF654A6">
      <w:start w:val="1"/>
      <w:numFmt w:val="bullet"/>
      <w:lvlText w:val=""/>
      <w:lvlJc w:val="left"/>
      <w:pPr>
        <w:ind w:left="1800" w:hanging="360"/>
      </w:pPr>
      <w:rPr>
        <w:rFonts w:ascii="Wingdings" w:hAnsi="Wingdings" w:hint="default"/>
      </w:rPr>
    </w:lvl>
    <w:lvl w:ilvl="3" w:tplc="C7F47330">
      <w:start w:val="1"/>
      <w:numFmt w:val="bullet"/>
      <w:lvlText w:val=""/>
      <w:lvlJc w:val="left"/>
      <w:pPr>
        <w:ind w:left="2520" w:hanging="360"/>
      </w:pPr>
      <w:rPr>
        <w:rFonts w:ascii="Symbol" w:hAnsi="Symbol" w:hint="default"/>
      </w:rPr>
    </w:lvl>
    <w:lvl w:ilvl="4" w:tplc="8DE616D8">
      <w:start w:val="1"/>
      <w:numFmt w:val="bullet"/>
      <w:lvlText w:val="o"/>
      <w:lvlJc w:val="left"/>
      <w:pPr>
        <w:ind w:left="3240" w:hanging="360"/>
      </w:pPr>
      <w:rPr>
        <w:rFonts w:ascii="Courier New" w:hAnsi="Courier New" w:hint="default"/>
      </w:rPr>
    </w:lvl>
    <w:lvl w:ilvl="5" w:tplc="9E767D4E">
      <w:start w:val="1"/>
      <w:numFmt w:val="bullet"/>
      <w:lvlText w:val=""/>
      <w:lvlJc w:val="left"/>
      <w:pPr>
        <w:ind w:left="3960" w:hanging="360"/>
      </w:pPr>
      <w:rPr>
        <w:rFonts w:ascii="Wingdings" w:hAnsi="Wingdings" w:hint="default"/>
      </w:rPr>
    </w:lvl>
    <w:lvl w:ilvl="6" w:tplc="BA1C76F6">
      <w:start w:val="1"/>
      <w:numFmt w:val="bullet"/>
      <w:lvlText w:val=""/>
      <w:lvlJc w:val="left"/>
      <w:pPr>
        <w:ind w:left="4680" w:hanging="360"/>
      </w:pPr>
      <w:rPr>
        <w:rFonts w:ascii="Symbol" w:hAnsi="Symbol" w:hint="default"/>
      </w:rPr>
    </w:lvl>
    <w:lvl w:ilvl="7" w:tplc="26A013D8">
      <w:start w:val="1"/>
      <w:numFmt w:val="bullet"/>
      <w:lvlText w:val="o"/>
      <w:lvlJc w:val="left"/>
      <w:pPr>
        <w:ind w:left="5400" w:hanging="360"/>
      </w:pPr>
      <w:rPr>
        <w:rFonts w:ascii="Courier New" w:hAnsi="Courier New" w:hint="default"/>
      </w:rPr>
    </w:lvl>
    <w:lvl w:ilvl="8" w:tplc="BB32E4A8">
      <w:start w:val="1"/>
      <w:numFmt w:val="bullet"/>
      <w:lvlText w:val=""/>
      <w:lvlJc w:val="left"/>
      <w:pPr>
        <w:ind w:left="6120" w:hanging="360"/>
      </w:pPr>
      <w:rPr>
        <w:rFonts w:ascii="Wingdings" w:hAnsi="Wingdings" w:hint="default"/>
      </w:rPr>
    </w:lvl>
  </w:abstractNum>
  <w:abstractNum w:abstractNumId="11" w15:restartNumberingAfterBreak="0">
    <w:nsid w:val="2EB082EA"/>
    <w:multiLevelType w:val="hybridMultilevel"/>
    <w:tmpl w:val="FFFFFFFF"/>
    <w:lvl w:ilvl="0" w:tplc="562A1712">
      <w:start w:val="1"/>
      <w:numFmt w:val="bullet"/>
      <w:lvlText w:val=""/>
      <w:lvlJc w:val="left"/>
      <w:pPr>
        <w:ind w:left="720" w:hanging="360"/>
      </w:pPr>
      <w:rPr>
        <w:rFonts w:ascii="Symbol" w:hAnsi="Symbol" w:hint="default"/>
      </w:rPr>
    </w:lvl>
    <w:lvl w:ilvl="1" w:tplc="6572345C">
      <w:start w:val="1"/>
      <w:numFmt w:val="bullet"/>
      <w:lvlText w:val="o"/>
      <w:lvlJc w:val="left"/>
      <w:pPr>
        <w:ind w:left="1440" w:hanging="360"/>
      </w:pPr>
      <w:rPr>
        <w:rFonts w:ascii="Courier New" w:hAnsi="Courier New" w:hint="default"/>
      </w:rPr>
    </w:lvl>
    <w:lvl w:ilvl="2" w:tplc="1B22362E">
      <w:start w:val="1"/>
      <w:numFmt w:val="bullet"/>
      <w:lvlText w:val=""/>
      <w:lvlJc w:val="left"/>
      <w:pPr>
        <w:ind w:left="2160" w:hanging="360"/>
      </w:pPr>
      <w:rPr>
        <w:rFonts w:ascii="Wingdings" w:hAnsi="Wingdings" w:hint="default"/>
      </w:rPr>
    </w:lvl>
    <w:lvl w:ilvl="3" w:tplc="FF88A3BE">
      <w:start w:val="1"/>
      <w:numFmt w:val="bullet"/>
      <w:lvlText w:val=""/>
      <w:lvlJc w:val="left"/>
      <w:pPr>
        <w:ind w:left="2880" w:hanging="360"/>
      </w:pPr>
      <w:rPr>
        <w:rFonts w:ascii="Symbol" w:hAnsi="Symbol" w:hint="default"/>
      </w:rPr>
    </w:lvl>
    <w:lvl w:ilvl="4" w:tplc="226ABD60">
      <w:start w:val="1"/>
      <w:numFmt w:val="bullet"/>
      <w:lvlText w:val="o"/>
      <w:lvlJc w:val="left"/>
      <w:pPr>
        <w:ind w:left="3600" w:hanging="360"/>
      </w:pPr>
      <w:rPr>
        <w:rFonts w:ascii="Courier New" w:hAnsi="Courier New" w:hint="default"/>
      </w:rPr>
    </w:lvl>
    <w:lvl w:ilvl="5" w:tplc="AF4C79B0">
      <w:start w:val="1"/>
      <w:numFmt w:val="bullet"/>
      <w:lvlText w:val=""/>
      <w:lvlJc w:val="left"/>
      <w:pPr>
        <w:ind w:left="4320" w:hanging="360"/>
      </w:pPr>
      <w:rPr>
        <w:rFonts w:ascii="Wingdings" w:hAnsi="Wingdings" w:hint="default"/>
      </w:rPr>
    </w:lvl>
    <w:lvl w:ilvl="6" w:tplc="C6C63C5E">
      <w:start w:val="1"/>
      <w:numFmt w:val="bullet"/>
      <w:lvlText w:val=""/>
      <w:lvlJc w:val="left"/>
      <w:pPr>
        <w:ind w:left="5040" w:hanging="360"/>
      </w:pPr>
      <w:rPr>
        <w:rFonts w:ascii="Symbol" w:hAnsi="Symbol" w:hint="default"/>
      </w:rPr>
    </w:lvl>
    <w:lvl w:ilvl="7" w:tplc="4F24A48E">
      <w:start w:val="1"/>
      <w:numFmt w:val="bullet"/>
      <w:lvlText w:val="o"/>
      <w:lvlJc w:val="left"/>
      <w:pPr>
        <w:ind w:left="5760" w:hanging="360"/>
      </w:pPr>
      <w:rPr>
        <w:rFonts w:ascii="Courier New" w:hAnsi="Courier New" w:hint="default"/>
      </w:rPr>
    </w:lvl>
    <w:lvl w:ilvl="8" w:tplc="6448A2EE">
      <w:start w:val="1"/>
      <w:numFmt w:val="bullet"/>
      <w:lvlText w:val=""/>
      <w:lvlJc w:val="left"/>
      <w:pPr>
        <w:ind w:left="6480" w:hanging="360"/>
      </w:pPr>
      <w:rPr>
        <w:rFonts w:ascii="Wingdings" w:hAnsi="Wingdings" w:hint="default"/>
      </w:rPr>
    </w:lvl>
  </w:abstractNum>
  <w:abstractNum w:abstractNumId="12" w15:restartNumberingAfterBreak="0">
    <w:nsid w:val="3024B7DE"/>
    <w:multiLevelType w:val="hybridMultilevel"/>
    <w:tmpl w:val="9314E578"/>
    <w:lvl w:ilvl="0" w:tplc="C45692A0">
      <w:start w:val="1"/>
      <w:numFmt w:val="bullet"/>
      <w:lvlText w:val=""/>
      <w:lvlJc w:val="left"/>
      <w:pPr>
        <w:ind w:left="1080" w:hanging="360"/>
      </w:pPr>
      <w:rPr>
        <w:rFonts w:ascii="Symbol" w:hAnsi="Symbol" w:hint="default"/>
      </w:rPr>
    </w:lvl>
    <w:lvl w:ilvl="1" w:tplc="9F1C9BCE">
      <w:start w:val="1"/>
      <w:numFmt w:val="bullet"/>
      <w:lvlText w:val="o"/>
      <w:lvlJc w:val="left"/>
      <w:pPr>
        <w:ind w:left="1080" w:hanging="360"/>
      </w:pPr>
      <w:rPr>
        <w:rFonts w:ascii="Courier New" w:hAnsi="Courier New" w:hint="default"/>
      </w:rPr>
    </w:lvl>
    <w:lvl w:ilvl="2" w:tplc="BE5EB932">
      <w:start w:val="1"/>
      <w:numFmt w:val="bullet"/>
      <w:lvlText w:val=""/>
      <w:lvlJc w:val="left"/>
      <w:pPr>
        <w:ind w:left="1800" w:hanging="360"/>
      </w:pPr>
      <w:rPr>
        <w:rFonts w:ascii="Wingdings" w:hAnsi="Wingdings" w:hint="default"/>
      </w:rPr>
    </w:lvl>
    <w:lvl w:ilvl="3" w:tplc="5E58EEF0">
      <w:start w:val="1"/>
      <w:numFmt w:val="bullet"/>
      <w:lvlText w:val=""/>
      <w:lvlJc w:val="left"/>
      <w:pPr>
        <w:ind w:left="2520" w:hanging="360"/>
      </w:pPr>
      <w:rPr>
        <w:rFonts w:ascii="Symbol" w:hAnsi="Symbol" w:hint="default"/>
      </w:rPr>
    </w:lvl>
    <w:lvl w:ilvl="4" w:tplc="EFD6AE24">
      <w:start w:val="1"/>
      <w:numFmt w:val="bullet"/>
      <w:lvlText w:val="o"/>
      <w:lvlJc w:val="left"/>
      <w:pPr>
        <w:ind w:left="3240" w:hanging="360"/>
      </w:pPr>
      <w:rPr>
        <w:rFonts w:ascii="Courier New" w:hAnsi="Courier New" w:hint="default"/>
      </w:rPr>
    </w:lvl>
    <w:lvl w:ilvl="5" w:tplc="27509874">
      <w:start w:val="1"/>
      <w:numFmt w:val="bullet"/>
      <w:lvlText w:val=""/>
      <w:lvlJc w:val="left"/>
      <w:pPr>
        <w:ind w:left="3960" w:hanging="360"/>
      </w:pPr>
      <w:rPr>
        <w:rFonts w:ascii="Wingdings" w:hAnsi="Wingdings" w:hint="default"/>
      </w:rPr>
    </w:lvl>
    <w:lvl w:ilvl="6" w:tplc="0630D886">
      <w:start w:val="1"/>
      <w:numFmt w:val="bullet"/>
      <w:lvlText w:val=""/>
      <w:lvlJc w:val="left"/>
      <w:pPr>
        <w:ind w:left="4680" w:hanging="360"/>
      </w:pPr>
      <w:rPr>
        <w:rFonts w:ascii="Symbol" w:hAnsi="Symbol" w:hint="default"/>
      </w:rPr>
    </w:lvl>
    <w:lvl w:ilvl="7" w:tplc="2AFC5EEE">
      <w:start w:val="1"/>
      <w:numFmt w:val="bullet"/>
      <w:lvlText w:val="o"/>
      <w:lvlJc w:val="left"/>
      <w:pPr>
        <w:ind w:left="5400" w:hanging="360"/>
      </w:pPr>
      <w:rPr>
        <w:rFonts w:ascii="Courier New" w:hAnsi="Courier New" w:hint="default"/>
      </w:rPr>
    </w:lvl>
    <w:lvl w:ilvl="8" w:tplc="335467A2">
      <w:start w:val="1"/>
      <w:numFmt w:val="bullet"/>
      <w:lvlText w:val=""/>
      <w:lvlJc w:val="left"/>
      <w:pPr>
        <w:ind w:left="6120" w:hanging="360"/>
      </w:pPr>
      <w:rPr>
        <w:rFonts w:ascii="Wingdings" w:hAnsi="Wingdings" w:hint="default"/>
      </w:rPr>
    </w:lvl>
  </w:abstractNum>
  <w:abstractNum w:abstractNumId="13" w15:restartNumberingAfterBreak="0">
    <w:nsid w:val="314C5B88"/>
    <w:multiLevelType w:val="multilevel"/>
    <w:tmpl w:val="73C60D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DE2500"/>
    <w:multiLevelType w:val="multilevel"/>
    <w:tmpl w:val="3AE6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108B1B"/>
    <w:multiLevelType w:val="hybridMultilevel"/>
    <w:tmpl w:val="64CA29E8"/>
    <w:lvl w:ilvl="0" w:tplc="FF224FB8">
      <w:start w:val="1"/>
      <w:numFmt w:val="bullet"/>
      <w:lvlText w:val=""/>
      <w:lvlJc w:val="left"/>
      <w:pPr>
        <w:ind w:left="1440" w:hanging="360"/>
      </w:pPr>
      <w:rPr>
        <w:rFonts w:ascii="Symbol" w:hAnsi="Symbol" w:hint="default"/>
      </w:rPr>
    </w:lvl>
    <w:lvl w:ilvl="1" w:tplc="AF84F81E">
      <w:start w:val="1"/>
      <w:numFmt w:val="bullet"/>
      <w:lvlText w:val="o"/>
      <w:lvlJc w:val="left"/>
      <w:pPr>
        <w:ind w:left="1440" w:hanging="360"/>
      </w:pPr>
      <w:rPr>
        <w:rFonts w:ascii="Courier New" w:hAnsi="Courier New" w:hint="default"/>
      </w:rPr>
    </w:lvl>
    <w:lvl w:ilvl="2" w:tplc="2CD690B0">
      <w:start w:val="1"/>
      <w:numFmt w:val="bullet"/>
      <w:lvlText w:val=""/>
      <w:lvlJc w:val="left"/>
      <w:pPr>
        <w:ind w:left="2160" w:hanging="360"/>
      </w:pPr>
      <w:rPr>
        <w:rFonts w:ascii="Wingdings" w:hAnsi="Wingdings" w:hint="default"/>
      </w:rPr>
    </w:lvl>
    <w:lvl w:ilvl="3" w:tplc="3A6C903E">
      <w:start w:val="1"/>
      <w:numFmt w:val="bullet"/>
      <w:lvlText w:val=""/>
      <w:lvlJc w:val="left"/>
      <w:pPr>
        <w:ind w:left="2880" w:hanging="360"/>
      </w:pPr>
      <w:rPr>
        <w:rFonts w:ascii="Symbol" w:hAnsi="Symbol" w:hint="default"/>
      </w:rPr>
    </w:lvl>
    <w:lvl w:ilvl="4" w:tplc="067E5388">
      <w:start w:val="1"/>
      <w:numFmt w:val="bullet"/>
      <w:lvlText w:val="o"/>
      <w:lvlJc w:val="left"/>
      <w:pPr>
        <w:ind w:left="3600" w:hanging="360"/>
      </w:pPr>
      <w:rPr>
        <w:rFonts w:ascii="Courier New" w:hAnsi="Courier New" w:hint="default"/>
      </w:rPr>
    </w:lvl>
    <w:lvl w:ilvl="5" w:tplc="E07A6930">
      <w:start w:val="1"/>
      <w:numFmt w:val="bullet"/>
      <w:lvlText w:val=""/>
      <w:lvlJc w:val="left"/>
      <w:pPr>
        <w:ind w:left="4320" w:hanging="360"/>
      </w:pPr>
      <w:rPr>
        <w:rFonts w:ascii="Wingdings" w:hAnsi="Wingdings" w:hint="default"/>
      </w:rPr>
    </w:lvl>
    <w:lvl w:ilvl="6" w:tplc="B8EA6124">
      <w:start w:val="1"/>
      <w:numFmt w:val="bullet"/>
      <w:lvlText w:val=""/>
      <w:lvlJc w:val="left"/>
      <w:pPr>
        <w:ind w:left="5040" w:hanging="360"/>
      </w:pPr>
      <w:rPr>
        <w:rFonts w:ascii="Symbol" w:hAnsi="Symbol" w:hint="default"/>
      </w:rPr>
    </w:lvl>
    <w:lvl w:ilvl="7" w:tplc="22E6501E">
      <w:start w:val="1"/>
      <w:numFmt w:val="bullet"/>
      <w:lvlText w:val="o"/>
      <w:lvlJc w:val="left"/>
      <w:pPr>
        <w:ind w:left="5760" w:hanging="360"/>
      </w:pPr>
      <w:rPr>
        <w:rFonts w:ascii="Courier New" w:hAnsi="Courier New" w:hint="default"/>
      </w:rPr>
    </w:lvl>
    <w:lvl w:ilvl="8" w:tplc="036A5438">
      <w:start w:val="1"/>
      <w:numFmt w:val="bullet"/>
      <w:lvlText w:val=""/>
      <w:lvlJc w:val="left"/>
      <w:pPr>
        <w:ind w:left="6480" w:hanging="360"/>
      </w:pPr>
      <w:rPr>
        <w:rFonts w:ascii="Wingdings" w:hAnsi="Wingdings" w:hint="default"/>
      </w:rPr>
    </w:lvl>
  </w:abstractNum>
  <w:abstractNum w:abstractNumId="16" w15:restartNumberingAfterBreak="0">
    <w:nsid w:val="362B4063"/>
    <w:multiLevelType w:val="hybridMultilevel"/>
    <w:tmpl w:val="9A6C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C3BE8"/>
    <w:multiLevelType w:val="hybridMultilevel"/>
    <w:tmpl w:val="0824A90A"/>
    <w:lvl w:ilvl="0" w:tplc="69E60530">
      <w:start w:val="1"/>
      <w:numFmt w:val="bullet"/>
      <w:lvlText w:val=""/>
      <w:lvlJc w:val="left"/>
      <w:pPr>
        <w:ind w:left="1440" w:hanging="360"/>
      </w:pPr>
      <w:rPr>
        <w:rFonts w:ascii="Symbol" w:hAnsi="Symbol" w:hint="default"/>
      </w:rPr>
    </w:lvl>
    <w:lvl w:ilvl="1" w:tplc="65D8740E">
      <w:start w:val="1"/>
      <w:numFmt w:val="bullet"/>
      <w:lvlText w:val="o"/>
      <w:lvlJc w:val="left"/>
      <w:pPr>
        <w:ind w:left="1440" w:hanging="360"/>
      </w:pPr>
      <w:rPr>
        <w:rFonts w:ascii="Courier New" w:hAnsi="Courier New" w:hint="default"/>
      </w:rPr>
    </w:lvl>
    <w:lvl w:ilvl="2" w:tplc="B7DE415C">
      <w:start w:val="1"/>
      <w:numFmt w:val="bullet"/>
      <w:lvlText w:val=""/>
      <w:lvlJc w:val="left"/>
      <w:pPr>
        <w:ind w:left="2160" w:hanging="360"/>
      </w:pPr>
      <w:rPr>
        <w:rFonts w:ascii="Wingdings" w:hAnsi="Wingdings" w:hint="default"/>
      </w:rPr>
    </w:lvl>
    <w:lvl w:ilvl="3" w:tplc="BE0EA5CC">
      <w:start w:val="1"/>
      <w:numFmt w:val="bullet"/>
      <w:lvlText w:val=""/>
      <w:lvlJc w:val="left"/>
      <w:pPr>
        <w:ind w:left="2880" w:hanging="360"/>
      </w:pPr>
      <w:rPr>
        <w:rFonts w:ascii="Symbol" w:hAnsi="Symbol" w:hint="default"/>
      </w:rPr>
    </w:lvl>
    <w:lvl w:ilvl="4" w:tplc="1F0EC24A">
      <w:start w:val="1"/>
      <w:numFmt w:val="bullet"/>
      <w:lvlText w:val="o"/>
      <w:lvlJc w:val="left"/>
      <w:pPr>
        <w:ind w:left="3600" w:hanging="360"/>
      </w:pPr>
      <w:rPr>
        <w:rFonts w:ascii="Courier New" w:hAnsi="Courier New" w:hint="default"/>
      </w:rPr>
    </w:lvl>
    <w:lvl w:ilvl="5" w:tplc="49D846E6">
      <w:start w:val="1"/>
      <w:numFmt w:val="bullet"/>
      <w:lvlText w:val=""/>
      <w:lvlJc w:val="left"/>
      <w:pPr>
        <w:ind w:left="4320" w:hanging="360"/>
      </w:pPr>
      <w:rPr>
        <w:rFonts w:ascii="Wingdings" w:hAnsi="Wingdings" w:hint="default"/>
      </w:rPr>
    </w:lvl>
    <w:lvl w:ilvl="6" w:tplc="7588648C">
      <w:start w:val="1"/>
      <w:numFmt w:val="bullet"/>
      <w:lvlText w:val=""/>
      <w:lvlJc w:val="left"/>
      <w:pPr>
        <w:ind w:left="5040" w:hanging="360"/>
      </w:pPr>
      <w:rPr>
        <w:rFonts w:ascii="Symbol" w:hAnsi="Symbol" w:hint="default"/>
      </w:rPr>
    </w:lvl>
    <w:lvl w:ilvl="7" w:tplc="C27E0446">
      <w:start w:val="1"/>
      <w:numFmt w:val="bullet"/>
      <w:lvlText w:val="o"/>
      <w:lvlJc w:val="left"/>
      <w:pPr>
        <w:ind w:left="5760" w:hanging="360"/>
      </w:pPr>
      <w:rPr>
        <w:rFonts w:ascii="Courier New" w:hAnsi="Courier New" w:hint="default"/>
      </w:rPr>
    </w:lvl>
    <w:lvl w:ilvl="8" w:tplc="55948DF0">
      <w:start w:val="1"/>
      <w:numFmt w:val="bullet"/>
      <w:lvlText w:val=""/>
      <w:lvlJc w:val="left"/>
      <w:pPr>
        <w:ind w:left="6480" w:hanging="360"/>
      </w:pPr>
      <w:rPr>
        <w:rFonts w:ascii="Wingdings" w:hAnsi="Wingdings" w:hint="default"/>
      </w:rPr>
    </w:lvl>
  </w:abstractNum>
  <w:abstractNum w:abstractNumId="18" w15:restartNumberingAfterBreak="0">
    <w:nsid w:val="42F460E7"/>
    <w:multiLevelType w:val="hybridMultilevel"/>
    <w:tmpl w:val="FFFFFFFF"/>
    <w:lvl w:ilvl="0" w:tplc="A4248674">
      <w:start w:val="1"/>
      <w:numFmt w:val="bullet"/>
      <w:lvlText w:val=""/>
      <w:lvlJc w:val="left"/>
      <w:pPr>
        <w:ind w:left="720" w:hanging="360"/>
      </w:pPr>
      <w:rPr>
        <w:rFonts w:ascii="Symbol" w:hAnsi="Symbol" w:hint="default"/>
      </w:rPr>
    </w:lvl>
    <w:lvl w:ilvl="1" w:tplc="B896F796">
      <w:start w:val="1"/>
      <w:numFmt w:val="bullet"/>
      <w:lvlText w:val="o"/>
      <w:lvlJc w:val="left"/>
      <w:pPr>
        <w:ind w:left="1440" w:hanging="360"/>
      </w:pPr>
      <w:rPr>
        <w:rFonts w:ascii="Courier New" w:hAnsi="Courier New" w:hint="default"/>
      </w:rPr>
    </w:lvl>
    <w:lvl w:ilvl="2" w:tplc="E44E01EE">
      <w:start w:val="1"/>
      <w:numFmt w:val="bullet"/>
      <w:lvlText w:val=""/>
      <w:lvlJc w:val="left"/>
      <w:pPr>
        <w:ind w:left="2160" w:hanging="360"/>
      </w:pPr>
      <w:rPr>
        <w:rFonts w:ascii="Wingdings" w:hAnsi="Wingdings" w:hint="default"/>
      </w:rPr>
    </w:lvl>
    <w:lvl w:ilvl="3" w:tplc="65E8017E">
      <w:start w:val="1"/>
      <w:numFmt w:val="bullet"/>
      <w:lvlText w:val=""/>
      <w:lvlJc w:val="left"/>
      <w:pPr>
        <w:ind w:left="2880" w:hanging="360"/>
      </w:pPr>
      <w:rPr>
        <w:rFonts w:ascii="Symbol" w:hAnsi="Symbol" w:hint="default"/>
      </w:rPr>
    </w:lvl>
    <w:lvl w:ilvl="4" w:tplc="7F4E3998">
      <w:start w:val="1"/>
      <w:numFmt w:val="bullet"/>
      <w:lvlText w:val="o"/>
      <w:lvlJc w:val="left"/>
      <w:pPr>
        <w:ind w:left="3600" w:hanging="360"/>
      </w:pPr>
      <w:rPr>
        <w:rFonts w:ascii="Courier New" w:hAnsi="Courier New" w:hint="default"/>
      </w:rPr>
    </w:lvl>
    <w:lvl w:ilvl="5" w:tplc="F67691C6">
      <w:start w:val="1"/>
      <w:numFmt w:val="bullet"/>
      <w:lvlText w:val=""/>
      <w:lvlJc w:val="left"/>
      <w:pPr>
        <w:ind w:left="4320" w:hanging="360"/>
      </w:pPr>
      <w:rPr>
        <w:rFonts w:ascii="Wingdings" w:hAnsi="Wingdings" w:hint="default"/>
      </w:rPr>
    </w:lvl>
    <w:lvl w:ilvl="6" w:tplc="CF00CD8A">
      <w:start w:val="1"/>
      <w:numFmt w:val="bullet"/>
      <w:lvlText w:val=""/>
      <w:lvlJc w:val="left"/>
      <w:pPr>
        <w:ind w:left="5040" w:hanging="360"/>
      </w:pPr>
      <w:rPr>
        <w:rFonts w:ascii="Symbol" w:hAnsi="Symbol" w:hint="default"/>
      </w:rPr>
    </w:lvl>
    <w:lvl w:ilvl="7" w:tplc="DC18402C">
      <w:start w:val="1"/>
      <w:numFmt w:val="bullet"/>
      <w:lvlText w:val="o"/>
      <w:lvlJc w:val="left"/>
      <w:pPr>
        <w:ind w:left="5760" w:hanging="360"/>
      </w:pPr>
      <w:rPr>
        <w:rFonts w:ascii="Courier New" w:hAnsi="Courier New" w:hint="default"/>
      </w:rPr>
    </w:lvl>
    <w:lvl w:ilvl="8" w:tplc="2CDA2C7C">
      <w:start w:val="1"/>
      <w:numFmt w:val="bullet"/>
      <w:lvlText w:val=""/>
      <w:lvlJc w:val="left"/>
      <w:pPr>
        <w:ind w:left="6480" w:hanging="360"/>
      </w:pPr>
      <w:rPr>
        <w:rFonts w:ascii="Wingdings" w:hAnsi="Wingdings" w:hint="default"/>
      </w:rPr>
    </w:lvl>
  </w:abstractNum>
  <w:abstractNum w:abstractNumId="19" w15:restartNumberingAfterBreak="0">
    <w:nsid w:val="507B3D58"/>
    <w:multiLevelType w:val="hybridMultilevel"/>
    <w:tmpl w:val="465A6CD8"/>
    <w:lvl w:ilvl="0" w:tplc="0AB4087A">
      <w:start w:val="1"/>
      <w:numFmt w:val="bullet"/>
      <w:lvlText w:val=""/>
      <w:lvlJc w:val="left"/>
      <w:pPr>
        <w:ind w:left="1440" w:hanging="360"/>
      </w:pPr>
      <w:rPr>
        <w:rFonts w:ascii="Symbol" w:hAnsi="Symbol" w:hint="default"/>
      </w:rPr>
    </w:lvl>
    <w:lvl w:ilvl="1" w:tplc="6F9C2B10">
      <w:start w:val="1"/>
      <w:numFmt w:val="bullet"/>
      <w:lvlText w:val="o"/>
      <w:lvlJc w:val="left"/>
      <w:pPr>
        <w:ind w:left="1440" w:hanging="360"/>
      </w:pPr>
      <w:rPr>
        <w:rFonts w:ascii="Courier New" w:hAnsi="Courier New" w:hint="default"/>
      </w:rPr>
    </w:lvl>
    <w:lvl w:ilvl="2" w:tplc="87847BE0">
      <w:start w:val="1"/>
      <w:numFmt w:val="bullet"/>
      <w:lvlText w:val=""/>
      <w:lvlJc w:val="left"/>
      <w:pPr>
        <w:ind w:left="2160" w:hanging="360"/>
      </w:pPr>
      <w:rPr>
        <w:rFonts w:ascii="Wingdings" w:hAnsi="Wingdings" w:hint="default"/>
      </w:rPr>
    </w:lvl>
    <w:lvl w:ilvl="3" w:tplc="C4C8CE02">
      <w:start w:val="1"/>
      <w:numFmt w:val="bullet"/>
      <w:lvlText w:val=""/>
      <w:lvlJc w:val="left"/>
      <w:pPr>
        <w:ind w:left="2880" w:hanging="360"/>
      </w:pPr>
      <w:rPr>
        <w:rFonts w:ascii="Symbol" w:hAnsi="Symbol" w:hint="default"/>
      </w:rPr>
    </w:lvl>
    <w:lvl w:ilvl="4" w:tplc="D9401634">
      <w:start w:val="1"/>
      <w:numFmt w:val="bullet"/>
      <w:lvlText w:val="o"/>
      <w:lvlJc w:val="left"/>
      <w:pPr>
        <w:ind w:left="3600" w:hanging="360"/>
      </w:pPr>
      <w:rPr>
        <w:rFonts w:ascii="Courier New" w:hAnsi="Courier New" w:hint="default"/>
      </w:rPr>
    </w:lvl>
    <w:lvl w:ilvl="5" w:tplc="497475BC">
      <w:start w:val="1"/>
      <w:numFmt w:val="bullet"/>
      <w:lvlText w:val=""/>
      <w:lvlJc w:val="left"/>
      <w:pPr>
        <w:ind w:left="4320" w:hanging="360"/>
      </w:pPr>
      <w:rPr>
        <w:rFonts w:ascii="Wingdings" w:hAnsi="Wingdings" w:hint="default"/>
      </w:rPr>
    </w:lvl>
    <w:lvl w:ilvl="6" w:tplc="1618DFE0">
      <w:start w:val="1"/>
      <w:numFmt w:val="bullet"/>
      <w:lvlText w:val=""/>
      <w:lvlJc w:val="left"/>
      <w:pPr>
        <w:ind w:left="5040" w:hanging="360"/>
      </w:pPr>
      <w:rPr>
        <w:rFonts w:ascii="Symbol" w:hAnsi="Symbol" w:hint="default"/>
      </w:rPr>
    </w:lvl>
    <w:lvl w:ilvl="7" w:tplc="39C21334">
      <w:start w:val="1"/>
      <w:numFmt w:val="bullet"/>
      <w:lvlText w:val="o"/>
      <w:lvlJc w:val="left"/>
      <w:pPr>
        <w:ind w:left="5760" w:hanging="360"/>
      </w:pPr>
      <w:rPr>
        <w:rFonts w:ascii="Courier New" w:hAnsi="Courier New" w:hint="default"/>
      </w:rPr>
    </w:lvl>
    <w:lvl w:ilvl="8" w:tplc="387EA92C">
      <w:start w:val="1"/>
      <w:numFmt w:val="bullet"/>
      <w:lvlText w:val=""/>
      <w:lvlJc w:val="left"/>
      <w:pPr>
        <w:ind w:left="6480" w:hanging="360"/>
      </w:pPr>
      <w:rPr>
        <w:rFonts w:ascii="Wingdings" w:hAnsi="Wingdings" w:hint="default"/>
      </w:rPr>
    </w:lvl>
  </w:abstractNum>
  <w:abstractNum w:abstractNumId="20" w15:restartNumberingAfterBreak="0">
    <w:nsid w:val="542576EF"/>
    <w:multiLevelType w:val="hybridMultilevel"/>
    <w:tmpl w:val="1DE2BDC0"/>
    <w:lvl w:ilvl="0" w:tplc="0728DEB0">
      <w:start w:val="1"/>
      <w:numFmt w:val="bullet"/>
      <w:lvlText w:val=""/>
      <w:lvlJc w:val="left"/>
      <w:pPr>
        <w:ind w:left="1440" w:hanging="360"/>
      </w:pPr>
      <w:rPr>
        <w:rFonts w:ascii="Symbol" w:hAnsi="Symbol" w:hint="default"/>
      </w:rPr>
    </w:lvl>
    <w:lvl w:ilvl="1" w:tplc="C93447A6">
      <w:start w:val="1"/>
      <w:numFmt w:val="bullet"/>
      <w:lvlText w:val="o"/>
      <w:lvlJc w:val="left"/>
      <w:pPr>
        <w:ind w:left="1440" w:hanging="360"/>
      </w:pPr>
      <w:rPr>
        <w:rFonts w:ascii="Courier New" w:hAnsi="Courier New" w:hint="default"/>
      </w:rPr>
    </w:lvl>
    <w:lvl w:ilvl="2" w:tplc="2E3C1974">
      <w:start w:val="1"/>
      <w:numFmt w:val="bullet"/>
      <w:lvlText w:val=""/>
      <w:lvlJc w:val="left"/>
      <w:pPr>
        <w:ind w:left="2160" w:hanging="360"/>
      </w:pPr>
      <w:rPr>
        <w:rFonts w:ascii="Wingdings" w:hAnsi="Wingdings" w:hint="default"/>
      </w:rPr>
    </w:lvl>
    <w:lvl w:ilvl="3" w:tplc="E54048B8">
      <w:start w:val="1"/>
      <w:numFmt w:val="bullet"/>
      <w:lvlText w:val=""/>
      <w:lvlJc w:val="left"/>
      <w:pPr>
        <w:ind w:left="2880" w:hanging="360"/>
      </w:pPr>
      <w:rPr>
        <w:rFonts w:ascii="Symbol" w:hAnsi="Symbol" w:hint="default"/>
      </w:rPr>
    </w:lvl>
    <w:lvl w:ilvl="4" w:tplc="2328FD98">
      <w:start w:val="1"/>
      <w:numFmt w:val="bullet"/>
      <w:lvlText w:val="o"/>
      <w:lvlJc w:val="left"/>
      <w:pPr>
        <w:ind w:left="3600" w:hanging="360"/>
      </w:pPr>
      <w:rPr>
        <w:rFonts w:ascii="Courier New" w:hAnsi="Courier New" w:hint="default"/>
      </w:rPr>
    </w:lvl>
    <w:lvl w:ilvl="5" w:tplc="453461C8">
      <w:start w:val="1"/>
      <w:numFmt w:val="bullet"/>
      <w:lvlText w:val=""/>
      <w:lvlJc w:val="left"/>
      <w:pPr>
        <w:ind w:left="4320" w:hanging="360"/>
      </w:pPr>
      <w:rPr>
        <w:rFonts w:ascii="Wingdings" w:hAnsi="Wingdings" w:hint="default"/>
      </w:rPr>
    </w:lvl>
    <w:lvl w:ilvl="6" w:tplc="D3B66AE2">
      <w:start w:val="1"/>
      <w:numFmt w:val="bullet"/>
      <w:lvlText w:val=""/>
      <w:lvlJc w:val="left"/>
      <w:pPr>
        <w:ind w:left="5040" w:hanging="360"/>
      </w:pPr>
      <w:rPr>
        <w:rFonts w:ascii="Symbol" w:hAnsi="Symbol" w:hint="default"/>
      </w:rPr>
    </w:lvl>
    <w:lvl w:ilvl="7" w:tplc="D2303498">
      <w:start w:val="1"/>
      <w:numFmt w:val="bullet"/>
      <w:lvlText w:val="o"/>
      <w:lvlJc w:val="left"/>
      <w:pPr>
        <w:ind w:left="5760" w:hanging="360"/>
      </w:pPr>
      <w:rPr>
        <w:rFonts w:ascii="Courier New" w:hAnsi="Courier New" w:hint="default"/>
      </w:rPr>
    </w:lvl>
    <w:lvl w:ilvl="8" w:tplc="3586D09A">
      <w:start w:val="1"/>
      <w:numFmt w:val="bullet"/>
      <w:lvlText w:val=""/>
      <w:lvlJc w:val="left"/>
      <w:pPr>
        <w:ind w:left="6480" w:hanging="360"/>
      </w:pPr>
      <w:rPr>
        <w:rFonts w:ascii="Wingdings" w:hAnsi="Wingdings" w:hint="default"/>
      </w:rPr>
    </w:lvl>
  </w:abstractNum>
  <w:abstractNum w:abstractNumId="21" w15:restartNumberingAfterBreak="0">
    <w:nsid w:val="56273631"/>
    <w:multiLevelType w:val="hybridMultilevel"/>
    <w:tmpl w:val="8F8A11F0"/>
    <w:lvl w:ilvl="0" w:tplc="75944DFA">
      <w:start w:val="1"/>
      <w:numFmt w:val="bullet"/>
      <w:lvlText w:val=""/>
      <w:lvlJc w:val="left"/>
      <w:pPr>
        <w:ind w:left="1440" w:hanging="360"/>
      </w:pPr>
      <w:rPr>
        <w:rFonts w:ascii="Symbol" w:hAnsi="Symbol" w:hint="default"/>
      </w:rPr>
    </w:lvl>
    <w:lvl w:ilvl="1" w:tplc="CA1AF138">
      <w:start w:val="1"/>
      <w:numFmt w:val="bullet"/>
      <w:lvlText w:val="o"/>
      <w:lvlJc w:val="left"/>
      <w:pPr>
        <w:ind w:left="1440" w:hanging="360"/>
      </w:pPr>
      <w:rPr>
        <w:rFonts w:ascii="Courier New" w:hAnsi="Courier New" w:hint="default"/>
      </w:rPr>
    </w:lvl>
    <w:lvl w:ilvl="2" w:tplc="B1A236B4">
      <w:start w:val="1"/>
      <w:numFmt w:val="bullet"/>
      <w:lvlText w:val=""/>
      <w:lvlJc w:val="left"/>
      <w:pPr>
        <w:ind w:left="2160" w:hanging="360"/>
      </w:pPr>
      <w:rPr>
        <w:rFonts w:ascii="Wingdings" w:hAnsi="Wingdings" w:hint="default"/>
      </w:rPr>
    </w:lvl>
    <w:lvl w:ilvl="3" w:tplc="EB2A5A60">
      <w:start w:val="1"/>
      <w:numFmt w:val="bullet"/>
      <w:lvlText w:val=""/>
      <w:lvlJc w:val="left"/>
      <w:pPr>
        <w:ind w:left="2880" w:hanging="360"/>
      </w:pPr>
      <w:rPr>
        <w:rFonts w:ascii="Symbol" w:hAnsi="Symbol" w:hint="default"/>
      </w:rPr>
    </w:lvl>
    <w:lvl w:ilvl="4" w:tplc="7DD26DA8">
      <w:start w:val="1"/>
      <w:numFmt w:val="bullet"/>
      <w:lvlText w:val="o"/>
      <w:lvlJc w:val="left"/>
      <w:pPr>
        <w:ind w:left="3600" w:hanging="360"/>
      </w:pPr>
      <w:rPr>
        <w:rFonts w:ascii="Courier New" w:hAnsi="Courier New" w:hint="default"/>
      </w:rPr>
    </w:lvl>
    <w:lvl w:ilvl="5" w:tplc="2D9877AE">
      <w:start w:val="1"/>
      <w:numFmt w:val="bullet"/>
      <w:lvlText w:val=""/>
      <w:lvlJc w:val="left"/>
      <w:pPr>
        <w:ind w:left="4320" w:hanging="360"/>
      </w:pPr>
      <w:rPr>
        <w:rFonts w:ascii="Wingdings" w:hAnsi="Wingdings" w:hint="default"/>
      </w:rPr>
    </w:lvl>
    <w:lvl w:ilvl="6" w:tplc="D7A08D7A">
      <w:start w:val="1"/>
      <w:numFmt w:val="bullet"/>
      <w:lvlText w:val=""/>
      <w:lvlJc w:val="left"/>
      <w:pPr>
        <w:ind w:left="5040" w:hanging="360"/>
      </w:pPr>
      <w:rPr>
        <w:rFonts w:ascii="Symbol" w:hAnsi="Symbol" w:hint="default"/>
      </w:rPr>
    </w:lvl>
    <w:lvl w:ilvl="7" w:tplc="1FA2F5E6">
      <w:start w:val="1"/>
      <w:numFmt w:val="bullet"/>
      <w:lvlText w:val="o"/>
      <w:lvlJc w:val="left"/>
      <w:pPr>
        <w:ind w:left="5760" w:hanging="360"/>
      </w:pPr>
      <w:rPr>
        <w:rFonts w:ascii="Courier New" w:hAnsi="Courier New" w:hint="default"/>
      </w:rPr>
    </w:lvl>
    <w:lvl w:ilvl="8" w:tplc="160C469A">
      <w:start w:val="1"/>
      <w:numFmt w:val="bullet"/>
      <w:lvlText w:val=""/>
      <w:lvlJc w:val="left"/>
      <w:pPr>
        <w:ind w:left="6480" w:hanging="360"/>
      </w:pPr>
      <w:rPr>
        <w:rFonts w:ascii="Wingdings" w:hAnsi="Wingdings" w:hint="default"/>
      </w:rPr>
    </w:lvl>
  </w:abstractNum>
  <w:abstractNum w:abstractNumId="22" w15:restartNumberingAfterBreak="0">
    <w:nsid w:val="58B8409E"/>
    <w:multiLevelType w:val="hybridMultilevel"/>
    <w:tmpl w:val="75F6EF04"/>
    <w:lvl w:ilvl="0" w:tplc="41FA9B9A">
      <w:start w:val="1"/>
      <w:numFmt w:val="bullet"/>
      <w:lvlText w:val=""/>
      <w:lvlJc w:val="left"/>
      <w:pPr>
        <w:tabs>
          <w:tab w:val="num" w:pos="720"/>
        </w:tabs>
        <w:ind w:left="720" w:hanging="360"/>
      </w:pPr>
      <w:rPr>
        <w:rFonts w:ascii="Symbol" w:hAnsi="Symbol" w:hint="default"/>
        <w:sz w:val="20"/>
      </w:rPr>
    </w:lvl>
    <w:lvl w:ilvl="1" w:tplc="0D549630">
      <w:start w:val="1"/>
      <w:numFmt w:val="bullet"/>
      <w:lvlText w:val="o"/>
      <w:lvlJc w:val="left"/>
      <w:pPr>
        <w:tabs>
          <w:tab w:val="num" w:pos="1440"/>
        </w:tabs>
        <w:ind w:left="1440" w:hanging="360"/>
      </w:pPr>
      <w:rPr>
        <w:rFonts w:ascii="Courier New" w:hAnsi="Courier New" w:hint="default"/>
      </w:rPr>
    </w:lvl>
    <w:lvl w:ilvl="2" w:tplc="1776854C" w:tentative="1">
      <w:start w:val="1"/>
      <w:numFmt w:val="bullet"/>
      <w:lvlText w:val=""/>
      <w:lvlJc w:val="left"/>
      <w:pPr>
        <w:tabs>
          <w:tab w:val="num" w:pos="2160"/>
        </w:tabs>
        <w:ind w:left="2160" w:hanging="360"/>
      </w:pPr>
      <w:rPr>
        <w:rFonts w:ascii="Wingdings" w:hAnsi="Wingdings" w:hint="default"/>
        <w:sz w:val="20"/>
      </w:rPr>
    </w:lvl>
    <w:lvl w:ilvl="3" w:tplc="297A9A88" w:tentative="1">
      <w:start w:val="1"/>
      <w:numFmt w:val="bullet"/>
      <w:lvlText w:val=""/>
      <w:lvlJc w:val="left"/>
      <w:pPr>
        <w:tabs>
          <w:tab w:val="num" w:pos="2880"/>
        </w:tabs>
        <w:ind w:left="2880" w:hanging="360"/>
      </w:pPr>
      <w:rPr>
        <w:rFonts w:ascii="Wingdings" w:hAnsi="Wingdings" w:hint="default"/>
        <w:sz w:val="20"/>
      </w:rPr>
    </w:lvl>
    <w:lvl w:ilvl="4" w:tplc="F132CFE6" w:tentative="1">
      <w:start w:val="1"/>
      <w:numFmt w:val="bullet"/>
      <w:lvlText w:val=""/>
      <w:lvlJc w:val="left"/>
      <w:pPr>
        <w:tabs>
          <w:tab w:val="num" w:pos="3600"/>
        </w:tabs>
        <w:ind w:left="3600" w:hanging="360"/>
      </w:pPr>
      <w:rPr>
        <w:rFonts w:ascii="Wingdings" w:hAnsi="Wingdings" w:hint="default"/>
        <w:sz w:val="20"/>
      </w:rPr>
    </w:lvl>
    <w:lvl w:ilvl="5" w:tplc="49B414A8" w:tentative="1">
      <w:start w:val="1"/>
      <w:numFmt w:val="bullet"/>
      <w:lvlText w:val=""/>
      <w:lvlJc w:val="left"/>
      <w:pPr>
        <w:tabs>
          <w:tab w:val="num" w:pos="4320"/>
        </w:tabs>
        <w:ind w:left="4320" w:hanging="360"/>
      </w:pPr>
      <w:rPr>
        <w:rFonts w:ascii="Wingdings" w:hAnsi="Wingdings" w:hint="default"/>
        <w:sz w:val="20"/>
      </w:rPr>
    </w:lvl>
    <w:lvl w:ilvl="6" w:tplc="DE18F928" w:tentative="1">
      <w:start w:val="1"/>
      <w:numFmt w:val="bullet"/>
      <w:lvlText w:val=""/>
      <w:lvlJc w:val="left"/>
      <w:pPr>
        <w:tabs>
          <w:tab w:val="num" w:pos="5040"/>
        </w:tabs>
        <w:ind w:left="5040" w:hanging="360"/>
      </w:pPr>
      <w:rPr>
        <w:rFonts w:ascii="Wingdings" w:hAnsi="Wingdings" w:hint="default"/>
        <w:sz w:val="20"/>
      </w:rPr>
    </w:lvl>
    <w:lvl w:ilvl="7" w:tplc="F7040640" w:tentative="1">
      <w:start w:val="1"/>
      <w:numFmt w:val="bullet"/>
      <w:lvlText w:val=""/>
      <w:lvlJc w:val="left"/>
      <w:pPr>
        <w:tabs>
          <w:tab w:val="num" w:pos="5760"/>
        </w:tabs>
        <w:ind w:left="5760" w:hanging="360"/>
      </w:pPr>
      <w:rPr>
        <w:rFonts w:ascii="Wingdings" w:hAnsi="Wingdings" w:hint="default"/>
        <w:sz w:val="20"/>
      </w:rPr>
    </w:lvl>
    <w:lvl w:ilvl="8" w:tplc="15F81A8C"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E9F670"/>
    <w:multiLevelType w:val="hybridMultilevel"/>
    <w:tmpl w:val="FFFFFFFF"/>
    <w:lvl w:ilvl="0" w:tplc="4AC274A4">
      <w:start w:val="1"/>
      <w:numFmt w:val="bullet"/>
      <w:lvlText w:val=""/>
      <w:lvlJc w:val="left"/>
      <w:pPr>
        <w:ind w:left="720" w:hanging="360"/>
      </w:pPr>
      <w:rPr>
        <w:rFonts w:ascii="Symbol" w:hAnsi="Symbol" w:hint="default"/>
      </w:rPr>
    </w:lvl>
    <w:lvl w:ilvl="1" w:tplc="1FAC7392">
      <w:start w:val="1"/>
      <w:numFmt w:val="bullet"/>
      <w:lvlText w:val="o"/>
      <w:lvlJc w:val="left"/>
      <w:pPr>
        <w:ind w:left="1440" w:hanging="360"/>
      </w:pPr>
      <w:rPr>
        <w:rFonts w:ascii="Courier New" w:hAnsi="Courier New" w:hint="default"/>
      </w:rPr>
    </w:lvl>
    <w:lvl w:ilvl="2" w:tplc="084A4974">
      <w:start w:val="1"/>
      <w:numFmt w:val="bullet"/>
      <w:lvlText w:val=""/>
      <w:lvlJc w:val="left"/>
      <w:pPr>
        <w:ind w:left="2160" w:hanging="360"/>
      </w:pPr>
      <w:rPr>
        <w:rFonts w:ascii="Wingdings" w:hAnsi="Wingdings" w:hint="default"/>
      </w:rPr>
    </w:lvl>
    <w:lvl w:ilvl="3" w:tplc="62DE665C">
      <w:start w:val="1"/>
      <w:numFmt w:val="bullet"/>
      <w:lvlText w:val=""/>
      <w:lvlJc w:val="left"/>
      <w:pPr>
        <w:ind w:left="2880" w:hanging="360"/>
      </w:pPr>
      <w:rPr>
        <w:rFonts w:ascii="Symbol" w:hAnsi="Symbol" w:hint="default"/>
      </w:rPr>
    </w:lvl>
    <w:lvl w:ilvl="4" w:tplc="56EAD8B4">
      <w:start w:val="1"/>
      <w:numFmt w:val="bullet"/>
      <w:lvlText w:val="o"/>
      <w:lvlJc w:val="left"/>
      <w:pPr>
        <w:ind w:left="3600" w:hanging="360"/>
      </w:pPr>
      <w:rPr>
        <w:rFonts w:ascii="Courier New" w:hAnsi="Courier New" w:hint="default"/>
      </w:rPr>
    </w:lvl>
    <w:lvl w:ilvl="5" w:tplc="2C6235FA">
      <w:start w:val="1"/>
      <w:numFmt w:val="bullet"/>
      <w:lvlText w:val=""/>
      <w:lvlJc w:val="left"/>
      <w:pPr>
        <w:ind w:left="4320" w:hanging="360"/>
      </w:pPr>
      <w:rPr>
        <w:rFonts w:ascii="Wingdings" w:hAnsi="Wingdings" w:hint="default"/>
      </w:rPr>
    </w:lvl>
    <w:lvl w:ilvl="6" w:tplc="03F2954E">
      <w:start w:val="1"/>
      <w:numFmt w:val="bullet"/>
      <w:lvlText w:val=""/>
      <w:lvlJc w:val="left"/>
      <w:pPr>
        <w:ind w:left="5040" w:hanging="360"/>
      </w:pPr>
      <w:rPr>
        <w:rFonts w:ascii="Symbol" w:hAnsi="Symbol" w:hint="default"/>
      </w:rPr>
    </w:lvl>
    <w:lvl w:ilvl="7" w:tplc="459E25CC">
      <w:start w:val="1"/>
      <w:numFmt w:val="bullet"/>
      <w:lvlText w:val="o"/>
      <w:lvlJc w:val="left"/>
      <w:pPr>
        <w:ind w:left="5760" w:hanging="360"/>
      </w:pPr>
      <w:rPr>
        <w:rFonts w:ascii="Courier New" w:hAnsi="Courier New" w:hint="default"/>
      </w:rPr>
    </w:lvl>
    <w:lvl w:ilvl="8" w:tplc="879CFD58">
      <w:start w:val="1"/>
      <w:numFmt w:val="bullet"/>
      <w:lvlText w:val=""/>
      <w:lvlJc w:val="left"/>
      <w:pPr>
        <w:ind w:left="6480" w:hanging="360"/>
      </w:pPr>
      <w:rPr>
        <w:rFonts w:ascii="Wingdings" w:hAnsi="Wingdings" w:hint="default"/>
      </w:rPr>
    </w:lvl>
  </w:abstractNum>
  <w:abstractNum w:abstractNumId="24" w15:restartNumberingAfterBreak="0">
    <w:nsid w:val="5C5B5B2B"/>
    <w:multiLevelType w:val="multilevel"/>
    <w:tmpl w:val="A176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BB5E36"/>
    <w:multiLevelType w:val="hybridMultilevel"/>
    <w:tmpl w:val="5DAAAF66"/>
    <w:lvl w:ilvl="0" w:tplc="7ECA7AB2">
      <w:start w:val="1"/>
      <w:numFmt w:val="bullet"/>
      <w:lvlText w:val=""/>
      <w:lvlJc w:val="left"/>
      <w:pPr>
        <w:ind w:left="1440" w:hanging="360"/>
      </w:pPr>
      <w:rPr>
        <w:rFonts w:ascii="Symbol" w:hAnsi="Symbol" w:hint="default"/>
      </w:rPr>
    </w:lvl>
    <w:lvl w:ilvl="1" w:tplc="6D389D3E">
      <w:start w:val="1"/>
      <w:numFmt w:val="bullet"/>
      <w:lvlText w:val="o"/>
      <w:lvlJc w:val="left"/>
      <w:pPr>
        <w:ind w:left="1440" w:hanging="360"/>
      </w:pPr>
      <w:rPr>
        <w:rFonts w:ascii="Courier New" w:hAnsi="Courier New" w:hint="default"/>
      </w:rPr>
    </w:lvl>
    <w:lvl w:ilvl="2" w:tplc="EE8E4CF8">
      <w:start w:val="1"/>
      <w:numFmt w:val="bullet"/>
      <w:lvlText w:val=""/>
      <w:lvlJc w:val="left"/>
      <w:pPr>
        <w:ind w:left="2160" w:hanging="360"/>
      </w:pPr>
      <w:rPr>
        <w:rFonts w:ascii="Wingdings" w:hAnsi="Wingdings" w:hint="default"/>
      </w:rPr>
    </w:lvl>
    <w:lvl w:ilvl="3" w:tplc="16BC7A9A">
      <w:start w:val="1"/>
      <w:numFmt w:val="bullet"/>
      <w:lvlText w:val=""/>
      <w:lvlJc w:val="left"/>
      <w:pPr>
        <w:ind w:left="2880" w:hanging="360"/>
      </w:pPr>
      <w:rPr>
        <w:rFonts w:ascii="Symbol" w:hAnsi="Symbol" w:hint="default"/>
      </w:rPr>
    </w:lvl>
    <w:lvl w:ilvl="4" w:tplc="011A9D14">
      <w:start w:val="1"/>
      <w:numFmt w:val="bullet"/>
      <w:lvlText w:val="o"/>
      <w:lvlJc w:val="left"/>
      <w:pPr>
        <w:ind w:left="3600" w:hanging="360"/>
      </w:pPr>
      <w:rPr>
        <w:rFonts w:ascii="Courier New" w:hAnsi="Courier New" w:hint="default"/>
      </w:rPr>
    </w:lvl>
    <w:lvl w:ilvl="5" w:tplc="A1723BF6">
      <w:start w:val="1"/>
      <w:numFmt w:val="bullet"/>
      <w:lvlText w:val=""/>
      <w:lvlJc w:val="left"/>
      <w:pPr>
        <w:ind w:left="4320" w:hanging="360"/>
      </w:pPr>
      <w:rPr>
        <w:rFonts w:ascii="Wingdings" w:hAnsi="Wingdings" w:hint="default"/>
      </w:rPr>
    </w:lvl>
    <w:lvl w:ilvl="6" w:tplc="CE425992">
      <w:start w:val="1"/>
      <w:numFmt w:val="bullet"/>
      <w:lvlText w:val=""/>
      <w:lvlJc w:val="left"/>
      <w:pPr>
        <w:ind w:left="5040" w:hanging="360"/>
      </w:pPr>
      <w:rPr>
        <w:rFonts w:ascii="Symbol" w:hAnsi="Symbol" w:hint="default"/>
      </w:rPr>
    </w:lvl>
    <w:lvl w:ilvl="7" w:tplc="9148F342">
      <w:start w:val="1"/>
      <w:numFmt w:val="bullet"/>
      <w:lvlText w:val="o"/>
      <w:lvlJc w:val="left"/>
      <w:pPr>
        <w:ind w:left="5760" w:hanging="360"/>
      </w:pPr>
      <w:rPr>
        <w:rFonts w:ascii="Courier New" w:hAnsi="Courier New" w:hint="default"/>
      </w:rPr>
    </w:lvl>
    <w:lvl w:ilvl="8" w:tplc="D68E8C66">
      <w:start w:val="1"/>
      <w:numFmt w:val="bullet"/>
      <w:lvlText w:val=""/>
      <w:lvlJc w:val="left"/>
      <w:pPr>
        <w:ind w:left="6480" w:hanging="360"/>
      </w:pPr>
      <w:rPr>
        <w:rFonts w:ascii="Wingdings" w:hAnsi="Wingdings" w:hint="default"/>
      </w:rPr>
    </w:lvl>
  </w:abstractNum>
  <w:abstractNum w:abstractNumId="26" w15:restartNumberingAfterBreak="0">
    <w:nsid w:val="5E9647DB"/>
    <w:multiLevelType w:val="hybridMultilevel"/>
    <w:tmpl w:val="8580FE84"/>
    <w:lvl w:ilvl="0" w:tplc="B7720DB0">
      <w:start w:val="1"/>
      <w:numFmt w:val="bullet"/>
      <w:lvlText w:val=""/>
      <w:lvlJc w:val="left"/>
      <w:pPr>
        <w:ind w:left="1440" w:hanging="360"/>
      </w:pPr>
      <w:rPr>
        <w:rFonts w:ascii="Symbol" w:hAnsi="Symbol" w:hint="default"/>
      </w:rPr>
    </w:lvl>
    <w:lvl w:ilvl="1" w:tplc="8D461E0C">
      <w:start w:val="1"/>
      <w:numFmt w:val="bullet"/>
      <w:lvlText w:val="o"/>
      <w:lvlJc w:val="left"/>
      <w:pPr>
        <w:ind w:left="1440" w:hanging="360"/>
      </w:pPr>
      <w:rPr>
        <w:rFonts w:ascii="Courier New" w:hAnsi="Courier New" w:hint="default"/>
      </w:rPr>
    </w:lvl>
    <w:lvl w:ilvl="2" w:tplc="3C7CB318">
      <w:start w:val="1"/>
      <w:numFmt w:val="bullet"/>
      <w:lvlText w:val=""/>
      <w:lvlJc w:val="left"/>
      <w:pPr>
        <w:ind w:left="2160" w:hanging="360"/>
      </w:pPr>
      <w:rPr>
        <w:rFonts w:ascii="Wingdings" w:hAnsi="Wingdings" w:hint="default"/>
      </w:rPr>
    </w:lvl>
    <w:lvl w:ilvl="3" w:tplc="4B28B3EC">
      <w:start w:val="1"/>
      <w:numFmt w:val="bullet"/>
      <w:lvlText w:val=""/>
      <w:lvlJc w:val="left"/>
      <w:pPr>
        <w:ind w:left="2880" w:hanging="360"/>
      </w:pPr>
      <w:rPr>
        <w:rFonts w:ascii="Symbol" w:hAnsi="Symbol" w:hint="default"/>
      </w:rPr>
    </w:lvl>
    <w:lvl w:ilvl="4" w:tplc="D994AADC">
      <w:start w:val="1"/>
      <w:numFmt w:val="bullet"/>
      <w:lvlText w:val="o"/>
      <w:lvlJc w:val="left"/>
      <w:pPr>
        <w:ind w:left="3600" w:hanging="360"/>
      </w:pPr>
      <w:rPr>
        <w:rFonts w:ascii="Courier New" w:hAnsi="Courier New" w:hint="default"/>
      </w:rPr>
    </w:lvl>
    <w:lvl w:ilvl="5" w:tplc="261EB4C0">
      <w:start w:val="1"/>
      <w:numFmt w:val="bullet"/>
      <w:lvlText w:val=""/>
      <w:lvlJc w:val="left"/>
      <w:pPr>
        <w:ind w:left="4320" w:hanging="360"/>
      </w:pPr>
      <w:rPr>
        <w:rFonts w:ascii="Wingdings" w:hAnsi="Wingdings" w:hint="default"/>
      </w:rPr>
    </w:lvl>
    <w:lvl w:ilvl="6" w:tplc="CF3E1AB8">
      <w:start w:val="1"/>
      <w:numFmt w:val="bullet"/>
      <w:lvlText w:val=""/>
      <w:lvlJc w:val="left"/>
      <w:pPr>
        <w:ind w:left="5040" w:hanging="360"/>
      </w:pPr>
      <w:rPr>
        <w:rFonts w:ascii="Symbol" w:hAnsi="Symbol" w:hint="default"/>
      </w:rPr>
    </w:lvl>
    <w:lvl w:ilvl="7" w:tplc="6554A7D2">
      <w:start w:val="1"/>
      <w:numFmt w:val="bullet"/>
      <w:lvlText w:val="o"/>
      <w:lvlJc w:val="left"/>
      <w:pPr>
        <w:ind w:left="5760" w:hanging="360"/>
      </w:pPr>
      <w:rPr>
        <w:rFonts w:ascii="Courier New" w:hAnsi="Courier New" w:hint="default"/>
      </w:rPr>
    </w:lvl>
    <w:lvl w:ilvl="8" w:tplc="C3EE1890">
      <w:start w:val="1"/>
      <w:numFmt w:val="bullet"/>
      <w:lvlText w:val=""/>
      <w:lvlJc w:val="left"/>
      <w:pPr>
        <w:ind w:left="6480" w:hanging="360"/>
      </w:pPr>
      <w:rPr>
        <w:rFonts w:ascii="Wingdings" w:hAnsi="Wingdings" w:hint="default"/>
      </w:rPr>
    </w:lvl>
  </w:abstractNum>
  <w:abstractNum w:abstractNumId="27" w15:restartNumberingAfterBreak="0">
    <w:nsid w:val="5F9CE527"/>
    <w:multiLevelType w:val="hybridMultilevel"/>
    <w:tmpl w:val="FFFFFFFF"/>
    <w:lvl w:ilvl="0" w:tplc="A62C571A">
      <w:start w:val="1"/>
      <w:numFmt w:val="bullet"/>
      <w:lvlText w:val=""/>
      <w:lvlJc w:val="left"/>
      <w:pPr>
        <w:ind w:left="720" w:hanging="360"/>
      </w:pPr>
      <w:rPr>
        <w:rFonts w:ascii="Symbol" w:hAnsi="Symbol" w:hint="default"/>
      </w:rPr>
    </w:lvl>
    <w:lvl w:ilvl="1" w:tplc="DBCE1F26">
      <w:start w:val="1"/>
      <w:numFmt w:val="bullet"/>
      <w:lvlText w:val="o"/>
      <w:lvlJc w:val="left"/>
      <w:pPr>
        <w:ind w:left="1440" w:hanging="360"/>
      </w:pPr>
      <w:rPr>
        <w:rFonts w:ascii="Courier New" w:hAnsi="Courier New" w:hint="default"/>
      </w:rPr>
    </w:lvl>
    <w:lvl w:ilvl="2" w:tplc="39D4CB5E">
      <w:start w:val="1"/>
      <w:numFmt w:val="bullet"/>
      <w:lvlText w:val=""/>
      <w:lvlJc w:val="left"/>
      <w:pPr>
        <w:ind w:left="2160" w:hanging="360"/>
      </w:pPr>
      <w:rPr>
        <w:rFonts w:ascii="Wingdings" w:hAnsi="Wingdings" w:hint="default"/>
      </w:rPr>
    </w:lvl>
    <w:lvl w:ilvl="3" w:tplc="85E421BA">
      <w:start w:val="1"/>
      <w:numFmt w:val="bullet"/>
      <w:lvlText w:val=""/>
      <w:lvlJc w:val="left"/>
      <w:pPr>
        <w:ind w:left="2880" w:hanging="360"/>
      </w:pPr>
      <w:rPr>
        <w:rFonts w:ascii="Symbol" w:hAnsi="Symbol" w:hint="default"/>
      </w:rPr>
    </w:lvl>
    <w:lvl w:ilvl="4" w:tplc="3328E310">
      <w:start w:val="1"/>
      <w:numFmt w:val="bullet"/>
      <w:lvlText w:val="o"/>
      <w:lvlJc w:val="left"/>
      <w:pPr>
        <w:ind w:left="3600" w:hanging="360"/>
      </w:pPr>
      <w:rPr>
        <w:rFonts w:ascii="Courier New" w:hAnsi="Courier New" w:hint="default"/>
      </w:rPr>
    </w:lvl>
    <w:lvl w:ilvl="5" w:tplc="9C06060C">
      <w:start w:val="1"/>
      <w:numFmt w:val="bullet"/>
      <w:lvlText w:val=""/>
      <w:lvlJc w:val="left"/>
      <w:pPr>
        <w:ind w:left="4320" w:hanging="360"/>
      </w:pPr>
      <w:rPr>
        <w:rFonts w:ascii="Wingdings" w:hAnsi="Wingdings" w:hint="default"/>
      </w:rPr>
    </w:lvl>
    <w:lvl w:ilvl="6" w:tplc="57445020">
      <w:start w:val="1"/>
      <w:numFmt w:val="bullet"/>
      <w:lvlText w:val=""/>
      <w:lvlJc w:val="left"/>
      <w:pPr>
        <w:ind w:left="5040" w:hanging="360"/>
      </w:pPr>
      <w:rPr>
        <w:rFonts w:ascii="Symbol" w:hAnsi="Symbol" w:hint="default"/>
      </w:rPr>
    </w:lvl>
    <w:lvl w:ilvl="7" w:tplc="34CE23F0">
      <w:start w:val="1"/>
      <w:numFmt w:val="bullet"/>
      <w:lvlText w:val="o"/>
      <w:lvlJc w:val="left"/>
      <w:pPr>
        <w:ind w:left="5760" w:hanging="360"/>
      </w:pPr>
      <w:rPr>
        <w:rFonts w:ascii="Courier New" w:hAnsi="Courier New" w:hint="default"/>
      </w:rPr>
    </w:lvl>
    <w:lvl w:ilvl="8" w:tplc="2B5E259A">
      <w:start w:val="1"/>
      <w:numFmt w:val="bullet"/>
      <w:lvlText w:val=""/>
      <w:lvlJc w:val="left"/>
      <w:pPr>
        <w:ind w:left="6480" w:hanging="360"/>
      </w:pPr>
      <w:rPr>
        <w:rFonts w:ascii="Wingdings" w:hAnsi="Wingdings" w:hint="default"/>
      </w:rPr>
    </w:lvl>
  </w:abstractNum>
  <w:abstractNum w:abstractNumId="28" w15:restartNumberingAfterBreak="0">
    <w:nsid w:val="61ACAC35"/>
    <w:multiLevelType w:val="hybridMultilevel"/>
    <w:tmpl w:val="5D76CBEC"/>
    <w:lvl w:ilvl="0" w:tplc="98045B36">
      <w:start w:val="1"/>
      <w:numFmt w:val="bullet"/>
      <w:lvlText w:val=""/>
      <w:lvlJc w:val="left"/>
      <w:pPr>
        <w:ind w:left="1440" w:hanging="360"/>
      </w:pPr>
      <w:rPr>
        <w:rFonts w:ascii="Symbol" w:hAnsi="Symbol" w:hint="default"/>
      </w:rPr>
    </w:lvl>
    <w:lvl w:ilvl="1" w:tplc="B64615D6">
      <w:start w:val="1"/>
      <w:numFmt w:val="bullet"/>
      <w:lvlText w:val="o"/>
      <w:lvlJc w:val="left"/>
      <w:pPr>
        <w:ind w:left="1440" w:hanging="360"/>
      </w:pPr>
      <w:rPr>
        <w:rFonts w:ascii="Courier New" w:hAnsi="Courier New" w:hint="default"/>
      </w:rPr>
    </w:lvl>
    <w:lvl w:ilvl="2" w:tplc="2B5A8A8A">
      <w:start w:val="1"/>
      <w:numFmt w:val="bullet"/>
      <w:lvlText w:val=""/>
      <w:lvlJc w:val="left"/>
      <w:pPr>
        <w:ind w:left="2160" w:hanging="360"/>
      </w:pPr>
      <w:rPr>
        <w:rFonts w:ascii="Wingdings" w:hAnsi="Wingdings" w:hint="default"/>
      </w:rPr>
    </w:lvl>
    <w:lvl w:ilvl="3" w:tplc="31723DDC">
      <w:start w:val="1"/>
      <w:numFmt w:val="bullet"/>
      <w:lvlText w:val=""/>
      <w:lvlJc w:val="left"/>
      <w:pPr>
        <w:ind w:left="2880" w:hanging="360"/>
      </w:pPr>
      <w:rPr>
        <w:rFonts w:ascii="Symbol" w:hAnsi="Symbol" w:hint="default"/>
      </w:rPr>
    </w:lvl>
    <w:lvl w:ilvl="4" w:tplc="8A3ED88E">
      <w:start w:val="1"/>
      <w:numFmt w:val="bullet"/>
      <w:lvlText w:val="o"/>
      <w:lvlJc w:val="left"/>
      <w:pPr>
        <w:ind w:left="3600" w:hanging="360"/>
      </w:pPr>
      <w:rPr>
        <w:rFonts w:ascii="Courier New" w:hAnsi="Courier New" w:hint="default"/>
      </w:rPr>
    </w:lvl>
    <w:lvl w:ilvl="5" w:tplc="3AAE9602">
      <w:start w:val="1"/>
      <w:numFmt w:val="bullet"/>
      <w:lvlText w:val=""/>
      <w:lvlJc w:val="left"/>
      <w:pPr>
        <w:ind w:left="4320" w:hanging="360"/>
      </w:pPr>
      <w:rPr>
        <w:rFonts w:ascii="Wingdings" w:hAnsi="Wingdings" w:hint="default"/>
      </w:rPr>
    </w:lvl>
    <w:lvl w:ilvl="6" w:tplc="4616221E">
      <w:start w:val="1"/>
      <w:numFmt w:val="bullet"/>
      <w:lvlText w:val=""/>
      <w:lvlJc w:val="left"/>
      <w:pPr>
        <w:ind w:left="5040" w:hanging="360"/>
      </w:pPr>
      <w:rPr>
        <w:rFonts w:ascii="Symbol" w:hAnsi="Symbol" w:hint="default"/>
      </w:rPr>
    </w:lvl>
    <w:lvl w:ilvl="7" w:tplc="1B96A860">
      <w:start w:val="1"/>
      <w:numFmt w:val="bullet"/>
      <w:lvlText w:val="o"/>
      <w:lvlJc w:val="left"/>
      <w:pPr>
        <w:ind w:left="5760" w:hanging="360"/>
      </w:pPr>
      <w:rPr>
        <w:rFonts w:ascii="Courier New" w:hAnsi="Courier New" w:hint="default"/>
      </w:rPr>
    </w:lvl>
    <w:lvl w:ilvl="8" w:tplc="136ED9B2">
      <w:start w:val="1"/>
      <w:numFmt w:val="bullet"/>
      <w:lvlText w:val=""/>
      <w:lvlJc w:val="left"/>
      <w:pPr>
        <w:ind w:left="6480" w:hanging="360"/>
      </w:pPr>
      <w:rPr>
        <w:rFonts w:ascii="Wingdings" w:hAnsi="Wingdings" w:hint="default"/>
      </w:rPr>
    </w:lvl>
  </w:abstractNum>
  <w:abstractNum w:abstractNumId="29" w15:restartNumberingAfterBreak="0">
    <w:nsid w:val="62559EE0"/>
    <w:multiLevelType w:val="hybridMultilevel"/>
    <w:tmpl w:val="FFFFFFFF"/>
    <w:lvl w:ilvl="0" w:tplc="20363242">
      <w:start w:val="1"/>
      <w:numFmt w:val="bullet"/>
      <w:lvlText w:val=""/>
      <w:lvlJc w:val="left"/>
      <w:pPr>
        <w:ind w:left="720" w:hanging="360"/>
      </w:pPr>
      <w:rPr>
        <w:rFonts w:ascii="Symbol" w:hAnsi="Symbol" w:hint="default"/>
      </w:rPr>
    </w:lvl>
    <w:lvl w:ilvl="1" w:tplc="594AE37A">
      <w:start w:val="1"/>
      <w:numFmt w:val="bullet"/>
      <w:lvlText w:val="o"/>
      <w:lvlJc w:val="left"/>
      <w:pPr>
        <w:ind w:left="1440" w:hanging="360"/>
      </w:pPr>
      <w:rPr>
        <w:rFonts w:ascii="Courier New" w:hAnsi="Courier New" w:hint="default"/>
      </w:rPr>
    </w:lvl>
    <w:lvl w:ilvl="2" w:tplc="46EAD2B6">
      <w:start w:val="1"/>
      <w:numFmt w:val="bullet"/>
      <w:lvlText w:val=""/>
      <w:lvlJc w:val="left"/>
      <w:pPr>
        <w:ind w:left="2160" w:hanging="360"/>
      </w:pPr>
      <w:rPr>
        <w:rFonts w:ascii="Wingdings" w:hAnsi="Wingdings" w:hint="default"/>
      </w:rPr>
    </w:lvl>
    <w:lvl w:ilvl="3" w:tplc="06AA0D2E">
      <w:start w:val="1"/>
      <w:numFmt w:val="bullet"/>
      <w:lvlText w:val=""/>
      <w:lvlJc w:val="left"/>
      <w:pPr>
        <w:ind w:left="2880" w:hanging="360"/>
      </w:pPr>
      <w:rPr>
        <w:rFonts w:ascii="Symbol" w:hAnsi="Symbol" w:hint="default"/>
      </w:rPr>
    </w:lvl>
    <w:lvl w:ilvl="4" w:tplc="0898EAD4">
      <w:start w:val="1"/>
      <w:numFmt w:val="bullet"/>
      <w:lvlText w:val="o"/>
      <w:lvlJc w:val="left"/>
      <w:pPr>
        <w:ind w:left="3600" w:hanging="360"/>
      </w:pPr>
      <w:rPr>
        <w:rFonts w:ascii="Courier New" w:hAnsi="Courier New" w:hint="default"/>
      </w:rPr>
    </w:lvl>
    <w:lvl w:ilvl="5" w:tplc="600AFA4A">
      <w:start w:val="1"/>
      <w:numFmt w:val="bullet"/>
      <w:lvlText w:val=""/>
      <w:lvlJc w:val="left"/>
      <w:pPr>
        <w:ind w:left="4320" w:hanging="360"/>
      </w:pPr>
      <w:rPr>
        <w:rFonts w:ascii="Wingdings" w:hAnsi="Wingdings" w:hint="default"/>
      </w:rPr>
    </w:lvl>
    <w:lvl w:ilvl="6" w:tplc="78FA8280">
      <w:start w:val="1"/>
      <w:numFmt w:val="bullet"/>
      <w:lvlText w:val=""/>
      <w:lvlJc w:val="left"/>
      <w:pPr>
        <w:ind w:left="5040" w:hanging="360"/>
      </w:pPr>
      <w:rPr>
        <w:rFonts w:ascii="Symbol" w:hAnsi="Symbol" w:hint="default"/>
      </w:rPr>
    </w:lvl>
    <w:lvl w:ilvl="7" w:tplc="CDA25698">
      <w:start w:val="1"/>
      <w:numFmt w:val="bullet"/>
      <w:lvlText w:val="o"/>
      <w:lvlJc w:val="left"/>
      <w:pPr>
        <w:ind w:left="5760" w:hanging="360"/>
      </w:pPr>
      <w:rPr>
        <w:rFonts w:ascii="Courier New" w:hAnsi="Courier New" w:hint="default"/>
      </w:rPr>
    </w:lvl>
    <w:lvl w:ilvl="8" w:tplc="6734AA68">
      <w:start w:val="1"/>
      <w:numFmt w:val="bullet"/>
      <w:lvlText w:val=""/>
      <w:lvlJc w:val="left"/>
      <w:pPr>
        <w:ind w:left="6480" w:hanging="360"/>
      </w:pPr>
      <w:rPr>
        <w:rFonts w:ascii="Wingdings" w:hAnsi="Wingdings" w:hint="default"/>
      </w:rPr>
    </w:lvl>
  </w:abstractNum>
  <w:abstractNum w:abstractNumId="30" w15:restartNumberingAfterBreak="0">
    <w:nsid w:val="6CD1C30B"/>
    <w:multiLevelType w:val="hybridMultilevel"/>
    <w:tmpl w:val="FFFFFFFF"/>
    <w:lvl w:ilvl="0" w:tplc="D616BF74">
      <w:start w:val="1"/>
      <w:numFmt w:val="bullet"/>
      <w:lvlText w:val=""/>
      <w:lvlJc w:val="left"/>
      <w:pPr>
        <w:ind w:left="720" w:hanging="360"/>
      </w:pPr>
      <w:rPr>
        <w:rFonts w:ascii="Symbol" w:hAnsi="Symbol" w:hint="default"/>
      </w:rPr>
    </w:lvl>
    <w:lvl w:ilvl="1" w:tplc="47DA0970">
      <w:start w:val="1"/>
      <w:numFmt w:val="bullet"/>
      <w:lvlText w:val="o"/>
      <w:lvlJc w:val="left"/>
      <w:pPr>
        <w:ind w:left="1440" w:hanging="360"/>
      </w:pPr>
      <w:rPr>
        <w:rFonts w:ascii="Courier New" w:hAnsi="Courier New" w:hint="default"/>
      </w:rPr>
    </w:lvl>
    <w:lvl w:ilvl="2" w:tplc="630C56F0">
      <w:start w:val="1"/>
      <w:numFmt w:val="bullet"/>
      <w:lvlText w:val=""/>
      <w:lvlJc w:val="left"/>
      <w:pPr>
        <w:ind w:left="2160" w:hanging="360"/>
      </w:pPr>
      <w:rPr>
        <w:rFonts w:ascii="Wingdings" w:hAnsi="Wingdings" w:hint="default"/>
      </w:rPr>
    </w:lvl>
    <w:lvl w:ilvl="3" w:tplc="95B02A1E">
      <w:start w:val="1"/>
      <w:numFmt w:val="bullet"/>
      <w:lvlText w:val=""/>
      <w:lvlJc w:val="left"/>
      <w:pPr>
        <w:ind w:left="2880" w:hanging="360"/>
      </w:pPr>
      <w:rPr>
        <w:rFonts w:ascii="Symbol" w:hAnsi="Symbol" w:hint="default"/>
      </w:rPr>
    </w:lvl>
    <w:lvl w:ilvl="4" w:tplc="210076C2">
      <w:start w:val="1"/>
      <w:numFmt w:val="bullet"/>
      <w:lvlText w:val="o"/>
      <w:lvlJc w:val="left"/>
      <w:pPr>
        <w:ind w:left="3600" w:hanging="360"/>
      </w:pPr>
      <w:rPr>
        <w:rFonts w:ascii="Courier New" w:hAnsi="Courier New" w:hint="default"/>
      </w:rPr>
    </w:lvl>
    <w:lvl w:ilvl="5" w:tplc="9136451A">
      <w:start w:val="1"/>
      <w:numFmt w:val="bullet"/>
      <w:lvlText w:val=""/>
      <w:lvlJc w:val="left"/>
      <w:pPr>
        <w:ind w:left="4320" w:hanging="360"/>
      </w:pPr>
      <w:rPr>
        <w:rFonts w:ascii="Wingdings" w:hAnsi="Wingdings" w:hint="default"/>
      </w:rPr>
    </w:lvl>
    <w:lvl w:ilvl="6" w:tplc="6C2E8538">
      <w:start w:val="1"/>
      <w:numFmt w:val="bullet"/>
      <w:lvlText w:val=""/>
      <w:lvlJc w:val="left"/>
      <w:pPr>
        <w:ind w:left="5040" w:hanging="360"/>
      </w:pPr>
      <w:rPr>
        <w:rFonts w:ascii="Symbol" w:hAnsi="Symbol" w:hint="default"/>
      </w:rPr>
    </w:lvl>
    <w:lvl w:ilvl="7" w:tplc="3ED60386">
      <w:start w:val="1"/>
      <w:numFmt w:val="bullet"/>
      <w:lvlText w:val="o"/>
      <w:lvlJc w:val="left"/>
      <w:pPr>
        <w:ind w:left="5760" w:hanging="360"/>
      </w:pPr>
      <w:rPr>
        <w:rFonts w:ascii="Courier New" w:hAnsi="Courier New" w:hint="default"/>
      </w:rPr>
    </w:lvl>
    <w:lvl w:ilvl="8" w:tplc="92347162">
      <w:start w:val="1"/>
      <w:numFmt w:val="bullet"/>
      <w:lvlText w:val=""/>
      <w:lvlJc w:val="left"/>
      <w:pPr>
        <w:ind w:left="6480" w:hanging="360"/>
      </w:pPr>
      <w:rPr>
        <w:rFonts w:ascii="Wingdings" w:hAnsi="Wingdings" w:hint="default"/>
      </w:rPr>
    </w:lvl>
  </w:abstractNum>
  <w:abstractNum w:abstractNumId="31" w15:restartNumberingAfterBreak="0">
    <w:nsid w:val="7235DFB9"/>
    <w:multiLevelType w:val="hybridMultilevel"/>
    <w:tmpl w:val="24346656"/>
    <w:lvl w:ilvl="0" w:tplc="6ACC730A">
      <w:start w:val="1"/>
      <w:numFmt w:val="bullet"/>
      <w:lvlText w:val=""/>
      <w:lvlJc w:val="left"/>
      <w:pPr>
        <w:ind w:left="1440" w:hanging="360"/>
      </w:pPr>
      <w:rPr>
        <w:rFonts w:ascii="Symbol" w:hAnsi="Symbol" w:hint="default"/>
      </w:rPr>
    </w:lvl>
    <w:lvl w:ilvl="1" w:tplc="A8E8411C">
      <w:start w:val="1"/>
      <w:numFmt w:val="bullet"/>
      <w:lvlText w:val="o"/>
      <w:lvlJc w:val="left"/>
      <w:pPr>
        <w:ind w:left="1440" w:hanging="360"/>
      </w:pPr>
      <w:rPr>
        <w:rFonts w:ascii="Courier New" w:hAnsi="Courier New" w:hint="default"/>
      </w:rPr>
    </w:lvl>
    <w:lvl w:ilvl="2" w:tplc="1C3A6608">
      <w:start w:val="1"/>
      <w:numFmt w:val="bullet"/>
      <w:lvlText w:val=""/>
      <w:lvlJc w:val="left"/>
      <w:pPr>
        <w:ind w:left="2160" w:hanging="360"/>
      </w:pPr>
      <w:rPr>
        <w:rFonts w:ascii="Wingdings" w:hAnsi="Wingdings" w:hint="default"/>
      </w:rPr>
    </w:lvl>
    <w:lvl w:ilvl="3" w:tplc="95AA0BB0">
      <w:start w:val="1"/>
      <w:numFmt w:val="bullet"/>
      <w:lvlText w:val=""/>
      <w:lvlJc w:val="left"/>
      <w:pPr>
        <w:ind w:left="2880" w:hanging="360"/>
      </w:pPr>
      <w:rPr>
        <w:rFonts w:ascii="Symbol" w:hAnsi="Symbol" w:hint="default"/>
      </w:rPr>
    </w:lvl>
    <w:lvl w:ilvl="4" w:tplc="D6EC95CE">
      <w:start w:val="1"/>
      <w:numFmt w:val="bullet"/>
      <w:lvlText w:val="o"/>
      <w:lvlJc w:val="left"/>
      <w:pPr>
        <w:ind w:left="3600" w:hanging="360"/>
      </w:pPr>
      <w:rPr>
        <w:rFonts w:ascii="Courier New" w:hAnsi="Courier New" w:hint="default"/>
      </w:rPr>
    </w:lvl>
    <w:lvl w:ilvl="5" w:tplc="7A3CDF74">
      <w:start w:val="1"/>
      <w:numFmt w:val="bullet"/>
      <w:lvlText w:val=""/>
      <w:lvlJc w:val="left"/>
      <w:pPr>
        <w:ind w:left="4320" w:hanging="360"/>
      </w:pPr>
      <w:rPr>
        <w:rFonts w:ascii="Wingdings" w:hAnsi="Wingdings" w:hint="default"/>
      </w:rPr>
    </w:lvl>
    <w:lvl w:ilvl="6" w:tplc="1D70D28E">
      <w:start w:val="1"/>
      <w:numFmt w:val="bullet"/>
      <w:lvlText w:val=""/>
      <w:lvlJc w:val="left"/>
      <w:pPr>
        <w:ind w:left="5040" w:hanging="360"/>
      </w:pPr>
      <w:rPr>
        <w:rFonts w:ascii="Symbol" w:hAnsi="Symbol" w:hint="default"/>
      </w:rPr>
    </w:lvl>
    <w:lvl w:ilvl="7" w:tplc="4B94E5A8">
      <w:start w:val="1"/>
      <w:numFmt w:val="bullet"/>
      <w:lvlText w:val="o"/>
      <w:lvlJc w:val="left"/>
      <w:pPr>
        <w:ind w:left="5760" w:hanging="360"/>
      </w:pPr>
      <w:rPr>
        <w:rFonts w:ascii="Courier New" w:hAnsi="Courier New" w:hint="default"/>
      </w:rPr>
    </w:lvl>
    <w:lvl w:ilvl="8" w:tplc="05DC13C8">
      <w:start w:val="1"/>
      <w:numFmt w:val="bullet"/>
      <w:lvlText w:val=""/>
      <w:lvlJc w:val="left"/>
      <w:pPr>
        <w:ind w:left="6480" w:hanging="360"/>
      </w:pPr>
      <w:rPr>
        <w:rFonts w:ascii="Wingdings" w:hAnsi="Wingdings" w:hint="default"/>
      </w:rPr>
    </w:lvl>
  </w:abstractNum>
  <w:abstractNum w:abstractNumId="32" w15:restartNumberingAfterBreak="0">
    <w:nsid w:val="7778EA95"/>
    <w:multiLevelType w:val="hybridMultilevel"/>
    <w:tmpl w:val="B3066F92"/>
    <w:lvl w:ilvl="0" w:tplc="CDDE5F28">
      <w:start w:val="1"/>
      <w:numFmt w:val="bullet"/>
      <w:lvlText w:val=""/>
      <w:lvlJc w:val="left"/>
      <w:pPr>
        <w:ind w:left="1080" w:hanging="360"/>
      </w:pPr>
      <w:rPr>
        <w:rFonts w:ascii="Symbol" w:hAnsi="Symbol" w:hint="default"/>
      </w:rPr>
    </w:lvl>
    <w:lvl w:ilvl="1" w:tplc="2076A35A">
      <w:start w:val="1"/>
      <w:numFmt w:val="bullet"/>
      <w:lvlText w:val="o"/>
      <w:lvlJc w:val="left"/>
      <w:pPr>
        <w:ind w:left="1080" w:hanging="360"/>
      </w:pPr>
      <w:rPr>
        <w:rFonts w:ascii="Courier New" w:hAnsi="Courier New" w:hint="default"/>
      </w:rPr>
    </w:lvl>
    <w:lvl w:ilvl="2" w:tplc="2530128A">
      <w:start w:val="1"/>
      <w:numFmt w:val="bullet"/>
      <w:lvlText w:val=""/>
      <w:lvlJc w:val="left"/>
      <w:pPr>
        <w:ind w:left="1800" w:hanging="360"/>
      </w:pPr>
      <w:rPr>
        <w:rFonts w:ascii="Wingdings" w:hAnsi="Wingdings" w:hint="default"/>
      </w:rPr>
    </w:lvl>
    <w:lvl w:ilvl="3" w:tplc="849CD348">
      <w:start w:val="1"/>
      <w:numFmt w:val="bullet"/>
      <w:lvlText w:val=""/>
      <w:lvlJc w:val="left"/>
      <w:pPr>
        <w:ind w:left="2520" w:hanging="360"/>
      </w:pPr>
      <w:rPr>
        <w:rFonts w:ascii="Symbol" w:hAnsi="Symbol" w:hint="default"/>
      </w:rPr>
    </w:lvl>
    <w:lvl w:ilvl="4" w:tplc="18E2F032">
      <w:start w:val="1"/>
      <w:numFmt w:val="bullet"/>
      <w:lvlText w:val="o"/>
      <w:lvlJc w:val="left"/>
      <w:pPr>
        <w:ind w:left="3240" w:hanging="360"/>
      </w:pPr>
      <w:rPr>
        <w:rFonts w:ascii="Courier New" w:hAnsi="Courier New" w:hint="default"/>
      </w:rPr>
    </w:lvl>
    <w:lvl w:ilvl="5" w:tplc="51C2E4B4">
      <w:start w:val="1"/>
      <w:numFmt w:val="bullet"/>
      <w:lvlText w:val=""/>
      <w:lvlJc w:val="left"/>
      <w:pPr>
        <w:ind w:left="3960" w:hanging="360"/>
      </w:pPr>
      <w:rPr>
        <w:rFonts w:ascii="Wingdings" w:hAnsi="Wingdings" w:hint="default"/>
      </w:rPr>
    </w:lvl>
    <w:lvl w:ilvl="6" w:tplc="4E929134">
      <w:start w:val="1"/>
      <w:numFmt w:val="bullet"/>
      <w:lvlText w:val=""/>
      <w:lvlJc w:val="left"/>
      <w:pPr>
        <w:ind w:left="4680" w:hanging="360"/>
      </w:pPr>
      <w:rPr>
        <w:rFonts w:ascii="Symbol" w:hAnsi="Symbol" w:hint="default"/>
      </w:rPr>
    </w:lvl>
    <w:lvl w:ilvl="7" w:tplc="16727524">
      <w:start w:val="1"/>
      <w:numFmt w:val="bullet"/>
      <w:lvlText w:val="o"/>
      <w:lvlJc w:val="left"/>
      <w:pPr>
        <w:ind w:left="5400" w:hanging="360"/>
      </w:pPr>
      <w:rPr>
        <w:rFonts w:ascii="Courier New" w:hAnsi="Courier New" w:hint="default"/>
      </w:rPr>
    </w:lvl>
    <w:lvl w:ilvl="8" w:tplc="782A5978">
      <w:start w:val="1"/>
      <w:numFmt w:val="bullet"/>
      <w:lvlText w:val=""/>
      <w:lvlJc w:val="left"/>
      <w:pPr>
        <w:ind w:left="6120" w:hanging="360"/>
      </w:pPr>
      <w:rPr>
        <w:rFonts w:ascii="Wingdings" w:hAnsi="Wingdings" w:hint="default"/>
      </w:rPr>
    </w:lvl>
  </w:abstractNum>
  <w:abstractNum w:abstractNumId="33" w15:restartNumberingAfterBreak="0">
    <w:nsid w:val="791ED9C7"/>
    <w:multiLevelType w:val="hybridMultilevel"/>
    <w:tmpl w:val="7DCC7FCE"/>
    <w:lvl w:ilvl="0" w:tplc="6540DAD6">
      <w:start w:val="1"/>
      <w:numFmt w:val="bullet"/>
      <w:lvlText w:val=""/>
      <w:lvlJc w:val="left"/>
      <w:pPr>
        <w:ind w:left="1440" w:hanging="360"/>
      </w:pPr>
      <w:rPr>
        <w:rFonts w:ascii="Symbol" w:hAnsi="Symbol" w:hint="default"/>
      </w:rPr>
    </w:lvl>
    <w:lvl w:ilvl="1" w:tplc="C748B7AC">
      <w:start w:val="1"/>
      <w:numFmt w:val="bullet"/>
      <w:lvlText w:val="o"/>
      <w:lvlJc w:val="left"/>
      <w:pPr>
        <w:ind w:left="1440" w:hanging="360"/>
      </w:pPr>
      <w:rPr>
        <w:rFonts w:ascii="Courier New" w:hAnsi="Courier New" w:hint="default"/>
      </w:rPr>
    </w:lvl>
    <w:lvl w:ilvl="2" w:tplc="CCA210D4">
      <w:start w:val="1"/>
      <w:numFmt w:val="bullet"/>
      <w:lvlText w:val=""/>
      <w:lvlJc w:val="left"/>
      <w:pPr>
        <w:ind w:left="2160" w:hanging="360"/>
      </w:pPr>
      <w:rPr>
        <w:rFonts w:ascii="Wingdings" w:hAnsi="Wingdings" w:hint="default"/>
      </w:rPr>
    </w:lvl>
    <w:lvl w:ilvl="3" w:tplc="0CCC5AEC">
      <w:start w:val="1"/>
      <w:numFmt w:val="bullet"/>
      <w:lvlText w:val=""/>
      <w:lvlJc w:val="left"/>
      <w:pPr>
        <w:ind w:left="2880" w:hanging="360"/>
      </w:pPr>
      <w:rPr>
        <w:rFonts w:ascii="Symbol" w:hAnsi="Symbol" w:hint="default"/>
      </w:rPr>
    </w:lvl>
    <w:lvl w:ilvl="4" w:tplc="845078A6">
      <w:start w:val="1"/>
      <w:numFmt w:val="bullet"/>
      <w:lvlText w:val="o"/>
      <w:lvlJc w:val="left"/>
      <w:pPr>
        <w:ind w:left="3600" w:hanging="360"/>
      </w:pPr>
      <w:rPr>
        <w:rFonts w:ascii="Courier New" w:hAnsi="Courier New" w:hint="default"/>
      </w:rPr>
    </w:lvl>
    <w:lvl w:ilvl="5" w:tplc="DDFC9BBE">
      <w:start w:val="1"/>
      <w:numFmt w:val="bullet"/>
      <w:lvlText w:val=""/>
      <w:lvlJc w:val="left"/>
      <w:pPr>
        <w:ind w:left="4320" w:hanging="360"/>
      </w:pPr>
      <w:rPr>
        <w:rFonts w:ascii="Wingdings" w:hAnsi="Wingdings" w:hint="default"/>
      </w:rPr>
    </w:lvl>
    <w:lvl w:ilvl="6" w:tplc="31B098F0">
      <w:start w:val="1"/>
      <w:numFmt w:val="bullet"/>
      <w:lvlText w:val=""/>
      <w:lvlJc w:val="left"/>
      <w:pPr>
        <w:ind w:left="5040" w:hanging="360"/>
      </w:pPr>
      <w:rPr>
        <w:rFonts w:ascii="Symbol" w:hAnsi="Symbol" w:hint="default"/>
      </w:rPr>
    </w:lvl>
    <w:lvl w:ilvl="7" w:tplc="A50E994E">
      <w:start w:val="1"/>
      <w:numFmt w:val="bullet"/>
      <w:lvlText w:val="o"/>
      <w:lvlJc w:val="left"/>
      <w:pPr>
        <w:ind w:left="5760" w:hanging="360"/>
      </w:pPr>
      <w:rPr>
        <w:rFonts w:ascii="Courier New" w:hAnsi="Courier New" w:hint="default"/>
      </w:rPr>
    </w:lvl>
    <w:lvl w:ilvl="8" w:tplc="B79A218E">
      <w:start w:val="1"/>
      <w:numFmt w:val="bullet"/>
      <w:lvlText w:val=""/>
      <w:lvlJc w:val="left"/>
      <w:pPr>
        <w:ind w:left="6480" w:hanging="360"/>
      </w:pPr>
      <w:rPr>
        <w:rFonts w:ascii="Wingdings" w:hAnsi="Wingdings" w:hint="default"/>
      </w:rPr>
    </w:lvl>
  </w:abstractNum>
  <w:abstractNum w:abstractNumId="34" w15:restartNumberingAfterBreak="0">
    <w:nsid w:val="7E62DA7F"/>
    <w:multiLevelType w:val="hybridMultilevel"/>
    <w:tmpl w:val="FFFFFFFF"/>
    <w:lvl w:ilvl="0" w:tplc="1BC4785E">
      <w:start w:val="1"/>
      <w:numFmt w:val="bullet"/>
      <w:lvlText w:val=""/>
      <w:lvlJc w:val="left"/>
      <w:pPr>
        <w:ind w:left="720" w:hanging="360"/>
      </w:pPr>
      <w:rPr>
        <w:rFonts w:ascii="Symbol" w:hAnsi="Symbol" w:hint="default"/>
      </w:rPr>
    </w:lvl>
    <w:lvl w:ilvl="1" w:tplc="10AAB066">
      <w:start w:val="1"/>
      <w:numFmt w:val="bullet"/>
      <w:lvlText w:val="o"/>
      <w:lvlJc w:val="left"/>
      <w:pPr>
        <w:ind w:left="1440" w:hanging="360"/>
      </w:pPr>
      <w:rPr>
        <w:rFonts w:ascii="Courier New" w:hAnsi="Courier New" w:hint="default"/>
      </w:rPr>
    </w:lvl>
    <w:lvl w:ilvl="2" w:tplc="A7BC4F14">
      <w:start w:val="1"/>
      <w:numFmt w:val="bullet"/>
      <w:lvlText w:val=""/>
      <w:lvlJc w:val="left"/>
      <w:pPr>
        <w:ind w:left="2160" w:hanging="360"/>
      </w:pPr>
      <w:rPr>
        <w:rFonts w:ascii="Wingdings" w:hAnsi="Wingdings" w:hint="default"/>
      </w:rPr>
    </w:lvl>
    <w:lvl w:ilvl="3" w:tplc="20281140">
      <w:start w:val="1"/>
      <w:numFmt w:val="bullet"/>
      <w:lvlText w:val=""/>
      <w:lvlJc w:val="left"/>
      <w:pPr>
        <w:ind w:left="2880" w:hanging="360"/>
      </w:pPr>
      <w:rPr>
        <w:rFonts w:ascii="Symbol" w:hAnsi="Symbol" w:hint="default"/>
      </w:rPr>
    </w:lvl>
    <w:lvl w:ilvl="4" w:tplc="40AC6F16">
      <w:start w:val="1"/>
      <w:numFmt w:val="bullet"/>
      <w:lvlText w:val="o"/>
      <w:lvlJc w:val="left"/>
      <w:pPr>
        <w:ind w:left="3600" w:hanging="360"/>
      </w:pPr>
      <w:rPr>
        <w:rFonts w:ascii="Courier New" w:hAnsi="Courier New" w:hint="default"/>
      </w:rPr>
    </w:lvl>
    <w:lvl w:ilvl="5" w:tplc="FEBE5280">
      <w:start w:val="1"/>
      <w:numFmt w:val="bullet"/>
      <w:lvlText w:val=""/>
      <w:lvlJc w:val="left"/>
      <w:pPr>
        <w:ind w:left="4320" w:hanging="360"/>
      </w:pPr>
      <w:rPr>
        <w:rFonts w:ascii="Wingdings" w:hAnsi="Wingdings" w:hint="default"/>
      </w:rPr>
    </w:lvl>
    <w:lvl w:ilvl="6" w:tplc="66B25AAC">
      <w:start w:val="1"/>
      <w:numFmt w:val="bullet"/>
      <w:lvlText w:val=""/>
      <w:lvlJc w:val="left"/>
      <w:pPr>
        <w:ind w:left="5040" w:hanging="360"/>
      </w:pPr>
      <w:rPr>
        <w:rFonts w:ascii="Symbol" w:hAnsi="Symbol" w:hint="default"/>
      </w:rPr>
    </w:lvl>
    <w:lvl w:ilvl="7" w:tplc="DB62F252">
      <w:start w:val="1"/>
      <w:numFmt w:val="bullet"/>
      <w:lvlText w:val="o"/>
      <w:lvlJc w:val="left"/>
      <w:pPr>
        <w:ind w:left="5760" w:hanging="360"/>
      </w:pPr>
      <w:rPr>
        <w:rFonts w:ascii="Courier New" w:hAnsi="Courier New" w:hint="default"/>
      </w:rPr>
    </w:lvl>
    <w:lvl w:ilvl="8" w:tplc="EAC088BA">
      <w:start w:val="1"/>
      <w:numFmt w:val="bullet"/>
      <w:lvlText w:val=""/>
      <w:lvlJc w:val="left"/>
      <w:pPr>
        <w:ind w:left="6480" w:hanging="360"/>
      </w:pPr>
      <w:rPr>
        <w:rFonts w:ascii="Wingdings" w:hAnsi="Wingdings" w:hint="default"/>
      </w:rPr>
    </w:lvl>
  </w:abstractNum>
  <w:num w:numId="1" w16cid:durableId="1367288793">
    <w:abstractNumId w:val="4"/>
  </w:num>
  <w:num w:numId="2" w16cid:durableId="1657613136">
    <w:abstractNumId w:val="11"/>
  </w:num>
  <w:num w:numId="3" w16cid:durableId="2022508794">
    <w:abstractNumId w:val="21"/>
  </w:num>
  <w:num w:numId="4" w16cid:durableId="792671261">
    <w:abstractNumId w:val="2"/>
  </w:num>
  <w:num w:numId="5" w16cid:durableId="135690191">
    <w:abstractNumId w:val="12"/>
  </w:num>
  <w:num w:numId="6" w16cid:durableId="570699431">
    <w:abstractNumId w:val="20"/>
  </w:num>
  <w:num w:numId="7" w16cid:durableId="1608542756">
    <w:abstractNumId w:val="17"/>
  </w:num>
  <w:num w:numId="8" w16cid:durableId="1917009444">
    <w:abstractNumId w:val="10"/>
  </w:num>
  <w:num w:numId="9" w16cid:durableId="1274703160">
    <w:abstractNumId w:val="28"/>
  </w:num>
  <w:num w:numId="10" w16cid:durableId="1748115494">
    <w:abstractNumId w:val="31"/>
  </w:num>
  <w:num w:numId="11" w16cid:durableId="1782725412">
    <w:abstractNumId w:val="32"/>
  </w:num>
  <w:num w:numId="12" w16cid:durableId="1590893486">
    <w:abstractNumId w:val="34"/>
  </w:num>
  <w:num w:numId="13" w16cid:durableId="1924601069">
    <w:abstractNumId w:val="23"/>
  </w:num>
  <w:num w:numId="14" w16cid:durableId="1080640838">
    <w:abstractNumId w:val="30"/>
  </w:num>
  <w:num w:numId="15" w16cid:durableId="2125223076">
    <w:abstractNumId w:val="0"/>
  </w:num>
  <w:num w:numId="16" w16cid:durableId="22872330">
    <w:abstractNumId w:val="29"/>
  </w:num>
  <w:num w:numId="17" w16cid:durableId="1539196543">
    <w:abstractNumId w:val="27"/>
  </w:num>
  <w:num w:numId="18" w16cid:durableId="1896237647">
    <w:abstractNumId w:val="18"/>
  </w:num>
  <w:num w:numId="19" w16cid:durableId="1343313735">
    <w:abstractNumId w:val="26"/>
  </w:num>
  <w:num w:numId="20" w16cid:durableId="1313681900">
    <w:abstractNumId w:val="33"/>
  </w:num>
  <w:num w:numId="21" w16cid:durableId="752357461">
    <w:abstractNumId w:val="3"/>
  </w:num>
  <w:num w:numId="22" w16cid:durableId="1442996121">
    <w:abstractNumId w:val="19"/>
  </w:num>
  <w:num w:numId="23" w16cid:durableId="1281452813">
    <w:abstractNumId w:val="25"/>
  </w:num>
  <w:num w:numId="24" w16cid:durableId="326252418">
    <w:abstractNumId w:val="5"/>
  </w:num>
  <w:num w:numId="25" w16cid:durableId="836387333">
    <w:abstractNumId w:val="1"/>
  </w:num>
  <w:num w:numId="26" w16cid:durableId="708797486">
    <w:abstractNumId w:val="9"/>
  </w:num>
  <w:num w:numId="27" w16cid:durableId="687490555">
    <w:abstractNumId w:val="15"/>
  </w:num>
  <w:num w:numId="28" w16cid:durableId="1740519449">
    <w:abstractNumId w:val="14"/>
  </w:num>
  <w:num w:numId="29" w16cid:durableId="989596545">
    <w:abstractNumId w:val="24"/>
  </w:num>
  <w:num w:numId="30" w16cid:durableId="712392111">
    <w:abstractNumId w:val="7"/>
  </w:num>
  <w:num w:numId="31" w16cid:durableId="183792538">
    <w:abstractNumId w:val="16"/>
  </w:num>
  <w:num w:numId="32" w16cid:durableId="543255793">
    <w:abstractNumId w:val="6"/>
  </w:num>
  <w:num w:numId="33" w16cid:durableId="246115236">
    <w:abstractNumId w:val="22"/>
  </w:num>
  <w:num w:numId="34" w16cid:durableId="902787533">
    <w:abstractNumId w:val="13"/>
  </w:num>
  <w:num w:numId="35" w16cid:durableId="19543585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118DECB"/>
    <w:rsid w:val="000202F9"/>
    <w:rsid w:val="00067147"/>
    <w:rsid w:val="00070432"/>
    <w:rsid w:val="0007692C"/>
    <w:rsid w:val="000E62BF"/>
    <w:rsid w:val="00106A66"/>
    <w:rsid w:val="00122C3D"/>
    <w:rsid w:val="00124BB1"/>
    <w:rsid w:val="00125D98"/>
    <w:rsid w:val="001370A3"/>
    <w:rsid w:val="00145D48"/>
    <w:rsid w:val="001500B7"/>
    <w:rsid w:val="00163388"/>
    <w:rsid w:val="00166B10"/>
    <w:rsid w:val="00187D3D"/>
    <w:rsid w:val="00193049"/>
    <w:rsid w:val="001964B5"/>
    <w:rsid w:val="001B2F00"/>
    <w:rsid w:val="001F60B5"/>
    <w:rsid w:val="00230B4F"/>
    <w:rsid w:val="002425E5"/>
    <w:rsid w:val="00252A48"/>
    <w:rsid w:val="0028208D"/>
    <w:rsid w:val="002A1FC7"/>
    <w:rsid w:val="002B14DC"/>
    <w:rsid w:val="002B7CD9"/>
    <w:rsid w:val="002C0885"/>
    <w:rsid w:val="002C34B6"/>
    <w:rsid w:val="002D689E"/>
    <w:rsid w:val="002E0A7D"/>
    <w:rsid w:val="002F6AA6"/>
    <w:rsid w:val="00305FD1"/>
    <w:rsid w:val="00314869"/>
    <w:rsid w:val="003250B9"/>
    <w:rsid w:val="003270F5"/>
    <w:rsid w:val="00333A47"/>
    <w:rsid w:val="0034150E"/>
    <w:rsid w:val="00347011"/>
    <w:rsid w:val="003516A1"/>
    <w:rsid w:val="00356F66"/>
    <w:rsid w:val="0037749C"/>
    <w:rsid w:val="00377E6D"/>
    <w:rsid w:val="003831DB"/>
    <w:rsid w:val="00384FC6"/>
    <w:rsid w:val="003931D3"/>
    <w:rsid w:val="003A10DA"/>
    <w:rsid w:val="003B1A9A"/>
    <w:rsid w:val="003B20FE"/>
    <w:rsid w:val="003C3B3E"/>
    <w:rsid w:val="003D380B"/>
    <w:rsid w:val="003E2B60"/>
    <w:rsid w:val="003E489A"/>
    <w:rsid w:val="003E51BE"/>
    <w:rsid w:val="003F3352"/>
    <w:rsid w:val="00400B66"/>
    <w:rsid w:val="00406374"/>
    <w:rsid w:val="00426BD2"/>
    <w:rsid w:val="00432B40"/>
    <w:rsid w:val="004836EA"/>
    <w:rsid w:val="004917FA"/>
    <w:rsid w:val="004B124A"/>
    <w:rsid w:val="004D2B69"/>
    <w:rsid w:val="004E10B0"/>
    <w:rsid w:val="004E1613"/>
    <w:rsid w:val="004E58A6"/>
    <w:rsid w:val="004F092E"/>
    <w:rsid w:val="004F388B"/>
    <w:rsid w:val="00511AC0"/>
    <w:rsid w:val="00521729"/>
    <w:rsid w:val="00522F5F"/>
    <w:rsid w:val="00524402"/>
    <w:rsid w:val="005249E9"/>
    <w:rsid w:val="005329B3"/>
    <w:rsid w:val="00537D5D"/>
    <w:rsid w:val="00540B92"/>
    <w:rsid w:val="00542F0A"/>
    <w:rsid w:val="00547671"/>
    <w:rsid w:val="0055093A"/>
    <w:rsid w:val="00555427"/>
    <w:rsid w:val="005736FB"/>
    <w:rsid w:val="00594910"/>
    <w:rsid w:val="00596487"/>
    <w:rsid w:val="005965B1"/>
    <w:rsid w:val="005B54E7"/>
    <w:rsid w:val="005C076A"/>
    <w:rsid w:val="005C3E1A"/>
    <w:rsid w:val="005C7327"/>
    <w:rsid w:val="005D3E3C"/>
    <w:rsid w:val="005F3AB4"/>
    <w:rsid w:val="006114DD"/>
    <w:rsid w:val="00622F46"/>
    <w:rsid w:val="0064361F"/>
    <w:rsid w:val="006452EB"/>
    <w:rsid w:val="006625D9"/>
    <w:rsid w:val="00666223"/>
    <w:rsid w:val="00671398"/>
    <w:rsid w:val="006760F7"/>
    <w:rsid w:val="006811BB"/>
    <w:rsid w:val="00692D83"/>
    <w:rsid w:val="006A3288"/>
    <w:rsid w:val="006B10C8"/>
    <w:rsid w:val="006B6C46"/>
    <w:rsid w:val="006B6EAD"/>
    <w:rsid w:val="006D4B6C"/>
    <w:rsid w:val="007023C6"/>
    <w:rsid w:val="00714293"/>
    <w:rsid w:val="0072276E"/>
    <w:rsid w:val="00735696"/>
    <w:rsid w:val="007735E4"/>
    <w:rsid w:val="00774B8E"/>
    <w:rsid w:val="0078497C"/>
    <w:rsid w:val="007A7F2A"/>
    <w:rsid w:val="007B0A8D"/>
    <w:rsid w:val="007B179E"/>
    <w:rsid w:val="007B26E3"/>
    <w:rsid w:val="007B49A3"/>
    <w:rsid w:val="007D37A6"/>
    <w:rsid w:val="007E652A"/>
    <w:rsid w:val="007F465D"/>
    <w:rsid w:val="008005BD"/>
    <w:rsid w:val="00802D1A"/>
    <w:rsid w:val="0081525E"/>
    <w:rsid w:val="00820B5C"/>
    <w:rsid w:val="0082413B"/>
    <w:rsid w:val="008316EC"/>
    <w:rsid w:val="00871527"/>
    <w:rsid w:val="008761C3"/>
    <w:rsid w:val="0089398A"/>
    <w:rsid w:val="008A15EB"/>
    <w:rsid w:val="008A16E2"/>
    <w:rsid w:val="008B6D8B"/>
    <w:rsid w:val="008C0AFA"/>
    <w:rsid w:val="008D1336"/>
    <w:rsid w:val="008D23A3"/>
    <w:rsid w:val="008D2900"/>
    <w:rsid w:val="008D378F"/>
    <w:rsid w:val="008D68C6"/>
    <w:rsid w:val="008F0F83"/>
    <w:rsid w:val="008F7265"/>
    <w:rsid w:val="00901B80"/>
    <w:rsid w:val="00920960"/>
    <w:rsid w:val="009500DE"/>
    <w:rsid w:val="009954B9"/>
    <w:rsid w:val="00996C96"/>
    <w:rsid w:val="00996CE5"/>
    <w:rsid w:val="009A4066"/>
    <w:rsid w:val="009B31A3"/>
    <w:rsid w:val="009C09A5"/>
    <w:rsid w:val="009C1D9B"/>
    <w:rsid w:val="009C4D54"/>
    <w:rsid w:val="009C71E8"/>
    <w:rsid w:val="009D271E"/>
    <w:rsid w:val="009D6C32"/>
    <w:rsid w:val="009D7E80"/>
    <w:rsid w:val="009E1A6C"/>
    <w:rsid w:val="009E4BD1"/>
    <w:rsid w:val="009F10EB"/>
    <w:rsid w:val="009F369A"/>
    <w:rsid w:val="00A00DC4"/>
    <w:rsid w:val="00A06F0D"/>
    <w:rsid w:val="00A43B52"/>
    <w:rsid w:val="00A47599"/>
    <w:rsid w:val="00A80192"/>
    <w:rsid w:val="00A8374E"/>
    <w:rsid w:val="00AA1B2A"/>
    <w:rsid w:val="00AB58DD"/>
    <w:rsid w:val="00AC6769"/>
    <w:rsid w:val="00AD7719"/>
    <w:rsid w:val="00B3575C"/>
    <w:rsid w:val="00B36C1C"/>
    <w:rsid w:val="00B7376F"/>
    <w:rsid w:val="00B74D2A"/>
    <w:rsid w:val="00B76ED5"/>
    <w:rsid w:val="00B92BDF"/>
    <w:rsid w:val="00B938AF"/>
    <w:rsid w:val="00B95F9F"/>
    <w:rsid w:val="00BB6FFA"/>
    <w:rsid w:val="00BCF4E7"/>
    <w:rsid w:val="00BD5CE4"/>
    <w:rsid w:val="00BE1B7C"/>
    <w:rsid w:val="00BE3518"/>
    <w:rsid w:val="00BE5B9E"/>
    <w:rsid w:val="00BE6D25"/>
    <w:rsid w:val="00BF207D"/>
    <w:rsid w:val="00C143DC"/>
    <w:rsid w:val="00C31B99"/>
    <w:rsid w:val="00C329B3"/>
    <w:rsid w:val="00C332C9"/>
    <w:rsid w:val="00C404F6"/>
    <w:rsid w:val="00C453F7"/>
    <w:rsid w:val="00C50643"/>
    <w:rsid w:val="00C559AC"/>
    <w:rsid w:val="00C66CBD"/>
    <w:rsid w:val="00C67F8D"/>
    <w:rsid w:val="00C72769"/>
    <w:rsid w:val="00C96678"/>
    <w:rsid w:val="00CB25B5"/>
    <w:rsid w:val="00CB38A3"/>
    <w:rsid w:val="00CC2B09"/>
    <w:rsid w:val="00CC434B"/>
    <w:rsid w:val="00CC6FC5"/>
    <w:rsid w:val="00CD3010"/>
    <w:rsid w:val="00CF0B24"/>
    <w:rsid w:val="00CF0CA3"/>
    <w:rsid w:val="00CF1DDE"/>
    <w:rsid w:val="00D11726"/>
    <w:rsid w:val="00D21C67"/>
    <w:rsid w:val="00D35058"/>
    <w:rsid w:val="00D37451"/>
    <w:rsid w:val="00D413F0"/>
    <w:rsid w:val="00D42386"/>
    <w:rsid w:val="00D542F1"/>
    <w:rsid w:val="00D60B8C"/>
    <w:rsid w:val="00D732F5"/>
    <w:rsid w:val="00D8128F"/>
    <w:rsid w:val="00D92606"/>
    <w:rsid w:val="00D9696C"/>
    <w:rsid w:val="00DC544E"/>
    <w:rsid w:val="00DD1F68"/>
    <w:rsid w:val="00DD2BFD"/>
    <w:rsid w:val="00DF2A20"/>
    <w:rsid w:val="00DF5E1A"/>
    <w:rsid w:val="00E544A6"/>
    <w:rsid w:val="00E65950"/>
    <w:rsid w:val="00E754EF"/>
    <w:rsid w:val="00E86A7E"/>
    <w:rsid w:val="00E93BB6"/>
    <w:rsid w:val="00E951D9"/>
    <w:rsid w:val="00EC36C9"/>
    <w:rsid w:val="00ED4DFE"/>
    <w:rsid w:val="00EE1A73"/>
    <w:rsid w:val="00EE28FB"/>
    <w:rsid w:val="00EE3ACC"/>
    <w:rsid w:val="00EF2B72"/>
    <w:rsid w:val="00F05FB7"/>
    <w:rsid w:val="00F062E1"/>
    <w:rsid w:val="00F07048"/>
    <w:rsid w:val="00F146E8"/>
    <w:rsid w:val="00F3044E"/>
    <w:rsid w:val="00F32292"/>
    <w:rsid w:val="00F33C51"/>
    <w:rsid w:val="00F35C26"/>
    <w:rsid w:val="00F6104D"/>
    <w:rsid w:val="00F766D6"/>
    <w:rsid w:val="00F85E9C"/>
    <w:rsid w:val="00FA4687"/>
    <w:rsid w:val="00FA579A"/>
    <w:rsid w:val="00FA5C8A"/>
    <w:rsid w:val="00FC6ED0"/>
    <w:rsid w:val="00FD072C"/>
    <w:rsid w:val="00FE11DA"/>
    <w:rsid w:val="00FE6520"/>
    <w:rsid w:val="012C6418"/>
    <w:rsid w:val="01956D92"/>
    <w:rsid w:val="032CD6B1"/>
    <w:rsid w:val="05F48425"/>
    <w:rsid w:val="06790CA7"/>
    <w:rsid w:val="06799B66"/>
    <w:rsid w:val="07A30367"/>
    <w:rsid w:val="07EAD2DA"/>
    <w:rsid w:val="0879D0E6"/>
    <w:rsid w:val="0940758B"/>
    <w:rsid w:val="098DA15F"/>
    <w:rsid w:val="09968745"/>
    <w:rsid w:val="09E6F6CC"/>
    <w:rsid w:val="0A4046A2"/>
    <w:rsid w:val="0C82435A"/>
    <w:rsid w:val="0CADE67B"/>
    <w:rsid w:val="0D347318"/>
    <w:rsid w:val="0D4F4EED"/>
    <w:rsid w:val="0D948C19"/>
    <w:rsid w:val="0E0185F7"/>
    <w:rsid w:val="0E5106E3"/>
    <w:rsid w:val="0E84BF42"/>
    <w:rsid w:val="0EEE557C"/>
    <w:rsid w:val="0F833E2E"/>
    <w:rsid w:val="0FF61FD0"/>
    <w:rsid w:val="100BA222"/>
    <w:rsid w:val="1012F8DE"/>
    <w:rsid w:val="104D2F94"/>
    <w:rsid w:val="10749114"/>
    <w:rsid w:val="108D830C"/>
    <w:rsid w:val="10CD66C9"/>
    <w:rsid w:val="10E0C7DD"/>
    <w:rsid w:val="11473928"/>
    <w:rsid w:val="12503FF5"/>
    <w:rsid w:val="130F5EC9"/>
    <w:rsid w:val="133E2D72"/>
    <w:rsid w:val="136C891A"/>
    <w:rsid w:val="14922679"/>
    <w:rsid w:val="16AC4DDA"/>
    <w:rsid w:val="16CEB715"/>
    <w:rsid w:val="17E8B56F"/>
    <w:rsid w:val="18D1E312"/>
    <w:rsid w:val="1943614C"/>
    <w:rsid w:val="1ADE8B99"/>
    <w:rsid w:val="1AF9BEE3"/>
    <w:rsid w:val="1C46D34E"/>
    <w:rsid w:val="1CFE2FE7"/>
    <w:rsid w:val="1DB396B6"/>
    <w:rsid w:val="1E3DAAA2"/>
    <w:rsid w:val="1F3EAA75"/>
    <w:rsid w:val="1F68D1A4"/>
    <w:rsid w:val="1FE51C9C"/>
    <w:rsid w:val="206F8B10"/>
    <w:rsid w:val="20C644DE"/>
    <w:rsid w:val="20DFFF15"/>
    <w:rsid w:val="221ED9AE"/>
    <w:rsid w:val="2353E5D1"/>
    <w:rsid w:val="24E094E2"/>
    <w:rsid w:val="25D44974"/>
    <w:rsid w:val="25DEC6E3"/>
    <w:rsid w:val="2827E6E7"/>
    <w:rsid w:val="288CBC21"/>
    <w:rsid w:val="2916EB00"/>
    <w:rsid w:val="29C191ED"/>
    <w:rsid w:val="2A41C5C2"/>
    <w:rsid w:val="2AD23E69"/>
    <w:rsid w:val="2B1820FA"/>
    <w:rsid w:val="2B567D56"/>
    <w:rsid w:val="2C4A6F92"/>
    <w:rsid w:val="2C646355"/>
    <w:rsid w:val="2C7CB2EA"/>
    <w:rsid w:val="2CE21BC5"/>
    <w:rsid w:val="2D285131"/>
    <w:rsid w:val="2DA79C3E"/>
    <w:rsid w:val="2E7127F7"/>
    <w:rsid w:val="30429207"/>
    <w:rsid w:val="306B0DB1"/>
    <w:rsid w:val="3093A7D2"/>
    <w:rsid w:val="31D31F64"/>
    <w:rsid w:val="31EA45C3"/>
    <w:rsid w:val="32FB265A"/>
    <w:rsid w:val="335B1473"/>
    <w:rsid w:val="34232737"/>
    <w:rsid w:val="34A300D1"/>
    <w:rsid w:val="35228CF9"/>
    <w:rsid w:val="35353462"/>
    <w:rsid w:val="353AADBA"/>
    <w:rsid w:val="35ACAD4F"/>
    <w:rsid w:val="35E7A529"/>
    <w:rsid w:val="36646B35"/>
    <w:rsid w:val="36E88486"/>
    <w:rsid w:val="377C867F"/>
    <w:rsid w:val="386C5E56"/>
    <w:rsid w:val="387B30AE"/>
    <w:rsid w:val="39405CB4"/>
    <w:rsid w:val="397509A4"/>
    <w:rsid w:val="397C5EEB"/>
    <w:rsid w:val="39C23F1D"/>
    <w:rsid w:val="3A6893C9"/>
    <w:rsid w:val="3B26DD5B"/>
    <w:rsid w:val="3BD8829E"/>
    <w:rsid w:val="3C2B515E"/>
    <w:rsid w:val="3D57DC63"/>
    <w:rsid w:val="3DA8C4D1"/>
    <w:rsid w:val="3DD75C95"/>
    <w:rsid w:val="3E1D6283"/>
    <w:rsid w:val="3E466244"/>
    <w:rsid w:val="3E5725EF"/>
    <w:rsid w:val="3ECE26F6"/>
    <w:rsid w:val="3EEB58E2"/>
    <w:rsid w:val="3F0A1805"/>
    <w:rsid w:val="3F6FBE2F"/>
    <w:rsid w:val="408F4529"/>
    <w:rsid w:val="40DDD64B"/>
    <w:rsid w:val="41E906EE"/>
    <w:rsid w:val="4254AEED"/>
    <w:rsid w:val="427A3BA4"/>
    <w:rsid w:val="42C8D03C"/>
    <w:rsid w:val="42F00868"/>
    <w:rsid w:val="43169849"/>
    <w:rsid w:val="4412C051"/>
    <w:rsid w:val="452B711D"/>
    <w:rsid w:val="456BF074"/>
    <w:rsid w:val="46306E01"/>
    <w:rsid w:val="479A55A6"/>
    <w:rsid w:val="47A28C53"/>
    <w:rsid w:val="47BDB71C"/>
    <w:rsid w:val="48743530"/>
    <w:rsid w:val="48BC8C84"/>
    <w:rsid w:val="48D49309"/>
    <w:rsid w:val="492DA4EC"/>
    <w:rsid w:val="498C921B"/>
    <w:rsid w:val="4993D18A"/>
    <w:rsid w:val="49C40496"/>
    <w:rsid w:val="4A741887"/>
    <w:rsid w:val="4AC3B3D0"/>
    <w:rsid w:val="4ADEADCB"/>
    <w:rsid w:val="4AE67171"/>
    <w:rsid w:val="4AE7A2D3"/>
    <w:rsid w:val="4C9E83E5"/>
    <w:rsid w:val="4CA83F58"/>
    <w:rsid w:val="4DA14DBB"/>
    <w:rsid w:val="4E16A709"/>
    <w:rsid w:val="4F4A5715"/>
    <w:rsid w:val="4FF45CE0"/>
    <w:rsid w:val="5118DECB"/>
    <w:rsid w:val="512DFB65"/>
    <w:rsid w:val="5267404A"/>
    <w:rsid w:val="548E7F7B"/>
    <w:rsid w:val="54EAC2D0"/>
    <w:rsid w:val="5522A09E"/>
    <w:rsid w:val="578D559C"/>
    <w:rsid w:val="57A924A7"/>
    <w:rsid w:val="57E1A343"/>
    <w:rsid w:val="58644327"/>
    <w:rsid w:val="58E77731"/>
    <w:rsid w:val="599DEA3C"/>
    <w:rsid w:val="5A03ABD9"/>
    <w:rsid w:val="5A61186C"/>
    <w:rsid w:val="5BE7F90E"/>
    <w:rsid w:val="5C6C6B90"/>
    <w:rsid w:val="5C810876"/>
    <w:rsid w:val="5D047795"/>
    <w:rsid w:val="5D85526B"/>
    <w:rsid w:val="5E7D1BBC"/>
    <w:rsid w:val="5F12F2AD"/>
    <w:rsid w:val="5F1EABB3"/>
    <w:rsid w:val="5F99C2DB"/>
    <w:rsid w:val="600D007A"/>
    <w:rsid w:val="6016B8CC"/>
    <w:rsid w:val="6078C455"/>
    <w:rsid w:val="6139C085"/>
    <w:rsid w:val="613FAC0C"/>
    <w:rsid w:val="61977728"/>
    <w:rsid w:val="6223FA1F"/>
    <w:rsid w:val="622A9961"/>
    <w:rsid w:val="64BE92A9"/>
    <w:rsid w:val="6750A5DD"/>
    <w:rsid w:val="6798F3B0"/>
    <w:rsid w:val="680A14BF"/>
    <w:rsid w:val="682B0119"/>
    <w:rsid w:val="686C6618"/>
    <w:rsid w:val="68A96CDA"/>
    <w:rsid w:val="68AB2F7C"/>
    <w:rsid w:val="6967DFA3"/>
    <w:rsid w:val="69B7BC78"/>
    <w:rsid w:val="6A4C0D19"/>
    <w:rsid w:val="6AAF4FBA"/>
    <w:rsid w:val="6ABDE464"/>
    <w:rsid w:val="6AF6A2B8"/>
    <w:rsid w:val="6B542267"/>
    <w:rsid w:val="6B86A922"/>
    <w:rsid w:val="6C5CF3AE"/>
    <w:rsid w:val="6D15425C"/>
    <w:rsid w:val="6EE8DE1F"/>
    <w:rsid w:val="70206E8C"/>
    <w:rsid w:val="7166FB70"/>
    <w:rsid w:val="729DEF22"/>
    <w:rsid w:val="7313DF2C"/>
    <w:rsid w:val="73C951C5"/>
    <w:rsid w:val="73EE8F5C"/>
    <w:rsid w:val="75BF3A44"/>
    <w:rsid w:val="7668F968"/>
    <w:rsid w:val="76ACB771"/>
    <w:rsid w:val="76B9064B"/>
    <w:rsid w:val="78209D82"/>
    <w:rsid w:val="790C8A3C"/>
    <w:rsid w:val="7A1CB5FF"/>
    <w:rsid w:val="7A5FF0C2"/>
    <w:rsid w:val="7B9B4ABE"/>
    <w:rsid w:val="7BD12557"/>
    <w:rsid w:val="7C718A0F"/>
    <w:rsid w:val="7D5F6927"/>
    <w:rsid w:val="7DACE7D7"/>
    <w:rsid w:val="7DB90CE2"/>
    <w:rsid w:val="7E6EAA01"/>
    <w:rsid w:val="7E80AA22"/>
    <w:rsid w:val="7EE6E3C2"/>
    <w:rsid w:val="7F1B0D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8DECB"/>
  <w15:chartTrackingRefBased/>
  <w15:docId w15:val="{BF31CC03-AD3F-4461-882E-89C480A0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3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3250B9"/>
    <w:rPr>
      <w:color w:val="0563C1" w:themeColor="hyperlink"/>
      <w:u w:val="single"/>
    </w:rPr>
  </w:style>
  <w:style w:type="character" w:styleId="UnresolvedMention">
    <w:name w:val="Unresolved Mention"/>
    <w:basedOn w:val="DefaultParagraphFont"/>
    <w:uiPriority w:val="99"/>
    <w:semiHidden/>
    <w:unhideWhenUsed/>
    <w:rsid w:val="003250B9"/>
    <w:rPr>
      <w:color w:val="605E5C"/>
      <w:shd w:val="clear" w:color="auto" w:fill="E1DFDD"/>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C453F7"/>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60B8C"/>
    <w:pPr>
      <w:spacing w:after="0" w:line="240" w:lineRule="auto"/>
    </w:pPr>
  </w:style>
  <w:style w:type="paragraph" w:styleId="CommentSubject">
    <w:name w:val="annotation subject"/>
    <w:basedOn w:val="CommentText"/>
    <w:next w:val="CommentText"/>
    <w:link w:val="CommentSubjectChar"/>
    <w:uiPriority w:val="99"/>
    <w:semiHidden/>
    <w:unhideWhenUsed/>
    <w:rsid w:val="000E62BF"/>
    <w:rPr>
      <w:b/>
      <w:bCs/>
    </w:rPr>
  </w:style>
  <w:style w:type="character" w:customStyle="1" w:styleId="CommentSubjectChar">
    <w:name w:val="Comment Subject Char"/>
    <w:basedOn w:val="CommentTextChar"/>
    <w:link w:val="CommentSubject"/>
    <w:uiPriority w:val="99"/>
    <w:semiHidden/>
    <w:rsid w:val="000E62BF"/>
    <w:rPr>
      <w:b/>
      <w:bCs/>
      <w:sz w:val="20"/>
      <w:szCs w:val="20"/>
    </w:rPr>
  </w:style>
  <w:style w:type="character" w:styleId="FollowedHyperlink">
    <w:name w:val="FollowedHyperlink"/>
    <w:basedOn w:val="DefaultParagraphFont"/>
    <w:uiPriority w:val="99"/>
    <w:semiHidden/>
    <w:unhideWhenUsed/>
    <w:rsid w:val="002820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2850">
      <w:bodyDiv w:val="1"/>
      <w:marLeft w:val="0"/>
      <w:marRight w:val="0"/>
      <w:marTop w:val="0"/>
      <w:marBottom w:val="0"/>
      <w:divBdr>
        <w:top w:val="none" w:sz="0" w:space="0" w:color="auto"/>
        <w:left w:val="none" w:sz="0" w:space="0" w:color="auto"/>
        <w:bottom w:val="none" w:sz="0" w:space="0" w:color="auto"/>
        <w:right w:val="none" w:sz="0" w:space="0" w:color="auto"/>
      </w:divBdr>
      <w:divsChild>
        <w:div w:id="197201476">
          <w:marLeft w:val="0"/>
          <w:marRight w:val="0"/>
          <w:marTop w:val="0"/>
          <w:marBottom w:val="0"/>
          <w:divBdr>
            <w:top w:val="none" w:sz="0" w:space="0" w:color="auto"/>
            <w:left w:val="none" w:sz="0" w:space="0" w:color="auto"/>
            <w:bottom w:val="none" w:sz="0" w:space="0" w:color="auto"/>
            <w:right w:val="none" w:sz="0" w:space="0" w:color="auto"/>
          </w:divBdr>
        </w:div>
        <w:div w:id="390426690">
          <w:marLeft w:val="0"/>
          <w:marRight w:val="0"/>
          <w:marTop w:val="0"/>
          <w:marBottom w:val="0"/>
          <w:divBdr>
            <w:top w:val="none" w:sz="0" w:space="0" w:color="auto"/>
            <w:left w:val="none" w:sz="0" w:space="0" w:color="auto"/>
            <w:bottom w:val="none" w:sz="0" w:space="0" w:color="auto"/>
            <w:right w:val="none" w:sz="0" w:space="0" w:color="auto"/>
          </w:divBdr>
        </w:div>
        <w:div w:id="600453581">
          <w:marLeft w:val="0"/>
          <w:marRight w:val="0"/>
          <w:marTop w:val="0"/>
          <w:marBottom w:val="0"/>
          <w:divBdr>
            <w:top w:val="none" w:sz="0" w:space="0" w:color="auto"/>
            <w:left w:val="none" w:sz="0" w:space="0" w:color="auto"/>
            <w:bottom w:val="none" w:sz="0" w:space="0" w:color="auto"/>
            <w:right w:val="none" w:sz="0" w:space="0" w:color="auto"/>
          </w:divBdr>
        </w:div>
        <w:div w:id="916014687">
          <w:marLeft w:val="0"/>
          <w:marRight w:val="0"/>
          <w:marTop w:val="0"/>
          <w:marBottom w:val="0"/>
          <w:divBdr>
            <w:top w:val="none" w:sz="0" w:space="0" w:color="auto"/>
            <w:left w:val="none" w:sz="0" w:space="0" w:color="auto"/>
            <w:bottom w:val="none" w:sz="0" w:space="0" w:color="auto"/>
            <w:right w:val="none" w:sz="0" w:space="0" w:color="auto"/>
          </w:divBdr>
        </w:div>
        <w:div w:id="952633504">
          <w:marLeft w:val="0"/>
          <w:marRight w:val="0"/>
          <w:marTop w:val="0"/>
          <w:marBottom w:val="0"/>
          <w:divBdr>
            <w:top w:val="none" w:sz="0" w:space="0" w:color="auto"/>
            <w:left w:val="none" w:sz="0" w:space="0" w:color="auto"/>
            <w:bottom w:val="none" w:sz="0" w:space="0" w:color="auto"/>
            <w:right w:val="none" w:sz="0" w:space="0" w:color="auto"/>
          </w:divBdr>
        </w:div>
        <w:div w:id="987901281">
          <w:marLeft w:val="0"/>
          <w:marRight w:val="0"/>
          <w:marTop w:val="0"/>
          <w:marBottom w:val="0"/>
          <w:divBdr>
            <w:top w:val="none" w:sz="0" w:space="0" w:color="auto"/>
            <w:left w:val="none" w:sz="0" w:space="0" w:color="auto"/>
            <w:bottom w:val="none" w:sz="0" w:space="0" w:color="auto"/>
            <w:right w:val="none" w:sz="0" w:space="0" w:color="auto"/>
          </w:divBdr>
        </w:div>
        <w:div w:id="1386299932">
          <w:marLeft w:val="0"/>
          <w:marRight w:val="0"/>
          <w:marTop w:val="0"/>
          <w:marBottom w:val="0"/>
          <w:divBdr>
            <w:top w:val="none" w:sz="0" w:space="0" w:color="auto"/>
            <w:left w:val="none" w:sz="0" w:space="0" w:color="auto"/>
            <w:bottom w:val="none" w:sz="0" w:space="0" w:color="auto"/>
            <w:right w:val="none" w:sz="0" w:space="0" w:color="auto"/>
          </w:divBdr>
        </w:div>
        <w:div w:id="1631133249">
          <w:marLeft w:val="0"/>
          <w:marRight w:val="0"/>
          <w:marTop w:val="0"/>
          <w:marBottom w:val="0"/>
          <w:divBdr>
            <w:top w:val="none" w:sz="0" w:space="0" w:color="auto"/>
            <w:left w:val="none" w:sz="0" w:space="0" w:color="auto"/>
            <w:bottom w:val="none" w:sz="0" w:space="0" w:color="auto"/>
            <w:right w:val="none" w:sz="0" w:space="0" w:color="auto"/>
          </w:divBdr>
        </w:div>
        <w:div w:id="1857041156">
          <w:marLeft w:val="0"/>
          <w:marRight w:val="0"/>
          <w:marTop w:val="0"/>
          <w:marBottom w:val="0"/>
          <w:divBdr>
            <w:top w:val="none" w:sz="0" w:space="0" w:color="auto"/>
            <w:left w:val="none" w:sz="0" w:space="0" w:color="auto"/>
            <w:bottom w:val="none" w:sz="0" w:space="0" w:color="auto"/>
            <w:right w:val="none" w:sz="0" w:space="0" w:color="auto"/>
          </w:divBdr>
        </w:div>
        <w:div w:id="1945073032">
          <w:marLeft w:val="0"/>
          <w:marRight w:val="0"/>
          <w:marTop w:val="0"/>
          <w:marBottom w:val="0"/>
          <w:divBdr>
            <w:top w:val="none" w:sz="0" w:space="0" w:color="auto"/>
            <w:left w:val="none" w:sz="0" w:space="0" w:color="auto"/>
            <w:bottom w:val="none" w:sz="0" w:space="0" w:color="auto"/>
            <w:right w:val="none" w:sz="0" w:space="0" w:color="auto"/>
          </w:divBdr>
        </w:div>
      </w:divsChild>
    </w:div>
    <w:div w:id="317928132">
      <w:bodyDiv w:val="1"/>
      <w:marLeft w:val="0"/>
      <w:marRight w:val="0"/>
      <w:marTop w:val="0"/>
      <w:marBottom w:val="0"/>
      <w:divBdr>
        <w:top w:val="none" w:sz="0" w:space="0" w:color="auto"/>
        <w:left w:val="none" w:sz="0" w:space="0" w:color="auto"/>
        <w:bottom w:val="none" w:sz="0" w:space="0" w:color="auto"/>
        <w:right w:val="none" w:sz="0" w:space="0" w:color="auto"/>
      </w:divBdr>
    </w:div>
    <w:div w:id="514149778">
      <w:bodyDiv w:val="1"/>
      <w:marLeft w:val="0"/>
      <w:marRight w:val="0"/>
      <w:marTop w:val="0"/>
      <w:marBottom w:val="0"/>
      <w:divBdr>
        <w:top w:val="none" w:sz="0" w:space="0" w:color="auto"/>
        <w:left w:val="none" w:sz="0" w:space="0" w:color="auto"/>
        <w:bottom w:val="none" w:sz="0" w:space="0" w:color="auto"/>
        <w:right w:val="none" w:sz="0" w:space="0" w:color="auto"/>
      </w:divBdr>
    </w:div>
    <w:div w:id="602761931">
      <w:bodyDiv w:val="1"/>
      <w:marLeft w:val="0"/>
      <w:marRight w:val="0"/>
      <w:marTop w:val="0"/>
      <w:marBottom w:val="0"/>
      <w:divBdr>
        <w:top w:val="none" w:sz="0" w:space="0" w:color="auto"/>
        <w:left w:val="none" w:sz="0" w:space="0" w:color="auto"/>
        <w:bottom w:val="none" w:sz="0" w:space="0" w:color="auto"/>
        <w:right w:val="none" w:sz="0" w:space="0" w:color="auto"/>
      </w:divBdr>
    </w:div>
    <w:div w:id="875393141">
      <w:bodyDiv w:val="1"/>
      <w:marLeft w:val="0"/>
      <w:marRight w:val="0"/>
      <w:marTop w:val="0"/>
      <w:marBottom w:val="0"/>
      <w:divBdr>
        <w:top w:val="none" w:sz="0" w:space="0" w:color="auto"/>
        <w:left w:val="none" w:sz="0" w:space="0" w:color="auto"/>
        <w:bottom w:val="none" w:sz="0" w:space="0" w:color="auto"/>
        <w:right w:val="none" w:sz="0" w:space="0" w:color="auto"/>
      </w:divBdr>
    </w:div>
    <w:div w:id="1234125142">
      <w:bodyDiv w:val="1"/>
      <w:marLeft w:val="0"/>
      <w:marRight w:val="0"/>
      <w:marTop w:val="0"/>
      <w:marBottom w:val="0"/>
      <w:divBdr>
        <w:top w:val="none" w:sz="0" w:space="0" w:color="auto"/>
        <w:left w:val="none" w:sz="0" w:space="0" w:color="auto"/>
        <w:bottom w:val="none" w:sz="0" w:space="0" w:color="auto"/>
        <w:right w:val="none" w:sz="0" w:space="0" w:color="auto"/>
      </w:divBdr>
    </w:div>
    <w:div w:id="1333603296">
      <w:bodyDiv w:val="1"/>
      <w:marLeft w:val="0"/>
      <w:marRight w:val="0"/>
      <w:marTop w:val="0"/>
      <w:marBottom w:val="0"/>
      <w:divBdr>
        <w:top w:val="none" w:sz="0" w:space="0" w:color="auto"/>
        <w:left w:val="none" w:sz="0" w:space="0" w:color="auto"/>
        <w:bottom w:val="none" w:sz="0" w:space="0" w:color="auto"/>
        <w:right w:val="none" w:sz="0" w:space="0" w:color="auto"/>
      </w:divBdr>
    </w:div>
    <w:div w:id="1350914452">
      <w:bodyDiv w:val="1"/>
      <w:marLeft w:val="0"/>
      <w:marRight w:val="0"/>
      <w:marTop w:val="0"/>
      <w:marBottom w:val="0"/>
      <w:divBdr>
        <w:top w:val="none" w:sz="0" w:space="0" w:color="auto"/>
        <w:left w:val="none" w:sz="0" w:space="0" w:color="auto"/>
        <w:bottom w:val="none" w:sz="0" w:space="0" w:color="auto"/>
        <w:right w:val="none" w:sz="0" w:space="0" w:color="auto"/>
      </w:divBdr>
    </w:div>
    <w:div w:id="1452433150">
      <w:bodyDiv w:val="1"/>
      <w:marLeft w:val="0"/>
      <w:marRight w:val="0"/>
      <w:marTop w:val="0"/>
      <w:marBottom w:val="0"/>
      <w:divBdr>
        <w:top w:val="none" w:sz="0" w:space="0" w:color="auto"/>
        <w:left w:val="none" w:sz="0" w:space="0" w:color="auto"/>
        <w:bottom w:val="none" w:sz="0" w:space="0" w:color="auto"/>
        <w:right w:val="none" w:sz="0" w:space="0" w:color="auto"/>
      </w:divBdr>
      <w:divsChild>
        <w:div w:id="284583061">
          <w:marLeft w:val="0"/>
          <w:marRight w:val="0"/>
          <w:marTop w:val="0"/>
          <w:marBottom w:val="0"/>
          <w:divBdr>
            <w:top w:val="none" w:sz="0" w:space="0" w:color="auto"/>
            <w:left w:val="none" w:sz="0" w:space="0" w:color="auto"/>
            <w:bottom w:val="none" w:sz="0" w:space="0" w:color="auto"/>
            <w:right w:val="none" w:sz="0" w:space="0" w:color="auto"/>
          </w:divBdr>
        </w:div>
        <w:div w:id="585727072">
          <w:marLeft w:val="0"/>
          <w:marRight w:val="0"/>
          <w:marTop w:val="0"/>
          <w:marBottom w:val="0"/>
          <w:divBdr>
            <w:top w:val="none" w:sz="0" w:space="0" w:color="auto"/>
            <w:left w:val="none" w:sz="0" w:space="0" w:color="auto"/>
            <w:bottom w:val="none" w:sz="0" w:space="0" w:color="auto"/>
            <w:right w:val="none" w:sz="0" w:space="0" w:color="auto"/>
          </w:divBdr>
        </w:div>
        <w:div w:id="716197992">
          <w:marLeft w:val="0"/>
          <w:marRight w:val="0"/>
          <w:marTop w:val="0"/>
          <w:marBottom w:val="0"/>
          <w:divBdr>
            <w:top w:val="none" w:sz="0" w:space="0" w:color="auto"/>
            <w:left w:val="none" w:sz="0" w:space="0" w:color="auto"/>
            <w:bottom w:val="none" w:sz="0" w:space="0" w:color="auto"/>
            <w:right w:val="none" w:sz="0" w:space="0" w:color="auto"/>
          </w:divBdr>
        </w:div>
        <w:div w:id="1229728618">
          <w:marLeft w:val="0"/>
          <w:marRight w:val="0"/>
          <w:marTop w:val="0"/>
          <w:marBottom w:val="0"/>
          <w:divBdr>
            <w:top w:val="none" w:sz="0" w:space="0" w:color="auto"/>
            <w:left w:val="none" w:sz="0" w:space="0" w:color="auto"/>
            <w:bottom w:val="none" w:sz="0" w:space="0" w:color="auto"/>
            <w:right w:val="none" w:sz="0" w:space="0" w:color="auto"/>
          </w:divBdr>
        </w:div>
        <w:div w:id="1948661517">
          <w:marLeft w:val="0"/>
          <w:marRight w:val="0"/>
          <w:marTop w:val="0"/>
          <w:marBottom w:val="0"/>
          <w:divBdr>
            <w:top w:val="none" w:sz="0" w:space="0" w:color="auto"/>
            <w:left w:val="none" w:sz="0" w:space="0" w:color="auto"/>
            <w:bottom w:val="none" w:sz="0" w:space="0" w:color="auto"/>
            <w:right w:val="none" w:sz="0" w:space="0" w:color="auto"/>
          </w:divBdr>
        </w:div>
      </w:divsChild>
    </w:div>
    <w:div w:id="1529561222">
      <w:bodyDiv w:val="1"/>
      <w:marLeft w:val="0"/>
      <w:marRight w:val="0"/>
      <w:marTop w:val="0"/>
      <w:marBottom w:val="0"/>
      <w:divBdr>
        <w:top w:val="none" w:sz="0" w:space="0" w:color="auto"/>
        <w:left w:val="none" w:sz="0" w:space="0" w:color="auto"/>
        <w:bottom w:val="none" w:sz="0" w:space="0" w:color="auto"/>
        <w:right w:val="none" w:sz="0" w:space="0" w:color="auto"/>
      </w:divBdr>
      <w:divsChild>
        <w:div w:id="146173007">
          <w:marLeft w:val="0"/>
          <w:marRight w:val="0"/>
          <w:marTop w:val="0"/>
          <w:marBottom w:val="0"/>
          <w:divBdr>
            <w:top w:val="none" w:sz="0" w:space="0" w:color="auto"/>
            <w:left w:val="none" w:sz="0" w:space="0" w:color="auto"/>
            <w:bottom w:val="none" w:sz="0" w:space="0" w:color="auto"/>
            <w:right w:val="none" w:sz="0" w:space="0" w:color="auto"/>
          </w:divBdr>
        </w:div>
        <w:div w:id="756708639">
          <w:marLeft w:val="0"/>
          <w:marRight w:val="0"/>
          <w:marTop w:val="0"/>
          <w:marBottom w:val="0"/>
          <w:divBdr>
            <w:top w:val="none" w:sz="0" w:space="0" w:color="auto"/>
            <w:left w:val="none" w:sz="0" w:space="0" w:color="auto"/>
            <w:bottom w:val="none" w:sz="0" w:space="0" w:color="auto"/>
            <w:right w:val="none" w:sz="0" w:space="0" w:color="auto"/>
          </w:divBdr>
        </w:div>
        <w:div w:id="855657709">
          <w:marLeft w:val="0"/>
          <w:marRight w:val="0"/>
          <w:marTop w:val="0"/>
          <w:marBottom w:val="0"/>
          <w:divBdr>
            <w:top w:val="none" w:sz="0" w:space="0" w:color="auto"/>
            <w:left w:val="none" w:sz="0" w:space="0" w:color="auto"/>
            <w:bottom w:val="none" w:sz="0" w:space="0" w:color="auto"/>
            <w:right w:val="none" w:sz="0" w:space="0" w:color="auto"/>
          </w:divBdr>
        </w:div>
        <w:div w:id="1378353305">
          <w:marLeft w:val="0"/>
          <w:marRight w:val="0"/>
          <w:marTop w:val="0"/>
          <w:marBottom w:val="0"/>
          <w:divBdr>
            <w:top w:val="none" w:sz="0" w:space="0" w:color="auto"/>
            <w:left w:val="none" w:sz="0" w:space="0" w:color="auto"/>
            <w:bottom w:val="none" w:sz="0" w:space="0" w:color="auto"/>
            <w:right w:val="none" w:sz="0" w:space="0" w:color="auto"/>
          </w:divBdr>
        </w:div>
        <w:div w:id="1682930705">
          <w:marLeft w:val="0"/>
          <w:marRight w:val="0"/>
          <w:marTop w:val="0"/>
          <w:marBottom w:val="0"/>
          <w:divBdr>
            <w:top w:val="none" w:sz="0" w:space="0" w:color="auto"/>
            <w:left w:val="none" w:sz="0" w:space="0" w:color="auto"/>
            <w:bottom w:val="none" w:sz="0" w:space="0" w:color="auto"/>
            <w:right w:val="none" w:sz="0" w:space="0" w:color="auto"/>
          </w:divBdr>
        </w:div>
      </w:divsChild>
    </w:div>
    <w:div w:id="1978535765">
      <w:bodyDiv w:val="1"/>
      <w:marLeft w:val="0"/>
      <w:marRight w:val="0"/>
      <w:marTop w:val="0"/>
      <w:marBottom w:val="0"/>
      <w:divBdr>
        <w:top w:val="none" w:sz="0" w:space="0" w:color="auto"/>
        <w:left w:val="none" w:sz="0" w:space="0" w:color="auto"/>
        <w:bottom w:val="none" w:sz="0" w:space="0" w:color="auto"/>
        <w:right w:val="none" w:sz="0" w:space="0" w:color="auto"/>
      </w:divBdr>
      <w:divsChild>
        <w:div w:id="7606520">
          <w:marLeft w:val="0"/>
          <w:marRight w:val="0"/>
          <w:marTop w:val="0"/>
          <w:marBottom w:val="0"/>
          <w:divBdr>
            <w:top w:val="none" w:sz="0" w:space="0" w:color="auto"/>
            <w:left w:val="none" w:sz="0" w:space="0" w:color="auto"/>
            <w:bottom w:val="none" w:sz="0" w:space="0" w:color="auto"/>
            <w:right w:val="none" w:sz="0" w:space="0" w:color="auto"/>
          </w:divBdr>
        </w:div>
        <w:div w:id="32733534">
          <w:marLeft w:val="0"/>
          <w:marRight w:val="0"/>
          <w:marTop w:val="0"/>
          <w:marBottom w:val="0"/>
          <w:divBdr>
            <w:top w:val="none" w:sz="0" w:space="0" w:color="auto"/>
            <w:left w:val="none" w:sz="0" w:space="0" w:color="auto"/>
            <w:bottom w:val="none" w:sz="0" w:space="0" w:color="auto"/>
            <w:right w:val="none" w:sz="0" w:space="0" w:color="auto"/>
          </w:divBdr>
        </w:div>
        <w:div w:id="52049820">
          <w:marLeft w:val="0"/>
          <w:marRight w:val="0"/>
          <w:marTop w:val="0"/>
          <w:marBottom w:val="0"/>
          <w:divBdr>
            <w:top w:val="none" w:sz="0" w:space="0" w:color="auto"/>
            <w:left w:val="none" w:sz="0" w:space="0" w:color="auto"/>
            <w:bottom w:val="none" w:sz="0" w:space="0" w:color="auto"/>
            <w:right w:val="none" w:sz="0" w:space="0" w:color="auto"/>
          </w:divBdr>
        </w:div>
        <w:div w:id="689990136">
          <w:marLeft w:val="0"/>
          <w:marRight w:val="0"/>
          <w:marTop w:val="0"/>
          <w:marBottom w:val="0"/>
          <w:divBdr>
            <w:top w:val="none" w:sz="0" w:space="0" w:color="auto"/>
            <w:left w:val="none" w:sz="0" w:space="0" w:color="auto"/>
            <w:bottom w:val="none" w:sz="0" w:space="0" w:color="auto"/>
            <w:right w:val="none" w:sz="0" w:space="0" w:color="auto"/>
          </w:divBdr>
        </w:div>
        <w:div w:id="819156679">
          <w:marLeft w:val="0"/>
          <w:marRight w:val="0"/>
          <w:marTop w:val="0"/>
          <w:marBottom w:val="0"/>
          <w:divBdr>
            <w:top w:val="none" w:sz="0" w:space="0" w:color="auto"/>
            <w:left w:val="none" w:sz="0" w:space="0" w:color="auto"/>
            <w:bottom w:val="none" w:sz="0" w:space="0" w:color="auto"/>
            <w:right w:val="none" w:sz="0" w:space="0" w:color="auto"/>
          </w:divBdr>
        </w:div>
        <w:div w:id="853610625">
          <w:marLeft w:val="0"/>
          <w:marRight w:val="0"/>
          <w:marTop w:val="0"/>
          <w:marBottom w:val="0"/>
          <w:divBdr>
            <w:top w:val="none" w:sz="0" w:space="0" w:color="auto"/>
            <w:left w:val="none" w:sz="0" w:space="0" w:color="auto"/>
            <w:bottom w:val="none" w:sz="0" w:space="0" w:color="auto"/>
            <w:right w:val="none" w:sz="0" w:space="0" w:color="auto"/>
          </w:divBdr>
        </w:div>
        <w:div w:id="1236821622">
          <w:marLeft w:val="0"/>
          <w:marRight w:val="0"/>
          <w:marTop w:val="0"/>
          <w:marBottom w:val="0"/>
          <w:divBdr>
            <w:top w:val="none" w:sz="0" w:space="0" w:color="auto"/>
            <w:left w:val="none" w:sz="0" w:space="0" w:color="auto"/>
            <w:bottom w:val="none" w:sz="0" w:space="0" w:color="auto"/>
            <w:right w:val="none" w:sz="0" w:space="0" w:color="auto"/>
          </w:divBdr>
        </w:div>
        <w:div w:id="1495416382">
          <w:marLeft w:val="0"/>
          <w:marRight w:val="0"/>
          <w:marTop w:val="0"/>
          <w:marBottom w:val="0"/>
          <w:divBdr>
            <w:top w:val="none" w:sz="0" w:space="0" w:color="auto"/>
            <w:left w:val="none" w:sz="0" w:space="0" w:color="auto"/>
            <w:bottom w:val="none" w:sz="0" w:space="0" w:color="auto"/>
            <w:right w:val="none" w:sz="0" w:space="0" w:color="auto"/>
          </w:divBdr>
        </w:div>
        <w:div w:id="1779327554">
          <w:marLeft w:val="0"/>
          <w:marRight w:val="0"/>
          <w:marTop w:val="0"/>
          <w:marBottom w:val="0"/>
          <w:divBdr>
            <w:top w:val="none" w:sz="0" w:space="0" w:color="auto"/>
            <w:left w:val="none" w:sz="0" w:space="0" w:color="auto"/>
            <w:bottom w:val="none" w:sz="0" w:space="0" w:color="auto"/>
            <w:right w:val="none" w:sz="0" w:space="0" w:color="auto"/>
          </w:divBdr>
        </w:div>
        <w:div w:id="1980181969">
          <w:marLeft w:val="0"/>
          <w:marRight w:val="0"/>
          <w:marTop w:val="0"/>
          <w:marBottom w:val="0"/>
          <w:divBdr>
            <w:top w:val="none" w:sz="0" w:space="0" w:color="auto"/>
            <w:left w:val="none" w:sz="0" w:space="0" w:color="auto"/>
            <w:bottom w:val="none" w:sz="0" w:space="0" w:color="auto"/>
            <w:right w:val="none" w:sz="0" w:space="0" w:color="auto"/>
          </w:divBdr>
        </w:div>
      </w:divsChild>
    </w:div>
    <w:div w:id="20775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ucatorApprenticeships@Mass.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oe.mass.edu/csi/diverse-workforce/teacher-apprenticeship/default.html" TargetMode="External"/><Relationship Id="rId17" Type="http://schemas.openxmlformats.org/officeDocument/2006/relationships/hyperlink" Target="mailto:EducatorApprenticeships@mass.gov" TargetMode="External"/><Relationship Id="rId2" Type="http://schemas.openxmlformats.org/officeDocument/2006/relationships/customXml" Target="../customXml/item2.xml"/><Relationship Id="rId16" Type="http://schemas.openxmlformats.org/officeDocument/2006/relationships/hyperlink" Target="https://mass.egrantsmanagement.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lar2.com/Public/ProgramSearch"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mailto:EducatorApprenticeships@mass.gov"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csi/diverse-workforce/teacher-apprenticeship/appendix-a.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D572F-464F-42FC-9B20-30667F830C9A}">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0BD9246A-9AF1-4A6A-A3AA-E535A4A1F71C}">
  <ds:schemaRefs>
    <ds:schemaRef ds:uri="http://schemas.microsoft.com/sharepoint/v3/contenttype/forms"/>
  </ds:schemaRefs>
</ds:datastoreItem>
</file>

<file path=customXml/itemProps3.xml><?xml version="1.0" encoding="utf-8"?>
<ds:datastoreItem xmlns:ds="http://schemas.openxmlformats.org/officeDocument/2006/customXml" ds:itemID="{81E8EA43-5426-4717-9DCF-E65991866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1066</Words>
  <Characters>6836</Characters>
  <Application>Microsoft Office Word</Application>
  <DocSecurity>0</DocSecurity>
  <Lines>155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Links>
    <vt:vector size="42" baseType="variant">
      <vt:variant>
        <vt:i4>2686982</vt:i4>
      </vt:variant>
      <vt:variant>
        <vt:i4>18</vt:i4>
      </vt:variant>
      <vt:variant>
        <vt:i4>0</vt:i4>
      </vt:variant>
      <vt:variant>
        <vt:i4>5</vt:i4>
      </vt:variant>
      <vt:variant>
        <vt:lpwstr>mailto:EducatorApprenticeships@mass.gov</vt:lpwstr>
      </vt:variant>
      <vt:variant>
        <vt:lpwstr/>
      </vt:variant>
      <vt:variant>
        <vt:i4>7536676</vt:i4>
      </vt:variant>
      <vt:variant>
        <vt:i4>15</vt:i4>
      </vt:variant>
      <vt:variant>
        <vt:i4>0</vt:i4>
      </vt:variant>
      <vt:variant>
        <vt:i4>5</vt:i4>
      </vt:variant>
      <vt:variant>
        <vt:lpwstr>https://mass.egrantsmanagement.com/</vt:lpwstr>
      </vt:variant>
      <vt:variant>
        <vt:lpwstr/>
      </vt:variant>
      <vt:variant>
        <vt:i4>2686982</vt:i4>
      </vt:variant>
      <vt:variant>
        <vt:i4>12</vt:i4>
      </vt:variant>
      <vt:variant>
        <vt:i4>0</vt:i4>
      </vt:variant>
      <vt:variant>
        <vt:i4>5</vt:i4>
      </vt:variant>
      <vt:variant>
        <vt:lpwstr>mailto:EducatorApprenticeships@mass.gov</vt:lpwstr>
      </vt:variant>
      <vt:variant>
        <vt:lpwstr/>
      </vt:variant>
      <vt:variant>
        <vt:i4>5701716</vt:i4>
      </vt:variant>
      <vt:variant>
        <vt:i4>9</vt:i4>
      </vt:variant>
      <vt:variant>
        <vt:i4>0</vt:i4>
      </vt:variant>
      <vt:variant>
        <vt:i4>5</vt:i4>
      </vt:variant>
      <vt:variant>
        <vt:lpwstr>https://www.doe.mass.edu/csi/diverse-workforce/teacher-apprenticeship/appendix-a.pdf</vt:lpwstr>
      </vt:variant>
      <vt:variant>
        <vt:lpwstr/>
      </vt:variant>
      <vt:variant>
        <vt:i4>2686982</vt:i4>
      </vt:variant>
      <vt:variant>
        <vt:i4>6</vt:i4>
      </vt:variant>
      <vt:variant>
        <vt:i4>0</vt:i4>
      </vt:variant>
      <vt:variant>
        <vt:i4>5</vt:i4>
      </vt:variant>
      <vt:variant>
        <vt:lpwstr>mailto:EducatorApprenticeships@Mass.Gov</vt:lpwstr>
      </vt:variant>
      <vt:variant>
        <vt:lpwstr/>
      </vt:variant>
      <vt:variant>
        <vt:i4>7798819</vt:i4>
      </vt:variant>
      <vt:variant>
        <vt:i4>3</vt:i4>
      </vt:variant>
      <vt:variant>
        <vt:i4>0</vt:i4>
      </vt:variant>
      <vt:variant>
        <vt:i4>5</vt:i4>
      </vt:variant>
      <vt:variant>
        <vt:lpwstr>https://www.doe.mass.edu/csi/diverse-workforce/teacher-apprenticeship/default.html</vt:lpwstr>
      </vt:variant>
      <vt:variant>
        <vt:lpwstr/>
      </vt:variant>
      <vt:variant>
        <vt:i4>6553641</vt:i4>
      </vt:variant>
      <vt:variant>
        <vt:i4>0</vt:i4>
      </vt:variant>
      <vt:variant>
        <vt:i4>0</vt:i4>
      </vt:variant>
      <vt:variant>
        <vt:i4>5</vt:i4>
      </vt:variant>
      <vt:variant>
        <vt:lpwstr>https://elar2.com/Public/ProgramSearch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RTAP Application Guidance</dc:title>
  <dc:subject/>
  <dc:creator>DESE</dc:creator>
  <cp:keywords/>
  <dc:description/>
  <cp:lastModifiedBy>Zou, Dong (EOE)</cp:lastModifiedBy>
  <cp:revision>182</cp:revision>
  <dcterms:created xsi:type="dcterms:W3CDTF">2024-11-25T18:19:00Z</dcterms:created>
  <dcterms:modified xsi:type="dcterms:W3CDTF">2024-12-16T16:35:00Z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2024 12:00AM</vt:lpwstr>
  </property>
</Properties>
</file>