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D0072" w14:textId="77777777" w:rsidR="00CA19B4" w:rsidRPr="00200779" w:rsidRDefault="007F5BE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B16EE81" w14:textId="77777777" w:rsidR="00CA19B4" w:rsidRDefault="00CA19B4" w:rsidP="00CA19B4">
      <w:pPr>
        <w:jc w:val="center"/>
        <w:rPr>
          <w:rFonts w:ascii="Times New Roman" w:hAnsi="Times New Roman" w:cs="Times New Roman"/>
          <w:sz w:val="24"/>
          <w:szCs w:val="24"/>
        </w:rPr>
      </w:pPr>
    </w:p>
    <w:p w14:paraId="19C8A395" w14:textId="77777777" w:rsidR="00CA19B4" w:rsidRDefault="007F5BE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1384101" w14:textId="77777777" w:rsidR="00CA19B4" w:rsidRDefault="00CA19B4" w:rsidP="00CA19B4">
      <w:pPr>
        <w:rPr>
          <w:rFonts w:ascii="Times New Roman" w:hAnsi="Times New Roman" w:cs="Times New Roman"/>
          <w:sz w:val="20"/>
          <w:szCs w:val="20"/>
        </w:rPr>
      </w:pPr>
    </w:p>
    <w:p w14:paraId="26228DD8" w14:textId="77777777" w:rsidR="00CA19B4" w:rsidRDefault="00CA19B4" w:rsidP="00CA19B4">
      <w:pPr>
        <w:rPr>
          <w:rFonts w:ascii="Times New Roman" w:hAnsi="Times New Roman" w:cs="Times New Roman"/>
          <w:sz w:val="20"/>
          <w:szCs w:val="20"/>
        </w:rPr>
      </w:pPr>
    </w:p>
    <w:p w14:paraId="16A86014" w14:textId="77777777" w:rsidR="00CA19B4" w:rsidRPr="00B63138" w:rsidRDefault="007F5BE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LAWRENCE CATHOLIC ACADEMY INC</w:t>
      </w:r>
      <w:bookmarkEnd w:id="0"/>
    </w:p>
    <w:p w14:paraId="547A931D" w14:textId="77777777" w:rsidR="00CA19B4" w:rsidRDefault="00CA19B4" w:rsidP="00CA19B4">
      <w:pPr>
        <w:rPr>
          <w:rFonts w:ascii="Times New Roman" w:hAnsi="Times New Roman" w:cs="Times New Roman"/>
          <w:sz w:val="20"/>
          <w:szCs w:val="20"/>
        </w:rPr>
      </w:pPr>
    </w:p>
    <w:p w14:paraId="7D6AB40C" w14:textId="77777777" w:rsidR="00CA19B4" w:rsidRDefault="007F5BEC"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11/25/2024</w:t>
      </w:r>
      <w:bookmarkEnd w:id="1"/>
    </w:p>
    <w:p w14:paraId="018A1B83" w14:textId="77777777" w:rsidR="00CA19B4" w:rsidRDefault="00CA19B4" w:rsidP="00CA19B4">
      <w:pPr>
        <w:rPr>
          <w:rFonts w:ascii="Times New Roman" w:hAnsi="Times New Roman" w:cs="Times New Roman"/>
          <w:sz w:val="20"/>
          <w:szCs w:val="20"/>
        </w:rPr>
      </w:pPr>
    </w:p>
    <w:p w14:paraId="2A4E1A7A" w14:textId="77777777" w:rsidR="00CA19B4" w:rsidRDefault="007F5BE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12/20/2024</w:t>
      </w:r>
      <w:bookmarkEnd w:id="2"/>
    </w:p>
    <w:p w14:paraId="115A8268" w14:textId="4A191A79" w:rsidR="00CA19B4" w:rsidRDefault="007F5BE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01/</w:t>
      </w:r>
      <w:r w:rsidR="00AF162B">
        <w:rPr>
          <w:rFonts w:ascii="Times New Roman" w:hAnsi="Times New Roman" w:cs="Times New Roman"/>
          <w:sz w:val="20"/>
          <w:szCs w:val="20"/>
        </w:rPr>
        <w:t>6</w:t>
      </w:r>
      <w:r>
        <w:rPr>
          <w:rFonts w:ascii="Times New Roman" w:hAnsi="Times New Roman" w:cs="Times New Roman"/>
          <w:sz w:val="20"/>
          <w:szCs w:val="20"/>
        </w:rPr>
        <w:t>/2025</w:t>
      </w:r>
      <w:bookmarkEnd w:id="3"/>
    </w:p>
    <w:p w14:paraId="584984B8" w14:textId="77777777" w:rsidR="00CA19B4" w:rsidRDefault="00CA19B4" w:rsidP="00CA19B4">
      <w:pPr>
        <w:pBdr>
          <w:bottom w:val="single" w:sz="12" w:space="1" w:color="auto"/>
        </w:pBdr>
        <w:rPr>
          <w:rFonts w:ascii="Times New Roman" w:hAnsi="Times New Roman" w:cs="Times New Roman"/>
          <w:sz w:val="20"/>
          <w:szCs w:val="20"/>
        </w:rPr>
      </w:pPr>
    </w:p>
    <w:p w14:paraId="17755A21" w14:textId="77777777" w:rsidR="00CA19B4" w:rsidRDefault="007F5BE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C0F6687" w14:textId="77777777" w:rsidR="00CA19B4" w:rsidRDefault="00CA19B4" w:rsidP="00CA19B4">
      <w:pPr>
        <w:rPr>
          <w:rFonts w:ascii="Times New Roman" w:hAnsi="Times New Roman" w:cs="Times New Roman"/>
          <w:sz w:val="20"/>
          <w:szCs w:val="20"/>
        </w:rPr>
      </w:pPr>
    </w:p>
    <w:p w14:paraId="45DD07E8" w14:textId="77777777" w:rsidR="00CA19B4" w:rsidRPr="00223718" w:rsidRDefault="007F5BE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B853855" w14:textId="77777777" w:rsidR="00CA19B4" w:rsidRDefault="00CA19B4" w:rsidP="00CA19B4">
      <w:pPr>
        <w:rPr>
          <w:rFonts w:ascii="Times New Roman" w:hAnsi="Times New Roman" w:cs="Times New Roman"/>
          <w:sz w:val="20"/>
          <w:szCs w:val="20"/>
        </w:rPr>
      </w:pPr>
    </w:p>
    <w:p w14:paraId="50CEE1AE" w14:textId="77777777" w:rsidR="00CA19B4" w:rsidRDefault="007F5BE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BB4B105" w14:textId="77777777" w:rsidR="00CA19B4" w:rsidRDefault="00CA19B4" w:rsidP="00CA19B4">
      <w:pPr>
        <w:ind w:left="720"/>
        <w:rPr>
          <w:rFonts w:ascii="Times New Roman" w:hAnsi="Times New Roman" w:cs="Times New Roman"/>
          <w:sz w:val="20"/>
          <w:szCs w:val="20"/>
        </w:rPr>
      </w:pPr>
    </w:p>
    <w:bookmarkStart w:id="4" w:name="CHK_SBP"/>
    <w:p w14:paraId="4DF7DA5E" w14:textId="77777777" w:rsidR="00CA19B4" w:rsidRDefault="007F5BE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388121EA" w14:textId="77777777" w:rsidR="00CA19B4" w:rsidRDefault="007F5BE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4CFED8B6" w14:textId="77777777" w:rsidR="00CA19B4" w:rsidRDefault="007F5BE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67CC9BA0" w14:textId="77777777" w:rsidR="00CA19B4" w:rsidRDefault="007F5BE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Afterschool Snack</w:t>
      </w:r>
    </w:p>
    <w:bookmarkStart w:id="8" w:name="CHK_SMP"/>
    <w:p w14:paraId="2F7B3D57" w14:textId="77777777" w:rsidR="00CA19B4" w:rsidRDefault="007F5BE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25ED01E2" w14:textId="77777777" w:rsidR="00CA19B4" w:rsidRDefault="007F5BE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106DF553" w14:textId="77777777" w:rsidR="00CA19B4" w:rsidRDefault="00CA19B4" w:rsidP="00CA19B4">
      <w:pPr>
        <w:rPr>
          <w:rFonts w:ascii="Times New Roman" w:hAnsi="Times New Roman" w:cs="Times New Roman"/>
          <w:sz w:val="20"/>
          <w:szCs w:val="20"/>
        </w:rPr>
      </w:pPr>
    </w:p>
    <w:p w14:paraId="656929CC" w14:textId="77777777" w:rsidR="00CA19B4" w:rsidRDefault="007F5BE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E755D3D" w14:textId="77777777" w:rsidR="00CA19B4" w:rsidRDefault="00CA19B4" w:rsidP="00CA19B4">
      <w:pPr>
        <w:ind w:left="720"/>
        <w:rPr>
          <w:rFonts w:ascii="Times New Roman" w:hAnsi="Times New Roman" w:cs="Times New Roman"/>
          <w:sz w:val="20"/>
          <w:szCs w:val="20"/>
        </w:rPr>
      </w:pPr>
    </w:p>
    <w:bookmarkStart w:id="10" w:name="CHK_CEP"/>
    <w:p w14:paraId="4786B6BD" w14:textId="77777777" w:rsidR="00CA19B4" w:rsidRDefault="007F5BE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161D58BD" w14:textId="77777777" w:rsidR="00CA19B4" w:rsidRDefault="007F5BE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7EE20999" w14:textId="77777777" w:rsidR="00CA19B4" w:rsidRDefault="007F5BE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4097229A" w14:textId="77777777" w:rsidR="00CA19B4" w:rsidRDefault="007F5BE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011736B4" w14:textId="77777777" w:rsidR="00CA19B4" w:rsidRDefault="00CA19B4" w:rsidP="00CA19B4">
      <w:pPr>
        <w:rPr>
          <w:rFonts w:ascii="Times New Roman" w:hAnsi="Times New Roman" w:cs="Times New Roman"/>
          <w:sz w:val="20"/>
          <w:szCs w:val="20"/>
        </w:rPr>
      </w:pPr>
    </w:p>
    <w:p w14:paraId="729A592D" w14:textId="77777777" w:rsidR="00CA19B4" w:rsidRPr="00D6151F" w:rsidRDefault="007F5BE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65BFF9F" w14:textId="77777777" w:rsidR="00CA19B4" w:rsidRDefault="00CA19B4" w:rsidP="00CA19B4">
      <w:pPr>
        <w:rPr>
          <w:rFonts w:ascii="Times New Roman" w:hAnsi="Times New Roman" w:cs="Times New Roman"/>
          <w:sz w:val="20"/>
          <w:szCs w:val="20"/>
        </w:rPr>
      </w:pPr>
    </w:p>
    <w:p w14:paraId="326A47E9" w14:textId="77777777" w:rsidR="00CA19B4" w:rsidRDefault="007F5BE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255849F" w14:textId="77777777" w:rsidR="00CA19B4" w:rsidRDefault="007F5BE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5CD8C79" w14:textId="77777777" w:rsidR="00CA19B4" w:rsidRDefault="00CA19B4" w:rsidP="00CA19B4">
      <w:pPr>
        <w:ind w:firstLine="720"/>
        <w:rPr>
          <w:rFonts w:ascii="Times New Roman" w:hAnsi="Times New Roman" w:cs="Times New Roman"/>
          <w:sz w:val="20"/>
          <w:szCs w:val="20"/>
        </w:rPr>
      </w:pPr>
    </w:p>
    <w:p w14:paraId="0992C717" w14:textId="77777777" w:rsidR="00CA19B4" w:rsidRDefault="007F5BE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EEC7B9F"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314F5A6E" w14:textId="77777777" w:rsidR="00A53CEA" w:rsidRDefault="00A53CEA" w:rsidP="00A53CEA">
      <w:pPr>
        <w:ind w:firstLine="720"/>
        <w:rPr>
          <w:rFonts w:ascii="Times New Roman" w:hAnsi="Times New Roman" w:cs="Times New Roman"/>
          <w:sz w:val="20"/>
          <w:szCs w:val="20"/>
        </w:rPr>
      </w:pPr>
    </w:p>
    <w:p w14:paraId="4C4CF55E" w14:textId="77777777" w:rsidR="00A53CEA" w:rsidRPr="00C61944" w:rsidRDefault="007F5BEC"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46B66" w14:paraId="785B44BA" w14:textId="77777777" w:rsidTr="008175F8">
        <w:trPr>
          <w:trHeight w:val="37"/>
        </w:trPr>
        <w:tc>
          <w:tcPr>
            <w:tcW w:w="8545" w:type="dxa"/>
            <w:shd w:val="clear" w:color="auto" w:fill="31849B"/>
          </w:tcPr>
          <w:p w14:paraId="3F6DF4F6" w14:textId="77777777" w:rsidR="00A53CEA" w:rsidRPr="005B0132" w:rsidRDefault="007F5BEC" w:rsidP="008175F8">
            <w:pPr>
              <w:rPr>
                <w:rFonts w:asciiTheme="minorHAnsi" w:hAnsiTheme="minorHAnsi" w:cstheme="minorHAnsi"/>
                <w:b/>
                <w:i/>
                <w:color w:val="DBE5F1" w:themeColor="accent1" w:themeTint="33"/>
                <w:sz w:val="32"/>
                <w:szCs w:val="20"/>
              </w:rPr>
            </w:pPr>
            <w:r>
              <w:t>Program Access and Reimbursement</w:t>
            </w:r>
          </w:p>
        </w:tc>
      </w:tr>
      <w:tr w:rsidR="00346B66" w14:paraId="22EC3371" w14:textId="77777777" w:rsidTr="008175F8">
        <w:trPr>
          <w:trHeight w:val="37"/>
        </w:trPr>
        <w:tc>
          <w:tcPr>
            <w:tcW w:w="8545" w:type="dxa"/>
            <w:shd w:val="clear" w:color="auto" w:fill="D9D9D9"/>
          </w:tcPr>
          <w:p w14:paraId="606878B9" w14:textId="77777777" w:rsidR="00A53CEA" w:rsidRPr="0076532F" w:rsidRDefault="007F5BEC" w:rsidP="008175F8">
            <w:pPr>
              <w:rPr>
                <w:rFonts w:ascii="Times New Roman" w:hAnsi="Times New Roman" w:cs="Times New Roman"/>
                <w:b/>
                <w:sz w:val="20"/>
                <w:szCs w:val="20"/>
              </w:rPr>
            </w:pPr>
            <w:r>
              <w:t>Meal Counting &amp; Claiming- Lunch Program</w:t>
            </w:r>
          </w:p>
        </w:tc>
      </w:tr>
      <w:tr w:rsidR="00346B66" w14:paraId="35CC890D" w14:textId="77777777" w:rsidTr="008175F8">
        <w:trPr>
          <w:trHeight w:val="37"/>
        </w:trPr>
        <w:tc>
          <w:tcPr>
            <w:tcW w:w="8545" w:type="dxa"/>
            <w:shd w:val="clear" w:color="auto" w:fill="auto"/>
          </w:tcPr>
          <w:p w14:paraId="5A7E2E8C"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346B66" w14:paraId="165380D3" w14:textId="77777777" w:rsidTr="008175F8">
        <w:trPr>
          <w:trHeight w:val="37"/>
        </w:trPr>
        <w:tc>
          <w:tcPr>
            <w:tcW w:w="8545" w:type="dxa"/>
            <w:shd w:val="clear" w:color="auto" w:fill="31849B"/>
          </w:tcPr>
          <w:p w14:paraId="02B2898C" w14:textId="77777777" w:rsidR="00A53CEA" w:rsidRPr="005B0132" w:rsidRDefault="007F5BEC" w:rsidP="008175F8">
            <w:pPr>
              <w:rPr>
                <w:rFonts w:asciiTheme="minorHAnsi" w:hAnsiTheme="minorHAnsi" w:cstheme="minorHAnsi"/>
                <w:b/>
                <w:i/>
                <w:color w:val="DBE5F1" w:themeColor="accent1" w:themeTint="33"/>
                <w:sz w:val="32"/>
                <w:szCs w:val="20"/>
              </w:rPr>
            </w:pPr>
            <w:r>
              <w:t>Meal Patterns and Nutritional Quality</w:t>
            </w:r>
          </w:p>
        </w:tc>
      </w:tr>
      <w:tr w:rsidR="00346B66" w14:paraId="3E2D24B8" w14:textId="77777777" w:rsidTr="008175F8">
        <w:trPr>
          <w:trHeight w:val="37"/>
        </w:trPr>
        <w:tc>
          <w:tcPr>
            <w:tcW w:w="8545" w:type="dxa"/>
            <w:shd w:val="clear" w:color="auto" w:fill="D9D9D9"/>
          </w:tcPr>
          <w:p w14:paraId="1C81E4A4" w14:textId="77777777" w:rsidR="00A53CEA" w:rsidRPr="0076532F" w:rsidRDefault="007F5BEC" w:rsidP="008175F8">
            <w:pPr>
              <w:rPr>
                <w:rFonts w:ascii="Times New Roman" w:hAnsi="Times New Roman" w:cs="Times New Roman"/>
                <w:b/>
                <w:sz w:val="20"/>
                <w:szCs w:val="20"/>
              </w:rPr>
            </w:pPr>
            <w:r>
              <w:t>Meal Components &amp; Quantities- Lunch Program</w:t>
            </w:r>
          </w:p>
        </w:tc>
      </w:tr>
      <w:tr w:rsidR="00346B66" w14:paraId="7B257CC2" w14:textId="77777777" w:rsidTr="008175F8">
        <w:trPr>
          <w:trHeight w:val="37"/>
        </w:trPr>
        <w:tc>
          <w:tcPr>
            <w:tcW w:w="8545" w:type="dxa"/>
            <w:shd w:val="clear" w:color="auto" w:fill="auto"/>
          </w:tcPr>
          <w:p w14:paraId="64E68913"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346B66" w14:paraId="18D68DCE" w14:textId="77777777" w:rsidTr="008175F8">
        <w:trPr>
          <w:trHeight w:val="37"/>
        </w:trPr>
        <w:tc>
          <w:tcPr>
            <w:tcW w:w="8545" w:type="dxa"/>
            <w:shd w:val="clear" w:color="auto" w:fill="auto"/>
          </w:tcPr>
          <w:p w14:paraId="68301D07"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346B66" w14:paraId="0E374A6F" w14:textId="77777777" w:rsidTr="008175F8">
        <w:trPr>
          <w:trHeight w:val="37"/>
        </w:trPr>
        <w:tc>
          <w:tcPr>
            <w:tcW w:w="8545" w:type="dxa"/>
            <w:shd w:val="clear" w:color="auto" w:fill="auto"/>
          </w:tcPr>
          <w:p w14:paraId="7A0ADFC4"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w:t>
            </w:r>
          </w:p>
        </w:tc>
      </w:tr>
      <w:tr w:rsidR="00346B66" w14:paraId="7E8E1B63" w14:textId="77777777" w:rsidTr="008175F8">
        <w:trPr>
          <w:trHeight w:val="37"/>
        </w:trPr>
        <w:tc>
          <w:tcPr>
            <w:tcW w:w="8545" w:type="dxa"/>
            <w:shd w:val="clear" w:color="auto" w:fill="auto"/>
          </w:tcPr>
          <w:p w14:paraId="7A2F2AE9"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346B66" w14:paraId="7F68578A" w14:textId="77777777" w:rsidTr="008175F8">
        <w:trPr>
          <w:trHeight w:val="37"/>
        </w:trPr>
        <w:tc>
          <w:tcPr>
            <w:tcW w:w="8545" w:type="dxa"/>
            <w:shd w:val="clear" w:color="auto" w:fill="auto"/>
          </w:tcPr>
          <w:p w14:paraId="2CBD90CA"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t>The school did not comply with the planned lunch menu for the review period.</w:t>
            </w:r>
          </w:p>
        </w:tc>
      </w:tr>
      <w:tr w:rsidR="00346B66" w14:paraId="728D4053" w14:textId="77777777" w:rsidTr="008175F8">
        <w:trPr>
          <w:trHeight w:val="37"/>
        </w:trPr>
        <w:tc>
          <w:tcPr>
            <w:tcW w:w="8545" w:type="dxa"/>
            <w:shd w:val="clear" w:color="auto" w:fill="D9D9D9"/>
          </w:tcPr>
          <w:p w14:paraId="60F3583F" w14:textId="77777777" w:rsidR="00A53CEA" w:rsidRPr="0076532F" w:rsidRDefault="007F5BEC" w:rsidP="008175F8">
            <w:pPr>
              <w:rPr>
                <w:rFonts w:ascii="Times New Roman" w:hAnsi="Times New Roman" w:cs="Times New Roman"/>
                <w:b/>
                <w:sz w:val="20"/>
                <w:szCs w:val="20"/>
              </w:rPr>
            </w:pPr>
            <w:r>
              <w:t>Offer versus Serve- Lunch Program</w:t>
            </w:r>
          </w:p>
        </w:tc>
      </w:tr>
      <w:tr w:rsidR="00346B66" w14:paraId="32FA0690" w14:textId="77777777" w:rsidTr="008175F8">
        <w:trPr>
          <w:trHeight w:val="37"/>
        </w:trPr>
        <w:tc>
          <w:tcPr>
            <w:tcW w:w="8545" w:type="dxa"/>
            <w:shd w:val="clear" w:color="auto" w:fill="auto"/>
          </w:tcPr>
          <w:p w14:paraId="2FE9AF62"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346B66" w14:paraId="28328686" w14:textId="77777777" w:rsidTr="008175F8">
        <w:trPr>
          <w:trHeight w:val="37"/>
        </w:trPr>
        <w:tc>
          <w:tcPr>
            <w:tcW w:w="8545" w:type="dxa"/>
            <w:shd w:val="clear" w:color="auto" w:fill="D9D9D9"/>
          </w:tcPr>
          <w:p w14:paraId="3CDA927C" w14:textId="77777777" w:rsidR="00A53CEA" w:rsidRPr="0076532F" w:rsidRDefault="007F5BEC" w:rsidP="008175F8">
            <w:pPr>
              <w:rPr>
                <w:rFonts w:ascii="Times New Roman" w:hAnsi="Times New Roman" w:cs="Times New Roman"/>
                <w:b/>
                <w:sz w:val="20"/>
                <w:szCs w:val="20"/>
              </w:rPr>
            </w:pPr>
            <w:r>
              <w:t>Dietary Specifications &amp; Nutrition Analysis</w:t>
            </w:r>
          </w:p>
        </w:tc>
      </w:tr>
      <w:tr w:rsidR="00346B66" w14:paraId="2F215635" w14:textId="77777777" w:rsidTr="008175F8">
        <w:trPr>
          <w:trHeight w:val="37"/>
        </w:trPr>
        <w:tc>
          <w:tcPr>
            <w:tcW w:w="8545" w:type="dxa"/>
            <w:shd w:val="clear" w:color="auto" w:fill="auto"/>
          </w:tcPr>
          <w:p w14:paraId="355F969A"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346B66" w14:paraId="4C65722E" w14:textId="77777777" w:rsidTr="008175F8">
        <w:trPr>
          <w:trHeight w:val="37"/>
        </w:trPr>
        <w:tc>
          <w:tcPr>
            <w:tcW w:w="8545" w:type="dxa"/>
            <w:shd w:val="clear" w:color="auto" w:fill="31849B"/>
          </w:tcPr>
          <w:p w14:paraId="2CF4F4F0" w14:textId="77777777" w:rsidR="00A53CEA" w:rsidRPr="005B0132" w:rsidRDefault="007F5BEC" w:rsidP="008175F8">
            <w:pPr>
              <w:rPr>
                <w:rFonts w:asciiTheme="minorHAnsi" w:hAnsiTheme="minorHAnsi" w:cstheme="minorHAnsi"/>
                <w:b/>
                <w:i/>
                <w:color w:val="DBE5F1" w:themeColor="accent1" w:themeTint="33"/>
                <w:sz w:val="32"/>
                <w:szCs w:val="20"/>
              </w:rPr>
            </w:pPr>
            <w:r>
              <w:t>School Nutrition Environment</w:t>
            </w:r>
          </w:p>
        </w:tc>
      </w:tr>
      <w:tr w:rsidR="00346B66" w14:paraId="4DA8E286" w14:textId="77777777" w:rsidTr="008175F8">
        <w:trPr>
          <w:trHeight w:val="37"/>
        </w:trPr>
        <w:tc>
          <w:tcPr>
            <w:tcW w:w="8545" w:type="dxa"/>
            <w:shd w:val="clear" w:color="auto" w:fill="D9D9D9"/>
          </w:tcPr>
          <w:p w14:paraId="6ADA2420" w14:textId="77777777" w:rsidR="00A53CEA" w:rsidRPr="0076532F" w:rsidRDefault="007F5BEC" w:rsidP="008175F8">
            <w:pPr>
              <w:rPr>
                <w:rFonts w:ascii="Times New Roman" w:hAnsi="Times New Roman" w:cs="Times New Roman"/>
                <w:b/>
                <w:sz w:val="20"/>
                <w:szCs w:val="20"/>
              </w:rPr>
            </w:pPr>
            <w:r>
              <w:t>Food Safety</w:t>
            </w:r>
          </w:p>
        </w:tc>
      </w:tr>
      <w:tr w:rsidR="00346B66" w14:paraId="21C19243" w14:textId="77777777" w:rsidTr="008175F8">
        <w:trPr>
          <w:trHeight w:val="37"/>
        </w:trPr>
        <w:tc>
          <w:tcPr>
            <w:tcW w:w="8545" w:type="dxa"/>
            <w:shd w:val="clear" w:color="auto" w:fill="auto"/>
          </w:tcPr>
          <w:p w14:paraId="6307151B"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346B66" w14:paraId="2FABF044" w14:textId="77777777" w:rsidTr="008175F8">
        <w:trPr>
          <w:trHeight w:val="37"/>
        </w:trPr>
        <w:tc>
          <w:tcPr>
            <w:tcW w:w="8545" w:type="dxa"/>
            <w:shd w:val="clear" w:color="auto" w:fill="auto"/>
          </w:tcPr>
          <w:p w14:paraId="1A14EBEF"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346B66" w14:paraId="47A26C6A" w14:textId="77777777" w:rsidTr="008175F8">
        <w:trPr>
          <w:trHeight w:val="37"/>
        </w:trPr>
        <w:tc>
          <w:tcPr>
            <w:tcW w:w="8545" w:type="dxa"/>
            <w:shd w:val="clear" w:color="auto" w:fill="auto"/>
          </w:tcPr>
          <w:p w14:paraId="722D1C45"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346B66" w14:paraId="76F42623" w14:textId="77777777" w:rsidTr="008175F8">
        <w:trPr>
          <w:trHeight w:val="37"/>
        </w:trPr>
        <w:tc>
          <w:tcPr>
            <w:tcW w:w="8545" w:type="dxa"/>
            <w:shd w:val="clear" w:color="auto" w:fill="D9D9D9"/>
          </w:tcPr>
          <w:p w14:paraId="3D260755" w14:textId="77777777" w:rsidR="00A53CEA" w:rsidRPr="0076532F" w:rsidRDefault="007F5BEC" w:rsidP="008175F8">
            <w:pPr>
              <w:rPr>
                <w:rFonts w:ascii="Times New Roman" w:hAnsi="Times New Roman" w:cs="Times New Roman"/>
                <w:b/>
                <w:sz w:val="20"/>
                <w:szCs w:val="20"/>
              </w:rPr>
            </w:pPr>
            <w:r>
              <w:t>Local School Wellness Policy</w:t>
            </w:r>
          </w:p>
        </w:tc>
      </w:tr>
      <w:tr w:rsidR="00346B66" w14:paraId="22EA45F8" w14:textId="77777777" w:rsidTr="008175F8">
        <w:trPr>
          <w:trHeight w:val="37"/>
        </w:trPr>
        <w:tc>
          <w:tcPr>
            <w:tcW w:w="8545" w:type="dxa"/>
            <w:shd w:val="clear" w:color="auto" w:fill="auto"/>
          </w:tcPr>
          <w:p w14:paraId="0F67F9E3"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346B66" w14:paraId="3F8CEA94" w14:textId="77777777" w:rsidTr="008175F8">
        <w:trPr>
          <w:trHeight w:val="37"/>
        </w:trPr>
        <w:tc>
          <w:tcPr>
            <w:tcW w:w="8545" w:type="dxa"/>
            <w:shd w:val="clear" w:color="auto" w:fill="auto"/>
          </w:tcPr>
          <w:p w14:paraId="108B0008"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346B66" w14:paraId="2E10F3B3" w14:textId="77777777" w:rsidTr="008175F8">
        <w:trPr>
          <w:trHeight w:val="37"/>
        </w:trPr>
        <w:tc>
          <w:tcPr>
            <w:tcW w:w="8545" w:type="dxa"/>
            <w:shd w:val="clear" w:color="auto" w:fill="auto"/>
          </w:tcPr>
          <w:p w14:paraId="1C100809"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346B66" w14:paraId="537CEF5E" w14:textId="77777777" w:rsidTr="008175F8">
        <w:trPr>
          <w:trHeight w:val="37"/>
        </w:trPr>
        <w:tc>
          <w:tcPr>
            <w:tcW w:w="8545" w:type="dxa"/>
            <w:shd w:val="clear" w:color="auto" w:fill="auto"/>
          </w:tcPr>
          <w:p w14:paraId="5B61D6DE"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346B66" w14:paraId="11393078" w14:textId="77777777" w:rsidTr="008175F8">
        <w:trPr>
          <w:trHeight w:val="37"/>
        </w:trPr>
        <w:tc>
          <w:tcPr>
            <w:tcW w:w="8545" w:type="dxa"/>
            <w:shd w:val="clear" w:color="auto" w:fill="31849B"/>
          </w:tcPr>
          <w:p w14:paraId="7AF7D87D" w14:textId="77777777" w:rsidR="00A53CEA" w:rsidRPr="005B0132" w:rsidRDefault="007F5BEC" w:rsidP="008175F8">
            <w:pPr>
              <w:rPr>
                <w:rFonts w:asciiTheme="minorHAnsi" w:hAnsiTheme="minorHAnsi" w:cstheme="minorHAnsi"/>
                <w:b/>
                <w:i/>
                <w:color w:val="DBE5F1" w:themeColor="accent1" w:themeTint="33"/>
                <w:sz w:val="32"/>
                <w:szCs w:val="20"/>
              </w:rPr>
            </w:pPr>
            <w:r>
              <w:t>Civil Rights</w:t>
            </w:r>
          </w:p>
        </w:tc>
      </w:tr>
      <w:tr w:rsidR="00346B66" w14:paraId="12717C9C" w14:textId="77777777" w:rsidTr="008175F8">
        <w:trPr>
          <w:trHeight w:val="37"/>
        </w:trPr>
        <w:tc>
          <w:tcPr>
            <w:tcW w:w="8545" w:type="dxa"/>
            <w:shd w:val="clear" w:color="auto" w:fill="auto"/>
          </w:tcPr>
          <w:p w14:paraId="5A052536"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346B66" w14:paraId="1AD49795" w14:textId="77777777" w:rsidTr="008175F8">
        <w:trPr>
          <w:trHeight w:val="37"/>
        </w:trPr>
        <w:tc>
          <w:tcPr>
            <w:tcW w:w="8545" w:type="dxa"/>
            <w:shd w:val="clear" w:color="auto" w:fill="auto"/>
          </w:tcPr>
          <w:p w14:paraId="26C6270B" w14:textId="77777777" w:rsidR="00A53CEA" w:rsidRPr="005B0132" w:rsidRDefault="007F5BEC" w:rsidP="00A53CEA">
            <w:pPr>
              <w:pStyle w:val="ListParagraph"/>
              <w:numPr>
                <w:ilvl w:val="0"/>
                <w:numId w:val="2"/>
              </w:numPr>
              <w:ind w:left="540"/>
              <w:rPr>
                <w:rFonts w:ascii="Times New Roman" w:hAnsi="Times New Roman" w:cs="Times New Roman"/>
                <w:sz w:val="20"/>
                <w:szCs w:val="20"/>
              </w:rPr>
            </w:pPr>
            <w:r>
              <w:lastRenderedPageBreak/>
              <w:t>The School Food Authority's district-wide civil rights policy does not include meal modification information.</w:t>
            </w:r>
          </w:p>
        </w:tc>
      </w:tr>
    </w:tbl>
    <w:p w14:paraId="68C7E6A6" w14:textId="77777777" w:rsidR="00A53CEA" w:rsidRPr="00223718" w:rsidRDefault="00A53CEA" w:rsidP="00A53CEA">
      <w:pPr>
        <w:rPr>
          <w:rFonts w:ascii="Times New Roman" w:hAnsi="Times New Roman" w:cs="Times New Roman"/>
          <w:sz w:val="20"/>
          <w:szCs w:val="20"/>
        </w:rPr>
      </w:pPr>
    </w:p>
    <w:p w14:paraId="57E85EFF" w14:textId="77777777" w:rsidR="00A53CEA" w:rsidRDefault="00A53CEA" w:rsidP="00A53CEA"/>
    <w:p w14:paraId="08913DAC"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46B66" w14:paraId="267E1A2B" w14:textId="77777777" w:rsidTr="00A708A7">
        <w:trPr>
          <w:trHeight w:val="37"/>
        </w:trPr>
        <w:tc>
          <w:tcPr>
            <w:tcW w:w="8545" w:type="dxa"/>
            <w:shd w:val="clear" w:color="auto" w:fill="31849B"/>
          </w:tcPr>
          <w:p w14:paraId="46F7AB94" w14:textId="77777777" w:rsidR="00E2351D" w:rsidRPr="00ED69E3" w:rsidRDefault="007F5BEC" w:rsidP="00A708A7">
            <w:pPr>
              <w:rPr>
                <w:rFonts w:ascii="Times New Roman" w:hAnsi="Times New Roman" w:cs="Times New Roman"/>
                <w:b/>
                <w:i/>
                <w:color w:val="auto"/>
                <w:sz w:val="24"/>
                <w:szCs w:val="24"/>
              </w:rPr>
            </w:pPr>
            <w:r w:rsidRPr="00ED69E3">
              <w:rPr>
                <w:rFonts w:ascii="Times New Roman" w:hAnsi="Times New Roman" w:cs="Times New Roman"/>
                <w:b/>
                <w:i/>
                <w:color w:val="auto"/>
                <w:sz w:val="24"/>
                <w:szCs w:val="24"/>
              </w:rPr>
              <w:lastRenderedPageBreak/>
              <w:t>Noteworthy Observations</w:t>
            </w:r>
          </w:p>
        </w:tc>
      </w:tr>
      <w:tr w:rsidR="00346B66" w14:paraId="045DA1BA" w14:textId="77777777" w:rsidTr="00A708A7">
        <w:trPr>
          <w:trHeight w:val="37"/>
        </w:trPr>
        <w:tc>
          <w:tcPr>
            <w:tcW w:w="8545" w:type="dxa"/>
            <w:shd w:val="clear" w:color="auto" w:fill="auto"/>
          </w:tcPr>
          <w:p w14:paraId="4EBEAF73" w14:textId="77777777" w:rsidR="00E2351D" w:rsidRPr="00935CAD" w:rsidRDefault="007F5BEC" w:rsidP="00A708A7">
            <w:pPr>
              <w:rPr>
                <w:rFonts w:ascii="Times New Roman" w:hAnsi="Times New Roman" w:cs="Times New Roman"/>
                <w:sz w:val="20"/>
                <w:szCs w:val="20"/>
              </w:rPr>
            </w:pPr>
            <w:r>
              <w:t>The Review Team found the following noteworthy items: The service areas were clean, and staff did an excellent job maintaining this standard throughout the meal service.</w:t>
            </w:r>
          </w:p>
        </w:tc>
      </w:tr>
    </w:tbl>
    <w:p w14:paraId="171212F9"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5E4B2" w14:textId="77777777" w:rsidR="00403F93" w:rsidRDefault="00403F93">
      <w:r>
        <w:separator/>
      </w:r>
    </w:p>
  </w:endnote>
  <w:endnote w:type="continuationSeparator" w:id="0">
    <w:p w14:paraId="141E12A5" w14:textId="77777777" w:rsidR="00403F93" w:rsidRDefault="0040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9D314" w14:textId="77777777" w:rsidR="007713F1" w:rsidRDefault="007F5BEC"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21634C55"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D3E9F" w14:textId="77777777" w:rsidR="0037068A" w:rsidRDefault="007F5BEC"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C78582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10E1B" w14:textId="77777777" w:rsidR="00403F93" w:rsidRDefault="00403F93">
      <w:r>
        <w:separator/>
      </w:r>
    </w:p>
  </w:footnote>
  <w:footnote w:type="continuationSeparator" w:id="0">
    <w:p w14:paraId="7307BA95" w14:textId="77777777" w:rsidR="00403F93" w:rsidRDefault="0040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C5A4BAE6">
      <w:start w:val="1"/>
      <w:numFmt w:val="bullet"/>
      <w:lvlText w:val=""/>
      <w:lvlJc w:val="left"/>
      <w:pPr>
        <w:ind w:left="720" w:hanging="360"/>
      </w:pPr>
      <w:rPr>
        <w:rFonts w:ascii="Symbol" w:hAnsi="Symbol" w:hint="default"/>
      </w:rPr>
    </w:lvl>
    <w:lvl w:ilvl="1" w:tplc="918C10C6" w:tentative="1">
      <w:start w:val="1"/>
      <w:numFmt w:val="bullet"/>
      <w:lvlText w:val="o"/>
      <w:lvlJc w:val="left"/>
      <w:pPr>
        <w:ind w:left="1440" w:hanging="360"/>
      </w:pPr>
      <w:rPr>
        <w:rFonts w:ascii="Courier New" w:hAnsi="Courier New" w:cs="Courier New" w:hint="default"/>
      </w:rPr>
    </w:lvl>
    <w:lvl w:ilvl="2" w:tplc="D5768E40" w:tentative="1">
      <w:start w:val="1"/>
      <w:numFmt w:val="bullet"/>
      <w:lvlText w:val=""/>
      <w:lvlJc w:val="left"/>
      <w:pPr>
        <w:ind w:left="2160" w:hanging="360"/>
      </w:pPr>
      <w:rPr>
        <w:rFonts w:ascii="Wingdings" w:hAnsi="Wingdings" w:hint="default"/>
      </w:rPr>
    </w:lvl>
    <w:lvl w:ilvl="3" w:tplc="C12C5228" w:tentative="1">
      <w:start w:val="1"/>
      <w:numFmt w:val="bullet"/>
      <w:lvlText w:val=""/>
      <w:lvlJc w:val="left"/>
      <w:pPr>
        <w:ind w:left="2880" w:hanging="360"/>
      </w:pPr>
      <w:rPr>
        <w:rFonts w:ascii="Symbol" w:hAnsi="Symbol" w:hint="default"/>
      </w:rPr>
    </w:lvl>
    <w:lvl w:ilvl="4" w:tplc="5A0867C4" w:tentative="1">
      <w:start w:val="1"/>
      <w:numFmt w:val="bullet"/>
      <w:lvlText w:val="o"/>
      <w:lvlJc w:val="left"/>
      <w:pPr>
        <w:ind w:left="3600" w:hanging="360"/>
      </w:pPr>
      <w:rPr>
        <w:rFonts w:ascii="Courier New" w:hAnsi="Courier New" w:cs="Courier New" w:hint="default"/>
      </w:rPr>
    </w:lvl>
    <w:lvl w:ilvl="5" w:tplc="2DB61D22" w:tentative="1">
      <w:start w:val="1"/>
      <w:numFmt w:val="bullet"/>
      <w:lvlText w:val=""/>
      <w:lvlJc w:val="left"/>
      <w:pPr>
        <w:ind w:left="4320" w:hanging="360"/>
      </w:pPr>
      <w:rPr>
        <w:rFonts w:ascii="Wingdings" w:hAnsi="Wingdings" w:hint="default"/>
      </w:rPr>
    </w:lvl>
    <w:lvl w:ilvl="6" w:tplc="F502DCE4" w:tentative="1">
      <w:start w:val="1"/>
      <w:numFmt w:val="bullet"/>
      <w:lvlText w:val=""/>
      <w:lvlJc w:val="left"/>
      <w:pPr>
        <w:ind w:left="5040" w:hanging="360"/>
      </w:pPr>
      <w:rPr>
        <w:rFonts w:ascii="Symbol" w:hAnsi="Symbol" w:hint="default"/>
      </w:rPr>
    </w:lvl>
    <w:lvl w:ilvl="7" w:tplc="D68E824E" w:tentative="1">
      <w:start w:val="1"/>
      <w:numFmt w:val="bullet"/>
      <w:lvlText w:val="o"/>
      <w:lvlJc w:val="left"/>
      <w:pPr>
        <w:ind w:left="5760" w:hanging="360"/>
      </w:pPr>
      <w:rPr>
        <w:rFonts w:ascii="Courier New" w:hAnsi="Courier New" w:cs="Courier New" w:hint="default"/>
      </w:rPr>
    </w:lvl>
    <w:lvl w:ilvl="8" w:tplc="77F8F14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BDA61322">
      <w:start w:val="1"/>
      <w:numFmt w:val="decimal"/>
      <w:lvlText w:val="%1."/>
      <w:lvlJc w:val="left"/>
      <w:pPr>
        <w:ind w:left="720" w:hanging="360"/>
      </w:pPr>
      <w:rPr>
        <w:rFonts w:hint="default"/>
      </w:rPr>
    </w:lvl>
    <w:lvl w:ilvl="1" w:tplc="87E62364" w:tentative="1">
      <w:start w:val="1"/>
      <w:numFmt w:val="lowerLetter"/>
      <w:lvlText w:val="%2."/>
      <w:lvlJc w:val="left"/>
      <w:pPr>
        <w:ind w:left="1440" w:hanging="360"/>
      </w:pPr>
    </w:lvl>
    <w:lvl w:ilvl="2" w:tplc="38B046CA" w:tentative="1">
      <w:start w:val="1"/>
      <w:numFmt w:val="lowerRoman"/>
      <w:lvlText w:val="%3."/>
      <w:lvlJc w:val="right"/>
      <w:pPr>
        <w:ind w:left="2160" w:hanging="180"/>
      </w:pPr>
    </w:lvl>
    <w:lvl w:ilvl="3" w:tplc="07B4CDC2" w:tentative="1">
      <w:start w:val="1"/>
      <w:numFmt w:val="decimal"/>
      <w:lvlText w:val="%4."/>
      <w:lvlJc w:val="left"/>
      <w:pPr>
        <w:ind w:left="2880" w:hanging="360"/>
      </w:pPr>
    </w:lvl>
    <w:lvl w:ilvl="4" w:tplc="4A18DFCC" w:tentative="1">
      <w:start w:val="1"/>
      <w:numFmt w:val="lowerLetter"/>
      <w:lvlText w:val="%5."/>
      <w:lvlJc w:val="left"/>
      <w:pPr>
        <w:ind w:left="3600" w:hanging="360"/>
      </w:pPr>
    </w:lvl>
    <w:lvl w:ilvl="5" w:tplc="18FE2ABC" w:tentative="1">
      <w:start w:val="1"/>
      <w:numFmt w:val="lowerRoman"/>
      <w:lvlText w:val="%6."/>
      <w:lvlJc w:val="right"/>
      <w:pPr>
        <w:ind w:left="4320" w:hanging="180"/>
      </w:pPr>
    </w:lvl>
    <w:lvl w:ilvl="6" w:tplc="E60C11B2" w:tentative="1">
      <w:start w:val="1"/>
      <w:numFmt w:val="decimal"/>
      <w:lvlText w:val="%7."/>
      <w:lvlJc w:val="left"/>
      <w:pPr>
        <w:ind w:left="5040" w:hanging="360"/>
      </w:pPr>
    </w:lvl>
    <w:lvl w:ilvl="7" w:tplc="395855A0" w:tentative="1">
      <w:start w:val="1"/>
      <w:numFmt w:val="lowerLetter"/>
      <w:lvlText w:val="%8."/>
      <w:lvlJc w:val="left"/>
      <w:pPr>
        <w:ind w:left="5760" w:hanging="360"/>
      </w:pPr>
    </w:lvl>
    <w:lvl w:ilvl="8" w:tplc="3B4E9ECC" w:tentative="1">
      <w:start w:val="1"/>
      <w:numFmt w:val="lowerRoman"/>
      <w:lvlText w:val="%9."/>
      <w:lvlJc w:val="right"/>
      <w:pPr>
        <w:ind w:left="6480" w:hanging="180"/>
      </w:pPr>
    </w:lvl>
  </w:abstractNum>
  <w:num w:numId="1" w16cid:durableId="1729112073">
    <w:abstractNumId w:val="1"/>
  </w:num>
  <w:num w:numId="2" w16cid:durableId="423570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6051F"/>
    <w:rsid w:val="000F3A03"/>
    <w:rsid w:val="00104900"/>
    <w:rsid w:val="00140DD2"/>
    <w:rsid w:val="00176E9C"/>
    <w:rsid w:val="001B5751"/>
    <w:rsid w:val="00200779"/>
    <w:rsid w:val="00223718"/>
    <w:rsid w:val="0027410F"/>
    <w:rsid w:val="00291947"/>
    <w:rsid w:val="00293D63"/>
    <w:rsid w:val="002C2C42"/>
    <w:rsid w:val="00335362"/>
    <w:rsid w:val="00346B66"/>
    <w:rsid w:val="00362A97"/>
    <w:rsid w:val="0037068A"/>
    <w:rsid w:val="0040164B"/>
    <w:rsid w:val="00403F93"/>
    <w:rsid w:val="00413A88"/>
    <w:rsid w:val="004776BD"/>
    <w:rsid w:val="005B0132"/>
    <w:rsid w:val="00642E90"/>
    <w:rsid w:val="00663C40"/>
    <w:rsid w:val="006D68B7"/>
    <w:rsid w:val="00761DA4"/>
    <w:rsid w:val="0076532F"/>
    <w:rsid w:val="007713F1"/>
    <w:rsid w:val="007F5BEC"/>
    <w:rsid w:val="008017E3"/>
    <w:rsid w:val="008175F8"/>
    <w:rsid w:val="00935CAD"/>
    <w:rsid w:val="00983FA1"/>
    <w:rsid w:val="00A42BAA"/>
    <w:rsid w:val="00A53CEA"/>
    <w:rsid w:val="00A55AE5"/>
    <w:rsid w:val="00A708A7"/>
    <w:rsid w:val="00AF162B"/>
    <w:rsid w:val="00B63138"/>
    <w:rsid w:val="00BD51F9"/>
    <w:rsid w:val="00C61944"/>
    <w:rsid w:val="00C63107"/>
    <w:rsid w:val="00C643AA"/>
    <w:rsid w:val="00C725F8"/>
    <w:rsid w:val="00CA19B4"/>
    <w:rsid w:val="00D037B9"/>
    <w:rsid w:val="00D20771"/>
    <w:rsid w:val="00D40DEF"/>
    <w:rsid w:val="00D51D80"/>
    <w:rsid w:val="00D6151F"/>
    <w:rsid w:val="00E16CA5"/>
    <w:rsid w:val="00E2351D"/>
    <w:rsid w:val="00E33E2D"/>
    <w:rsid w:val="00E6712F"/>
    <w:rsid w:val="00ED69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6041B3"/>
  <w15:docId w15:val="{5667951C-9A8F-45B7-9B52-DD8F4979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Lawrence Catholic Academy Inc Administrative Review Summary School Year 2024-2025</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Lawrence Catholic Academy Inc Administrative Review Summary School Year 2024-2025</dc:title>
  <dc:subject/>
  <dc:creator>DESE</dc:creator>
  <cp:keywords/>
  <cp:lastModifiedBy>Zou, Dong (EOE)</cp:lastModifiedBy>
  <cp:revision>6</cp:revision>
  <dcterms:created xsi:type="dcterms:W3CDTF">2024-05-09T12:10:00Z</dcterms:created>
  <dcterms:modified xsi:type="dcterms:W3CDTF">2025-01-06T18:28:00Z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6 2025 12:00AM</vt:lpwstr>
  </property>
</Properties>
</file>