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8521C" w14:textId="77777777" w:rsidR="00CA19B4" w:rsidRPr="00200779" w:rsidRDefault="007D10A8"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2D2AADA" w14:textId="77777777" w:rsidR="00CA19B4" w:rsidRDefault="00CA19B4" w:rsidP="00CA19B4">
      <w:pPr>
        <w:jc w:val="center"/>
        <w:rPr>
          <w:rFonts w:ascii="Times New Roman" w:hAnsi="Times New Roman" w:cs="Times New Roman"/>
          <w:sz w:val="24"/>
          <w:szCs w:val="24"/>
        </w:rPr>
      </w:pPr>
    </w:p>
    <w:p w14:paraId="56F14D41" w14:textId="77777777" w:rsidR="00CA19B4" w:rsidRDefault="007D10A8"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022D8B36" w14:textId="77777777" w:rsidR="00CA19B4" w:rsidRDefault="00CA19B4" w:rsidP="00CA19B4">
      <w:pPr>
        <w:rPr>
          <w:rFonts w:ascii="Times New Roman" w:hAnsi="Times New Roman" w:cs="Times New Roman"/>
          <w:sz w:val="20"/>
          <w:szCs w:val="20"/>
        </w:rPr>
      </w:pPr>
    </w:p>
    <w:p w14:paraId="28424CDE" w14:textId="77777777" w:rsidR="00CA19B4" w:rsidRDefault="00CA19B4" w:rsidP="00CA19B4">
      <w:pPr>
        <w:rPr>
          <w:rFonts w:ascii="Times New Roman" w:hAnsi="Times New Roman" w:cs="Times New Roman"/>
          <w:sz w:val="20"/>
          <w:szCs w:val="20"/>
        </w:rPr>
      </w:pPr>
    </w:p>
    <w:p w14:paraId="128BA79C" w14:textId="77777777" w:rsidR="00CA19B4" w:rsidRPr="00B63138" w:rsidRDefault="007D10A8"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Hudson</w:t>
      </w:r>
      <w:proofErr w:type="gramEnd"/>
      <w:r w:rsidRPr="00B63138">
        <w:rPr>
          <w:rFonts w:ascii="Times New Roman" w:hAnsi="Times New Roman" w:cs="Times New Roman"/>
          <w:b/>
          <w:sz w:val="20"/>
          <w:szCs w:val="20"/>
        </w:rPr>
        <w:t xml:space="preserve"> Public Schools</w:t>
      </w:r>
      <w:bookmarkEnd w:id="0"/>
    </w:p>
    <w:p w14:paraId="12A9D6AE" w14:textId="77777777" w:rsidR="00CA19B4" w:rsidRDefault="00CA19B4" w:rsidP="00CA19B4">
      <w:pPr>
        <w:rPr>
          <w:rFonts w:ascii="Times New Roman" w:hAnsi="Times New Roman" w:cs="Times New Roman"/>
          <w:sz w:val="20"/>
          <w:szCs w:val="20"/>
        </w:rPr>
      </w:pPr>
    </w:p>
    <w:p w14:paraId="189D7DDF" w14:textId="77777777" w:rsidR="00CA19B4" w:rsidRDefault="007D10A8"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01</w:t>
      </w:r>
      <w:proofErr w:type="gramEnd"/>
      <w:r>
        <w:rPr>
          <w:rFonts w:ascii="Times New Roman" w:hAnsi="Times New Roman" w:cs="Times New Roman"/>
          <w:sz w:val="20"/>
          <w:szCs w:val="20"/>
        </w:rPr>
        <w:t>/14/2025</w:t>
      </w:r>
      <w:bookmarkEnd w:id="1"/>
    </w:p>
    <w:p w14:paraId="6CF29160" w14:textId="77777777" w:rsidR="00CA19B4" w:rsidRDefault="00CA19B4" w:rsidP="00CA19B4">
      <w:pPr>
        <w:rPr>
          <w:rFonts w:ascii="Times New Roman" w:hAnsi="Times New Roman" w:cs="Times New Roman"/>
          <w:sz w:val="20"/>
          <w:szCs w:val="20"/>
        </w:rPr>
      </w:pPr>
    </w:p>
    <w:p w14:paraId="30C00703" w14:textId="77777777" w:rsidR="00CA19B4" w:rsidRDefault="007D10A8"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01</w:t>
      </w:r>
      <w:proofErr w:type="gramEnd"/>
      <w:r>
        <w:rPr>
          <w:rFonts w:ascii="Times New Roman" w:hAnsi="Times New Roman" w:cs="Times New Roman"/>
          <w:sz w:val="20"/>
          <w:szCs w:val="20"/>
        </w:rPr>
        <w:t>/29/2025</w:t>
      </w:r>
      <w:bookmarkEnd w:id="2"/>
    </w:p>
    <w:p w14:paraId="51D9D0BC" w14:textId="77777777" w:rsidR="00CA19B4" w:rsidRDefault="007D10A8"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02/28/2025</w:t>
      </w:r>
      <w:bookmarkEnd w:id="3"/>
    </w:p>
    <w:p w14:paraId="2C29A38D" w14:textId="77777777" w:rsidR="00CA19B4" w:rsidRDefault="00CA19B4" w:rsidP="00CA19B4">
      <w:pPr>
        <w:pBdr>
          <w:bottom w:val="single" w:sz="12" w:space="1" w:color="auto"/>
        </w:pBdr>
        <w:rPr>
          <w:rFonts w:ascii="Times New Roman" w:hAnsi="Times New Roman" w:cs="Times New Roman"/>
          <w:sz w:val="20"/>
          <w:szCs w:val="20"/>
        </w:rPr>
      </w:pPr>
    </w:p>
    <w:p w14:paraId="5474173D" w14:textId="77777777" w:rsidR="00CA19B4" w:rsidRDefault="007D10A8"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4AC4FC9" w14:textId="77777777" w:rsidR="00CA19B4" w:rsidRDefault="00CA19B4" w:rsidP="00CA19B4">
      <w:pPr>
        <w:rPr>
          <w:rFonts w:ascii="Times New Roman" w:hAnsi="Times New Roman" w:cs="Times New Roman"/>
          <w:sz w:val="20"/>
          <w:szCs w:val="20"/>
        </w:rPr>
      </w:pPr>
    </w:p>
    <w:p w14:paraId="617D9694" w14:textId="77777777" w:rsidR="00CA19B4" w:rsidRPr="00223718" w:rsidRDefault="007D10A8"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A068D53" w14:textId="77777777" w:rsidR="00CA19B4" w:rsidRDefault="00CA19B4" w:rsidP="00CA19B4">
      <w:pPr>
        <w:rPr>
          <w:rFonts w:ascii="Times New Roman" w:hAnsi="Times New Roman" w:cs="Times New Roman"/>
          <w:sz w:val="20"/>
          <w:szCs w:val="20"/>
        </w:rPr>
      </w:pPr>
    </w:p>
    <w:p w14:paraId="58686FA9" w14:textId="77777777" w:rsidR="00CA19B4" w:rsidRDefault="007D10A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9907D50" w14:textId="77777777" w:rsidR="00CA19B4" w:rsidRDefault="00CA19B4" w:rsidP="00CA19B4">
      <w:pPr>
        <w:ind w:left="720"/>
        <w:rPr>
          <w:rFonts w:ascii="Times New Roman" w:hAnsi="Times New Roman" w:cs="Times New Roman"/>
          <w:sz w:val="20"/>
          <w:szCs w:val="20"/>
        </w:rPr>
      </w:pPr>
    </w:p>
    <w:bookmarkStart w:id="4" w:name="CHK_SBP"/>
    <w:p w14:paraId="77243482" w14:textId="77777777" w:rsidR="00CA19B4" w:rsidRDefault="007D10A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42FF663F" w14:textId="77777777" w:rsidR="00CA19B4" w:rsidRDefault="007D10A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5B026503" w14:textId="77777777" w:rsidR="00CA19B4" w:rsidRDefault="007D10A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05EA1409" w14:textId="77777777" w:rsidR="00CA19B4" w:rsidRDefault="007D10A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000F5EFC" w14:textId="77777777" w:rsidR="00CA19B4" w:rsidRDefault="007D10A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68BBA87C" w14:textId="77777777" w:rsidR="00CA19B4" w:rsidRDefault="007D10A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023B8D12" w14:textId="77777777" w:rsidR="00CA19B4" w:rsidRDefault="00CA19B4" w:rsidP="00CA19B4">
      <w:pPr>
        <w:rPr>
          <w:rFonts w:ascii="Times New Roman" w:hAnsi="Times New Roman" w:cs="Times New Roman"/>
          <w:sz w:val="20"/>
          <w:szCs w:val="20"/>
        </w:rPr>
      </w:pPr>
    </w:p>
    <w:p w14:paraId="419F9B7E" w14:textId="77777777" w:rsidR="00CA19B4" w:rsidRDefault="007D10A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31D1435" w14:textId="77777777" w:rsidR="00CA19B4" w:rsidRDefault="00CA19B4" w:rsidP="00CA19B4">
      <w:pPr>
        <w:ind w:left="720"/>
        <w:rPr>
          <w:rFonts w:ascii="Times New Roman" w:hAnsi="Times New Roman" w:cs="Times New Roman"/>
          <w:sz w:val="20"/>
          <w:szCs w:val="20"/>
        </w:rPr>
      </w:pPr>
    </w:p>
    <w:bookmarkStart w:id="10" w:name="CHK_CEP"/>
    <w:p w14:paraId="2D9D0128" w14:textId="77777777" w:rsidR="00CA19B4" w:rsidRDefault="007D10A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7B423571" w14:textId="77777777" w:rsidR="00CA19B4" w:rsidRDefault="007D10A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36092F0E" w14:textId="77777777" w:rsidR="00CA19B4" w:rsidRDefault="007D10A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195F016F" w14:textId="77777777" w:rsidR="00CA19B4" w:rsidRDefault="007D10A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6CC6AE87" w14:textId="77777777" w:rsidR="00CA19B4" w:rsidRDefault="00CA19B4" w:rsidP="00CA19B4">
      <w:pPr>
        <w:rPr>
          <w:rFonts w:ascii="Times New Roman" w:hAnsi="Times New Roman" w:cs="Times New Roman"/>
          <w:sz w:val="20"/>
          <w:szCs w:val="20"/>
        </w:rPr>
      </w:pPr>
    </w:p>
    <w:p w14:paraId="1D225B85" w14:textId="77777777" w:rsidR="00CA19B4" w:rsidRPr="00D6151F" w:rsidRDefault="007D10A8"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A1DB523" w14:textId="77777777" w:rsidR="00CA19B4" w:rsidRDefault="00CA19B4" w:rsidP="00CA19B4">
      <w:pPr>
        <w:rPr>
          <w:rFonts w:ascii="Times New Roman" w:hAnsi="Times New Roman" w:cs="Times New Roman"/>
          <w:sz w:val="20"/>
          <w:szCs w:val="20"/>
        </w:rPr>
      </w:pPr>
    </w:p>
    <w:p w14:paraId="70BAE5EA" w14:textId="77777777" w:rsidR="00CA19B4" w:rsidRDefault="007D10A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4D1338EB" w14:textId="77777777" w:rsidR="00CA19B4" w:rsidRDefault="007D10A8"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57B7366" w14:textId="77777777" w:rsidR="00CA19B4" w:rsidRDefault="00CA19B4" w:rsidP="00CA19B4">
      <w:pPr>
        <w:ind w:firstLine="720"/>
        <w:rPr>
          <w:rFonts w:ascii="Times New Roman" w:hAnsi="Times New Roman" w:cs="Times New Roman"/>
          <w:sz w:val="20"/>
          <w:szCs w:val="20"/>
        </w:rPr>
      </w:pPr>
    </w:p>
    <w:p w14:paraId="1C06FCB4" w14:textId="77777777" w:rsidR="00CA19B4" w:rsidRDefault="007D10A8"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319478D" w14:textId="77777777" w:rsidR="007713F1" w:rsidRDefault="007713F1">
      <w:pPr>
        <w:sectPr w:rsidR="007713F1" w:rsidSect="00293D63">
          <w:footerReference w:type="default" r:id="rId10"/>
          <w:pgSz w:w="12240" w:h="15840"/>
          <w:pgMar w:top="1440" w:right="1440" w:bottom="1440" w:left="1440" w:header="720" w:footer="720" w:gutter="0"/>
          <w:cols w:space="720"/>
        </w:sectPr>
      </w:pPr>
    </w:p>
    <w:p w14:paraId="0BDAD4FA" w14:textId="77777777" w:rsidR="00A53CEA" w:rsidRDefault="00A53CEA" w:rsidP="00A53CEA">
      <w:pPr>
        <w:ind w:firstLine="720"/>
        <w:rPr>
          <w:rFonts w:ascii="Times New Roman" w:hAnsi="Times New Roman" w:cs="Times New Roman"/>
          <w:sz w:val="20"/>
          <w:szCs w:val="20"/>
        </w:rPr>
      </w:pPr>
    </w:p>
    <w:p w14:paraId="65292BBF" w14:textId="77777777" w:rsidR="00A53CEA" w:rsidRPr="00C61944" w:rsidRDefault="007D10A8"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A22513" w14:paraId="0BB1F244" w14:textId="77777777" w:rsidTr="008175F8">
        <w:trPr>
          <w:trHeight w:val="37"/>
        </w:trPr>
        <w:tc>
          <w:tcPr>
            <w:tcW w:w="8545" w:type="dxa"/>
            <w:shd w:val="clear" w:color="auto" w:fill="31849B"/>
          </w:tcPr>
          <w:p w14:paraId="77802FAD" w14:textId="77777777" w:rsidR="00A53CEA" w:rsidRPr="005B0132" w:rsidRDefault="007D10A8" w:rsidP="008175F8">
            <w:pPr>
              <w:rPr>
                <w:rFonts w:asciiTheme="minorHAnsi" w:hAnsiTheme="minorHAnsi" w:cstheme="minorHAnsi"/>
                <w:b/>
                <w:i/>
                <w:color w:val="DBE5F1" w:themeColor="accent1" w:themeTint="33"/>
                <w:sz w:val="32"/>
                <w:szCs w:val="20"/>
              </w:rPr>
            </w:pPr>
            <w:r>
              <w:t>School Nutrition Environment</w:t>
            </w:r>
          </w:p>
        </w:tc>
      </w:tr>
      <w:tr w:rsidR="00A22513" w14:paraId="76B9F411" w14:textId="77777777" w:rsidTr="008175F8">
        <w:trPr>
          <w:trHeight w:val="37"/>
        </w:trPr>
        <w:tc>
          <w:tcPr>
            <w:tcW w:w="8545" w:type="dxa"/>
            <w:shd w:val="clear" w:color="auto" w:fill="D9D9D9"/>
          </w:tcPr>
          <w:p w14:paraId="44A7DC44" w14:textId="77777777" w:rsidR="00A53CEA" w:rsidRPr="0076532F" w:rsidRDefault="007D10A8" w:rsidP="008175F8">
            <w:pPr>
              <w:rPr>
                <w:rFonts w:ascii="Times New Roman" w:hAnsi="Times New Roman" w:cs="Times New Roman"/>
                <w:b/>
                <w:sz w:val="20"/>
                <w:szCs w:val="20"/>
              </w:rPr>
            </w:pPr>
            <w:r>
              <w:t>Food Safety</w:t>
            </w:r>
          </w:p>
        </w:tc>
      </w:tr>
      <w:tr w:rsidR="00A22513" w14:paraId="4A7D18B1" w14:textId="77777777" w:rsidTr="008175F8">
        <w:trPr>
          <w:trHeight w:val="37"/>
        </w:trPr>
        <w:tc>
          <w:tcPr>
            <w:tcW w:w="8545" w:type="dxa"/>
            <w:shd w:val="clear" w:color="auto" w:fill="auto"/>
          </w:tcPr>
          <w:p w14:paraId="56D5286F" w14:textId="77777777" w:rsidR="00A53CEA" w:rsidRPr="005B0132" w:rsidRDefault="007D10A8"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or at off-site storage facilities as applicable.</w:t>
            </w:r>
          </w:p>
        </w:tc>
      </w:tr>
      <w:tr w:rsidR="00A22513" w14:paraId="12C329E5" w14:textId="77777777" w:rsidTr="008175F8">
        <w:trPr>
          <w:trHeight w:val="37"/>
        </w:trPr>
        <w:tc>
          <w:tcPr>
            <w:tcW w:w="8545" w:type="dxa"/>
            <w:shd w:val="clear" w:color="auto" w:fill="auto"/>
          </w:tcPr>
          <w:p w14:paraId="3C292D7F" w14:textId="77777777" w:rsidR="00A53CEA" w:rsidRPr="005B0132" w:rsidRDefault="007D10A8"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A22513" w14:paraId="5F781E17" w14:textId="77777777" w:rsidTr="008175F8">
        <w:trPr>
          <w:trHeight w:val="37"/>
        </w:trPr>
        <w:tc>
          <w:tcPr>
            <w:tcW w:w="8545" w:type="dxa"/>
            <w:shd w:val="clear" w:color="auto" w:fill="auto"/>
          </w:tcPr>
          <w:p w14:paraId="642AF7FA" w14:textId="77777777" w:rsidR="00A53CEA" w:rsidRPr="005B0132" w:rsidRDefault="007D10A8" w:rsidP="00A53CEA">
            <w:pPr>
              <w:pStyle w:val="ListParagraph"/>
              <w:numPr>
                <w:ilvl w:val="0"/>
                <w:numId w:val="2"/>
              </w:numPr>
              <w:ind w:left="540"/>
              <w:rPr>
                <w:rFonts w:ascii="Times New Roman" w:hAnsi="Times New Roman" w:cs="Times New Roman"/>
                <w:sz w:val="20"/>
                <w:szCs w:val="20"/>
              </w:rPr>
            </w:pPr>
            <w:r>
              <w:t>The school does not have a copy of the written food safety plan onsite.</w:t>
            </w:r>
          </w:p>
        </w:tc>
      </w:tr>
      <w:tr w:rsidR="00A22513" w14:paraId="63723AAB" w14:textId="77777777" w:rsidTr="008175F8">
        <w:trPr>
          <w:trHeight w:val="37"/>
        </w:trPr>
        <w:tc>
          <w:tcPr>
            <w:tcW w:w="8545" w:type="dxa"/>
            <w:shd w:val="clear" w:color="auto" w:fill="D9D9D9"/>
          </w:tcPr>
          <w:p w14:paraId="1E274441" w14:textId="77777777" w:rsidR="00A53CEA" w:rsidRPr="0076532F" w:rsidRDefault="007D10A8" w:rsidP="008175F8">
            <w:pPr>
              <w:rPr>
                <w:rFonts w:ascii="Times New Roman" w:hAnsi="Times New Roman" w:cs="Times New Roman"/>
                <w:b/>
                <w:sz w:val="20"/>
                <w:szCs w:val="20"/>
              </w:rPr>
            </w:pPr>
            <w:r>
              <w:t>Local School Wellness Policy</w:t>
            </w:r>
          </w:p>
        </w:tc>
      </w:tr>
      <w:tr w:rsidR="00A22513" w14:paraId="5E35C771" w14:textId="77777777" w:rsidTr="008175F8">
        <w:trPr>
          <w:trHeight w:val="37"/>
        </w:trPr>
        <w:tc>
          <w:tcPr>
            <w:tcW w:w="8545" w:type="dxa"/>
            <w:shd w:val="clear" w:color="auto" w:fill="auto"/>
          </w:tcPr>
          <w:p w14:paraId="30418FC8" w14:textId="77777777" w:rsidR="00A53CEA" w:rsidRPr="005B0132" w:rsidRDefault="007D10A8"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A22513" w14:paraId="08C321C0" w14:textId="77777777" w:rsidTr="008175F8">
        <w:trPr>
          <w:trHeight w:val="37"/>
        </w:trPr>
        <w:tc>
          <w:tcPr>
            <w:tcW w:w="8545" w:type="dxa"/>
            <w:shd w:val="clear" w:color="auto" w:fill="auto"/>
          </w:tcPr>
          <w:p w14:paraId="50312772" w14:textId="77777777" w:rsidR="00A53CEA" w:rsidRPr="005B0132" w:rsidRDefault="007D10A8"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A22513" w14:paraId="306683FA" w14:textId="77777777" w:rsidTr="008175F8">
        <w:trPr>
          <w:trHeight w:val="37"/>
        </w:trPr>
        <w:tc>
          <w:tcPr>
            <w:tcW w:w="8545" w:type="dxa"/>
            <w:shd w:val="clear" w:color="auto" w:fill="auto"/>
          </w:tcPr>
          <w:p w14:paraId="40F2745A" w14:textId="77777777" w:rsidR="00A53CEA" w:rsidRPr="005B0132" w:rsidRDefault="007D10A8" w:rsidP="00A53CEA">
            <w:pPr>
              <w:pStyle w:val="ListParagraph"/>
              <w:numPr>
                <w:ilvl w:val="0"/>
                <w:numId w:val="2"/>
              </w:numPr>
              <w:ind w:left="540"/>
              <w:rPr>
                <w:rFonts w:ascii="Times New Roman" w:hAnsi="Times New Roman" w:cs="Times New Roman"/>
                <w:sz w:val="20"/>
                <w:szCs w:val="20"/>
              </w:rPr>
            </w:pPr>
            <w:r>
              <w:t xml:space="preserve">The School Food Authority has not maintained documentation to support the </w:t>
            </w:r>
            <w:proofErr w:type="gramStart"/>
            <w:r>
              <w:t>policy</w:t>
            </w:r>
            <w:proofErr w:type="gramEnd"/>
            <w:r>
              <w:t xml:space="preserve"> has been reviewed and updated within the past three (3) years.</w:t>
            </w:r>
          </w:p>
        </w:tc>
      </w:tr>
      <w:tr w:rsidR="00A22513" w14:paraId="5EA105AA" w14:textId="77777777" w:rsidTr="008175F8">
        <w:trPr>
          <w:trHeight w:val="37"/>
        </w:trPr>
        <w:tc>
          <w:tcPr>
            <w:tcW w:w="8545" w:type="dxa"/>
            <w:shd w:val="clear" w:color="auto" w:fill="31849B"/>
          </w:tcPr>
          <w:p w14:paraId="67E1DB25" w14:textId="77777777" w:rsidR="00A53CEA" w:rsidRPr="005B0132" w:rsidRDefault="007D10A8" w:rsidP="008175F8">
            <w:pPr>
              <w:rPr>
                <w:rFonts w:asciiTheme="minorHAnsi" w:hAnsiTheme="minorHAnsi" w:cstheme="minorHAnsi"/>
                <w:b/>
                <w:i/>
                <w:color w:val="DBE5F1" w:themeColor="accent1" w:themeTint="33"/>
                <w:sz w:val="32"/>
                <w:szCs w:val="20"/>
              </w:rPr>
            </w:pPr>
            <w:r>
              <w:t>Civil Rights</w:t>
            </w:r>
          </w:p>
        </w:tc>
      </w:tr>
      <w:tr w:rsidR="00A22513" w14:paraId="1015780B" w14:textId="77777777" w:rsidTr="008175F8">
        <w:trPr>
          <w:trHeight w:val="37"/>
        </w:trPr>
        <w:tc>
          <w:tcPr>
            <w:tcW w:w="8545" w:type="dxa"/>
            <w:shd w:val="clear" w:color="auto" w:fill="auto"/>
          </w:tcPr>
          <w:p w14:paraId="626321D3" w14:textId="77777777" w:rsidR="00A53CEA" w:rsidRPr="005B0132" w:rsidRDefault="007D10A8"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A22513" w14:paraId="12C7E317" w14:textId="77777777" w:rsidTr="008175F8">
        <w:trPr>
          <w:trHeight w:val="37"/>
        </w:trPr>
        <w:tc>
          <w:tcPr>
            <w:tcW w:w="8545" w:type="dxa"/>
            <w:shd w:val="clear" w:color="auto" w:fill="auto"/>
          </w:tcPr>
          <w:p w14:paraId="22AAF00D" w14:textId="77777777" w:rsidR="00A53CEA" w:rsidRPr="005B0132" w:rsidRDefault="007D10A8"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A22513" w14:paraId="043B871D" w14:textId="77777777" w:rsidTr="008175F8">
        <w:trPr>
          <w:trHeight w:val="37"/>
        </w:trPr>
        <w:tc>
          <w:tcPr>
            <w:tcW w:w="8545" w:type="dxa"/>
            <w:shd w:val="clear" w:color="auto" w:fill="auto"/>
          </w:tcPr>
          <w:p w14:paraId="195F9DF5" w14:textId="77777777" w:rsidR="00A53CEA" w:rsidRPr="005B0132" w:rsidRDefault="007D10A8" w:rsidP="00A53CEA">
            <w:pPr>
              <w:pStyle w:val="ListParagraph"/>
              <w:numPr>
                <w:ilvl w:val="0"/>
                <w:numId w:val="2"/>
              </w:numPr>
              <w:ind w:left="540"/>
              <w:rPr>
                <w:rFonts w:ascii="Times New Roman" w:hAnsi="Times New Roman" w:cs="Times New Roman"/>
                <w:sz w:val="20"/>
                <w:szCs w:val="20"/>
              </w:rPr>
            </w:pPr>
            <w:r>
              <w:t xml:space="preserve">The School Food Authority did not use the </w:t>
            </w:r>
            <w:proofErr w:type="gramStart"/>
            <w:r>
              <w:t>Nuts and Bolts</w:t>
            </w:r>
            <w:proofErr w:type="gramEnd"/>
            <w:r>
              <w:t xml:space="preserve"> OnDemand: Civil Rights in Child Nutrition Programs to train staff.</w:t>
            </w:r>
          </w:p>
        </w:tc>
      </w:tr>
      <w:tr w:rsidR="00A22513" w14:paraId="789966CC" w14:textId="77777777" w:rsidTr="008175F8">
        <w:trPr>
          <w:trHeight w:val="37"/>
        </w:trPr>
        <w:tc>
          <w:tcPr>
            <w:tcW w:w="8545" w:type="dxa"/>
            <w:shd w:val="clear" w:color="auto" w:fill="auto"/>
          </w:tcPr>
          <w:p w14:paraId="7ABB2578" w14:textId="77777777" w:rsidR="00A53CEA" w:rsidRPr="005B0132" w:rsidRDefault="007D10A8"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A22513" w14:paraId="7DD35DBC" w14:textId="77777777" w:rsidTr="008175F8">
        <w:trPr>
          <w:trHeight w:val="37"/>
        </w:trPr>
        <w:tc>
          <w:tcPr>
            <w:tcW w:w="8545" w:type="dxa"/>
            <w:shd w:val="clear" w:color="auto" w:fill="auto"/>
          </w:tcPr>
          <w:p w14:paraId="3009AA34" w14:textId="77777777" w:rsidR="00A53CEA" w:rsidRPr="005B0132" w:rsidRDefault="007D10A8"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A22513" w14:paraId="4F2BA1F8" w14:textId="77777777" w:rsidTr="008175F8">
        <w:trPr>
          <w:trHeight w:val="37"/>
        </w:trPr>
        <w:tc>
          <w:tcPr>
            <w:tcW w:w="8545" w:type="dxa"/>
            <w:shd w:val="clear" w:color="auto" w:fill="auto"/>
          </w:tcPr>
          <w:p w14:paraId="30BFF520" w14:textId="77777777" w:rsidR="00A53CEA" w:rsidRPr="005B0132" w:rsidRDefault="007D10A8"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A22513" w14:paraId="664849DE" w14:textId="77777777" w:rsidTr="008175F8">
        <w:trPr>
          <w:trHeight w:val="37"/>
        </w:trPr>
        <w:tc>
          <w:tcPr>
            <w:tcW w:w="8545" w:type="dxa"/>
            <w:shd w:val="clear" w:color="auto" w:fill="auto"/>
          </w:tcPr>
          <w:p w14:paraId="57F17CA9" w14:textId="77777777" w:rsidR="00A53CEA" w:rsidRPr="005B0132" w:rsidRDefault="007D10A8"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7E46A7C1" w14:textId="77777777" w:rsidR="00A53CEA" w:rsidRPr="00223718" w:rsidRDefault="00A53CEA" w:rsidP="00A53CEA">
      <w:pPr>
        <w:rPr>
          <w:rFonts w:ascii="Times New Roman" w:hAnsi="Times New Roman" w:cs="Times New Roman"/>
          <w:sz w:val="20"/>
          <w:szCs w:val="20"/>
        </w:rPr>
      </w:pPr>
    </w:p>
    <w:p w14:paraId="779E9CB5" w14:textId="77777777" w:rsidR="00A53CEA" w:rsidRDefault="00A53CEA" w:rsidP="00A53CEA"/>
    <w:p w14:paraId="1AEEC6DD" w14:textId="77777777" w:rsidR="006D68B7" w:rsidRDefault="006D68B7">
      <w:pPr>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A22513" w14:paraId="7200508A" w14:textId="77777777" w:rsidTr="00A708A7">
        <w:trPr>
          <w:trHeight w:val="37"/>
        </w:trPr>
        <w:tc>
          <w:tcPr>
            <w:tcW w:w="8545" w:type="dxa"/>
            <w:shd w:val="clear" w:color="auto" w:fill="31849B"/>
          </w:tcPr>
          <w:p w14:paraId="554FD08B" w14:textId="77777777" w:rsidR="00E2351D" w:rsidRPr="007A11E9" w:rsidRDefault="007D10A8" w:rsidP="00A708A7">
            <w:pPr>
              <w:rPr>
                <w:rFonts w:ascii="Times New Roman" w:hAnsi="Times New Roman" w:cs="Times New Roman"/>
                <w:b/>
                <w:i/>
                <w:color w:val="auto"/>
                <w:sz w:val="24"/>
                <w:szCs w:val="24"/>
              </w:rPr>
            </w:pPr>
            <w:r w:rsidRPr="007A11E9">
              <w:rPr>
                <w:rFonts w:ascii="Times New Roman" w:hAnsi="Times New Roman" w:cs="Times New Roman"/>
                <w:b/>
                <w:i/>
                <w:color w:val="auto"/>
                <w:sz w:val="24"/>
                <w:szCs w:val="24"/>
              </w:rPr>
              <w:lastRenderedPageBreak/>
              <w:t>Noteworthy Observations</w:t>
            </w:r>
          </w:p>
        </w:tc>
      </w:tr>
      <w:tr w:rsidR="00A22513" w14:paraId="630B7FE7" w14:textId="77777777" w:rsidTr="00A708A7">
        <w:trPr>
          <w:trHeight w:val="37"/>
        </w:trPr>
        <w:tc>
          <w:tcPr>
            <w:tcW w:w="8545" w:type="dxa"/>
            <w:shd w:val="clear" w:color="auto" w:fill="auto"/>
          </w:tcPr>
          <w:p w14:paraId="111EBB7E" w14:textId="77777777" w:rsidR="00E2351D" w:rsidRPr="00935CAD" w:rsidRDefault="007D10A8" w:rsidP="00A708A7">
            <w:pPr>
              <w:rPr>
                <w:rFonts w:ascii="Times New Roman" w:hAnsi="Times New Roman" w:cs="Times New Roman"/>
                <w:sz w:val="20"/>
                <w:szCs w:val="20"/>
              </w:rPr>
            </w:pPr>
            <w:r>
              <w:t xml:space="preserve">The Review Team found the following noteworthy items: Quinn Middle School in Hudson had a beautiful cafeteria. The kitchen and meal service space </w:t>
            </w:r>
            <w:proofErr w:type="gramStart"/>
            <w:r>
              <w:t>was</w:t>
            </w:r>
            <w:proofErr w:type="gramEnd"/>
            <w:r>
              <w:t xml:space="preserve"> clean and spacious. The food service team did a great job offering a variety of menu items. Their production records were meticulously complete.</w:t>
            </w:r>
          </w:p>
        </w:tc>
      </w:tr>
    </w:tbl>
    <w:p w14:paraId="4B36A46C"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89C5D" w14:textId="77777777" w:rsidR="00881181" w:rsidRDefault="00881181">
      <w:r>
        <w:separator/>
      </w:r>
    </w:p>
  </w:endnote>
  <w:endnote w:type="continuationSeparator" w:id="0">
    <w:p w14:paraId="268B119A" w14:textId="77777777" w:rsidR="00881181" w:rsidRDefault="0088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9B152" w14:textId="77777777" w:rsidR="007713F1" w:rsidRDefault="007D10A8"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52D453A1"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4C499" w14:textId="77777777" w:rsidR="0037068A" w:rsidRDefault="007D10A8"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50A6F846"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3E803" w14:textId="77777777" w:rsidR="00881181" w:rsidRDefault="00881181">
      <w:r>
        <w:separator/>
      </w:r>
    </w:p>
  </w:footnote>
  <w:footnote w:type="continuationSeparator" w:id="0">
    <w:p w14:paraId="46D93AF6" w14:textId="77777777" w:rsidR="00881181" w:rsidRDefault="00881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A9EC6B9E">
      <w:start w:val="1"/>
      <w:numFmt w:val="bullet"/>
      <w:lvlText w:val=""/>
      <w:lvlJc w:val="left"/>
      <w:pPr>
        <w:ind w:left="720" w:hanging="360"/>
      </w:pPr>
      <w:rPr>
        <w:rFonts w:ascii="Symbol" w:hAnsi="Symbol" w:hint="default"/>
      </w:rPr>
    </w:lvl>
    <w:lvl w:ilvl="1" w:tplc="FBEC18FA" w:tentative="1">
      <w:start w:val="1"/>
      <w:numFmt w:val="bullet"/>
      <w:lvlText w:val="o"/>
      <w:lvlJc w:val="left"/>
      <w:pPr>
        <w:ind w:left="1440" w:hanging="360"/>
      </w:pPr>
      <w:rPr>
        <w:rFonts w:ascii="Courier New" w:hAnsi="Courier New" w:cs="Courier New" w:hint="default"/>
      </w:rPr>
    </w:lvl>
    <w:lvl w:ilvl="2" w:tplc="A6DA89D8" w:tentative="1">
      <w:start w:val="1"/>
      <w:numFmt w:val="bullet"/>
      <w:lvlText w:val=""/>
      <w:lvlJc w:val="left"/>
      <w:pPr>
        <w:ind w:left="2160" w:hanging="360"/>
      </w:pPr>
      <w:rPr>
        <w:rFonts w:ascii="Wingdings" w:hAnsi="Wingdings" w:hint="default"/>
      </w:rPr>
    </w:lvl>
    <w:lvl w:ilvl="3" w:tplc="9EB89A14" w:tentative="1">
      <w:start w:val="1"/>
      <w:numFmt w:val="bullet"/>
      <w:lvlText w:val=""/>
      <w:lvlJc w:val="left"/>
      <w:pPr>
        <w:ind w:left="2880" w:hanging="360"/>
      </w:pPr>
      <w:rPr>
        <w:rFonts w:ascii="Symbol" w:hAnsi="Symbol" w:hint="default"/>
      </w:rPr>
    </w:lvl>
    <w:lvl w:ilvl="4" w:tplc="80FCE4E4" w:tentative="1">
      <w:start w:val="1"/>
      <w:numFmt w:val="bullet"/>
      <w:lvlText w:val="o"/>
      <w:lvlJc w:val="left"/>
      <w:pPr>
        <w:ind w:left="3600" w:hanging="360"/>
      </w:pPr>
      <w:rPr>
        <w:rFonts w:ascii="Courier New" w:hAnsi="Courier New" w:cs="Courier New" w:hint="default"/>
      </w:rPr>
    </w:lvl>
    <w:lvl w:ilvl="5" w:tplc="BFA22374" w:tentative="1">
      <w:start w:val="1"/>
      <w:numFmt w:val="bullet"/>
      <w:lvlText w:val=""/>
      <w:lvlJc w:val="left"/>
      <w:pPr>
        <w:ind w:left="4320" w:hanging="360"/>
      </w:pPr>
      <w:rPr>
        <w:rFonts w:ascii="Wingdings" w:hAnsi="Wingdings" w:hint="default"/>
      </w:rPr>
    </w:lvl>
    <w:lvl w:ilvl="6" w:tplc="9DC88434" w:tentative="1">
      <w:start w:val="1"/>
      <w:numFmt w:val="bullet"/>
      <w:lvlText w:val=""/>
      <w:lvlJc w:val="left"/>
      <w:pPr>
        <w:ind w:left="5040" w:hanging="360"/>
      </w:pPr>
      <w:rPr>
        <w:rFonts w:ascii="Symbol" w:hAnsi="Symbol" w:hint="default"/>
      </w:rPr>
    </w:lvl>
    <w:lvl w:ilvl="7" w:tplc="3538191C" w:tentative="1">
      <w:start w:val="1"/>
      <w:numFmt w:val="bullet"/>
      <w:lvlText w:val="o"/>
      <w:lvlJc w:val="left"/>
      <w:pPr>
        <w:ind w:left="5760" w:hanging="360"/>
      </w:pPr>
      <w:rPr>
        <w:rFonts w:ascii="Courier New" w:hAnsi="Courier New" w:cs="Courier New" w:hint="default"/>
      </w:rPr>
    </w:lvl>
    <w:lvl w:ilvl="8" w:tplc="C5A00A6E"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81C6F316">
      <w:start w:val="1"/>
      <w:numFmt w:val="decimal"/>
      <w:lvlText w:val="%1."/>
      <w:lvlJc w:val="left"/>
      <w:pPr>
        <w:ind w:left="720" w:hanging="360"/>
      </w:pPr>
      <w:rPr>
        <w:rFonts w:hint="default"/>
      </w:rPr>
    </w:lvl>
    <w:lvl w:ilvl="1" w:tplc="275A1BFC" w:tentative="1">
      <w:start w:val="1"/>
      <w:numFmt w:val="lowerLetter"/>
      <w:lvlText w:val="%2."/>
      <w:lvlJc w:val="left"/>
      <w:pPr>
        <w:ind w:left="1440" w:hanging="360"/>
      </w:pPr>
    </w:lvl>
    <w:lvl w:ilvl="2" w:tplc="0860A7D6" w:tentative="1">
      <w:start w:val="1"/>
      <w:numFmt w:val="lowerRoman"/>
      <w:lvlText w:val="%3."/>
      <w:lvlJc w:val="right"/>
      <w:pPr>
        <w:ind w:left="2160" w:hanging="180"/>
      </w:pPr>
    </w:lvl>
    <w:lvl w:ilvl="3" w:tplc="263C1D36" w:tentative="1">
      <w:start w:val="1"/>
      <w:numFmt w:val="decimal"/>
      <w:lvlText w:val="%4."/>
      <w:lvlJc w:val="left"/>
      <w:pPr>
        <w:ind w:left="2880" w:hanging="360"/>
      </w:pPr>
    </w:lvl>
    <w:lvl w:ilvl="4" w:tplc="2572E3CE" w:tentative="1">
      <w:start w:val="1"/>
      <w:numFmt w:val="lowerLetter"/>
      <w:lvlText w:val="%5."/>
      <w:lvlJc w:val="left"/>
      <w:pPr>
        <w:ind w:left="3600" w:hanging="360"/>
      </w:pPr>
    </w:lvl>
    <w:lvl w:ilvl="5" w:tplc="EBC43B64" w:tentative="1">
      <w:start w:val="1"/>
      <w:numFmt w:val="lowerRoman"/>
      <w:lvlText w:val="%6."/>
      <w:lvlJc w:val="right"/>
      <w:pPr>
        <w:ind w:left="4320" w:hanging="180"/>
      </w:pPr>
    </w:lvl>
    <w:lvl w:ilvl="6" w:tplc="F45403AC" w:tentative="1">
      <w:start w:val="1"/>
      <w:numFmt w:val="decimal"/>
      <w:lvlText w:val="%7."/>
      <w:lvlJc w:val="left"/>
      <w:pPr>
        <w:ind w:left="5040" w:hanging="360"/>
      </w:pPr>
    </w:lvl>
    <w:lvl w:ilvl="7" w:tplc="282EE530" w:tentative="1">
      <w:start w:val="1"/>
      <w:numFmt w:val="lowerLetter"/>
      <w:lvlText w:val="%8."/>
      <w:lvlJc w:val="left"/>
      <w:pPr>
        <w:ind w:left="5760" w:hanging="360"/>
      </w:pPr>
    </w:lvl>
    <w:lvl w:ilvl="8" w:tplc="03A2D61A" w:tentative="1">
      <w:start w:val="1"/>
      <w:numFmt w:val="lowerRoman"/>
      <w:lvlText w:val="%9."/>
      <w:lvlJc w:val="right"/>
      <w:pPr>
        <w:ind w:left="6480" w:hanging="180"/>
      </w:pPr>
    </w:lvl>
  </w:abstractNum>
  <w:num w:numId="1" w16cid:durableId="1729112073">
    <w:abstractNumId w:val="1"/>
  </w:num>
  <w:num w:numId="2" w16cid:durableId="103355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1E1050"/>
    <w:rsid w:val="00200779"/>
    <w:rsid w:val="00223718"/>
    <w:rsid w:val="0027410F"/>
    <w:rsid w:val="00291947"/>
    <w:rsid w:val="00293D63"/>
    <w:rsid w:val="002C2C42"/>
    <w:rsid w:val="00335362"/>
    <w:rsid w:val="00362A97"/>
    <w:rsid w:val="0037068A"/>
    <w:rsid w:val="0040164B"/>
    <w:rsid w:val="00413A88"/>
    <w:rsid w:val="004776BD"/>
    <w:rsid w:val="005B0132"/>
    <w:rsid w:val="005C5E1F"/>
    <w:rsid w:val="00642E90"/>
    <w:rsid w:val="00663C40"/>
    <w:rsid w:val="006D68B7"/>
    <w:rsid w:val="00761DA4"/>
    <w:rsid w:val="0076532F"/>
    <w:rsid w:val="007713F1"/>
    <w:rsid w:val="007A11E9"/>
    <w:rsid w:val="007D10A8"/>
    <w:rsid w:val="008175F8"/>
    <w:rsid w:val="00881181"/>
    <w:rsid w:val="009120FC"/>
    <w:rsid w:val="00935CAD"/>
    <w:rsid w:val="00983FA1"/>
    <w:rsid w:val="00A22513"/>
    <w:rsid w:val="00A42BAA"/>
    <w:rsid w:val="00A53CEA"/>
    <w:rsid w:val="00A55AE5"/>
    <w:rsid w:val="00A708A7"/>
    <w:rsid w:val="00A9155A"/>
    <w:rsid w:val="00B63138"/>
    <w:rsid w:val="00BD51F9"/>
    <w:rsid w:val="00C61944"/>
    <w:rsid w:val="00C63107"/>
    <w:rsid w:val="00C643AA"/>
    <w:rsid w:val="00CA19B4"/>
    <w:rsid w:val="00D037B9"/>
    <w:rsid w:val="00D51D80"/>
    <w:rsid w:val="00D6151F"/>
    <w:rsid w:val="00E16CA5"/>
    <w:rsid w:val="00E2351D"/>
    <w:rsid w:val="00E33E2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DCF4E"/>
  <w15:docId w15:val="{E08AED2C-A816-4332-A8AD-5CCE56C0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6" ma:contentTypeDescription="Create a new document." ma:contentTypeScope="" ma:versionID="4053e642db023dcd85859e2905f3afd0">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2803273600add8f8eb638d8ff3426e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70b897-0f90-4bfa-964e-7b1d49074fe0">
      <Terms xmlns="http://schemas.microsoft.com/office/infopath/2007/PartnerControls"/>
    </lcf76f155ced4ddcb4097134ff3c332f>
    <TaxCatchAll xmlns="fdcd57df-05e8-4749-9cc8-5afe3dcd00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9A4FEF-10D1-4D6A-BD84-E06401FDF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461A9D-24A7-48DB-A876-762E7FF12E66}">
  <ds:schemaRefs>
    <ds:schemaRef ds:uri="http://schemas.microsoft.com/office/2006/metadata/properties"/>
    <ds:schemaRef ds:uri="http://schemas.microsoft.com/office/infopath/2007/PartnerControls"/>
    <ds:schemaRef ds:uri="d070b897-0f90-4bfa-964e-7b1d49074fe0"/>
    <ds:schemaRef ds:uri="fdcd57df-05e8-4749-9cc8-5afe3dcd00a5"/>
  </ds:schemaRefs>
</ds:datastoreItem>
</file>

<file path=customXml/itemProps3.xml><?xml version="1.0" encoding="utf-8"?>
<ds:datastoreItem xmlns:ds="http://schemas.openxmlformats.org/officeDocument/2006/customXml" ds:itemID="{1AACE21A-51DD-4DF5-948E-79F22B4DDB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Hudson Public Schools Administrative Review Summary School Year 2024-2025</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Hudson Public Schools Administrative Review Summary School Year 2024-2025</dc:title>
  <dc:subject/>
  <dc:creator>DESE</dc:creator>
  <cp:keywords/>
  <cp:lastModifiedBy>Zou, Dong (EOE)</cp:lastModifiedBy>
  <cp:revision>5</cp:revision>
  <dcterms:created xsi:type="dcterms:W3CDTF">2024-05-09T12:10:00Z</dcterms:created>
  <dcterms:modified xsi:type="dcterms:W3CDTF">2025-02-28T16:17:00Z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2025 12:00AM</vt:lpwstr>
  </property>
</Properties>
</file>