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0EFCB" w14:textId="77777777" w:rsidR="00CA19B4" w:rsidRPr="00200779" w:rsidRDefault="003E5F3D"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2D1BE662" w14:textId="77777777" w:rsidR="00CA19B4" w:rsidRDefault="00CA19B4" w:rsidP="00CA19B4">
      <w:pPr>
        <w:jc w:val="center"/>
        <w:rPr>
          <w:rFonts w:ascii="Times New Roman" w:hAnsi="Times New Roman" w:cs="Times New Roman"/>
          <w:sz w:val="24"/>
          <w:szCs w:val="24"/>
        </w:rPr>
      </w:pPr>
    </w:p>
    <w:p w14:paraId="22621AD1" w14:textId="77777777" w:rsidR="00CA19B4" w:rsidRDefault="003E5F3D"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28AB75E8" w14:textId="77777777" w:rsidR="00CA19B4" w:rsidRDefault="00CA19B4" w:rsidP="00CA19B4">
      <w:pPr>
        <w:rPr>
          <w:rFonts w:ascii="Times New Roman" w:hAnsi="Times New Roman" w:cs="Times New Roman"/>
          <w:sz w:val="20"/>
          <w:szCs w:val="20"/>
        </w:rPr>
      </w:pPr>
    </w:p>
    <w:p w14:paraId="54D6FEAD" w14:textId="77777777" w:rsidR="00CA19B4" w:rsidRDefault="00CA19B4" w:rsidP="00CA19B4">
      <w:pPr>
        <w:rPr>
          <w:rFonts w:ascii="Times New Roman" w:hAnsi="Times New Roman" w:cs="Times New Roman"/>
          <w:sz w:val="20"/>
          <w:szCs w:val="20"/>
        </w:rPr>
      </w:pPr>
    </w:p>
    <w:p w14:paraId="56F511EE" w14:textId="77777777" w:rsidR="00CA19B4" w:rsidRPr="00B63138" w:rsidRDefault="003E5F3D"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Gateway</w:t>
      </w:r>
      <w:proofErr w:type="gramEnd"/>
      <w:r w:rsidRPr="00B63138">
        <w:rPr>
          <w:rFonts w:ascii="Times New Roman" w:hAnsi="Times New Roman" w:cs="Times New Roman"/>
          <w:b/>
          <w:sz w:val="20"/>
          <w:szCs w:val="20"/>
        </w:rPr>
        <w:t xml:space="preserve"> Regional School District</w:t>
      </w:r>
      <w:bookmarkEnd w:id="0"/>
    </w:p>
    <w:p w14:paraId="12BDC48F" w14:textId="77777777" w:rsidR="00CA19B4" w:rsidRDefault="00CA19B4" w:rsidP="00CA19B4">
      <w:pPr>
        <w:rPr>
          <w:rFonts w:ascii="Times New Roman" w:hAnsi="Times New Roman" w:cs="Times New Roman"/>
          <w:sz w:val="20"/>
          <w:szCs w:val="20"/>
        </w:rPr>
      </w:pPr>
    </w:p>
    <w:p w14:paraId="152A6769" w14:textId="77777777" w:rsidR="00CA19B4" w:rsidRDefault="003E5F3D"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12</w:t>
      </w:r>
      <w:proofErr w:type="gramEnd"/>
      <w:r>
        <w:rPr>
          <w:rFonts w:ascii="Times New Roman" w:hAnsi="Times New Roman" w:cs="Times New Roman"/>
          <w:sz w:val="20"/>
          <w:szCs w:val="20"/>
        </w:rPr>
        <w:t>/17/2024</w:t>
      </w:r>
      <w:bookmarkEnd w:id="1"/>
    </w:p>
    <w:p w14:paraId="16CDE93C" w14:textId="77777777" w:rsidR="00CA19B4" w:rsidRDefault="00CA19B4" w:rsidP="00CA19B4">
      <w:pPr>
        <w:rPr>
          <w:rFonts w:ascii="Times New Roman" w:hAnsi="Times New Roman" w:cs="Times New Roman"/>
          <w:sz w:val="20"/>
          <w:szCs w:val="20"/>
        </w:rPr>
      </w:pPr>
    </w:p>
    <w:p w14:paraId="74795E36" w14:textId="77777777" w:rsidR="00CA19B4" w:rsidRDefault="003E5F3D"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01</w:t>
      </w:r>
      <w:proofErr w:type="gramEnd"/>
      <w:r>
        <w:rPr>
          <w:rFonts w:ascii="Times New Roman" w:hAnsi="Times New Roman" w:cs="Times New Roman"/>
          <w:sz w:val="20"/>
          <w:szCs w:val="20"/>
        </w:rPr>
        <w:t>/10/2025</w:t>
      </w:r>
      <w:bookmarkEnd w:id="2"/>
    </w:p>
    <w:p w14:paraId="6F203F64" w14:textId="77777777" w:rsidR="00CA19B4" w:rsidRDefault="003E5F3D"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02/09/2025</w:t>
      </w:r>
      <w:bookmarkEnd w:id="3"/>
    </w:p>
    <w:p w14:paraId="432CD03F" w14:textId="77777777" w:rsidR="00CA19B4" w:rsidRDefault="00CA19B4" w:rsidP="00CA19B4">
      <w:pPr>
        <w:pBdr>
          <w:bottom w:val="single" w:sz="12" w:space="1" w:color="auto"/>
        </w:pBdr>
        <w:rPr>
          <w:rFonts w:ascii="Times New Roman" w:hAnsi="Times New Roman" w:cs="Times New Roman"/>
          <w:sz w:val="20"/>
          <w:szCs w:val="20"/>
        </w:rPr>
      </w:pPr>
    </w:p>
    <w:p w14:paraId="293DD08A" w14:textId="77777777" w:rsidR="00CA19B4" w:rsidRDefault="003E5F3D"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4375F4D5" w14:textId="77777777" w:rsidR="00CA19B4" w:rsidRDefault="00CA19B4" w:rsidP="00CA19B4">
      <w:pPr>
        <w:rPr>
          <w:rFonts w:ascii="Times New Roman" w:hAnsi="Times New Roman" w:cs="Times New Roman"/>
          <w:sz w:val="20"/>
          <w:szCs w:val="20"/>
        </w:rPr>
      </w:pPr>
    </w:p>
    <w:p w14:paraId="1F3E59C9" w14:textId="77777777" w:rsidR="00CA19B4" w:rsidRPr="00223718" w:rsidRDefault="003E5F3D"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360735A8" w14:textId="77777777" w:rsidR="00CA19B4" w:rsidRDefault="00CA19B4" w:rsidP="00CA19B4">
      <w:pPr>
        <w:rPr>
          <w:rFonts w:ascii="Times New Roman" w:hAnsi="Times New Roman" w:cs="Times New Roman"/>
          <w:sz w:val="20"/>
          <w:szCs w:val="20"/>
        </w:rPr>
      </w:pPr>
    </w:p>
    <w:p w14:paraId="4DA24C5E" w14:textId="77777777" w:rsidR="00CA19B4" w:rsidRDefault="003E5F3D"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66587FEC" w14:textId="77777777" w:rsidR="00CA19B4" w:rsidRDefault="00CA19B4" w:rsidP="00CA19B4">
      <w:pPr>
        <w:ind w:left="720"/>
        <w:rPr>
          <w:rFonts w:ascii="Times New Roman" w:hAnsi="Times New Roman" w:cs="Times New Roman"/>
          <w:sz w:val="20"/>
          <w:szCs w:val="20"/>
        </w:rPr>
      </w:pPr>
    </w:p>
    <w:bookmarkStart w:id="4" w:name="CHK_SBP"/>
    <w:p w14:paraId="6C306F67" w14:textId="77777777" w:rsidR="00CA19B4" w:rsidRDefault="003E5F3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192EA720" w14:textId="77777777" w:rsidR="00CA19B4" w:rsidRDefault="003E5F3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2DCE2EE6" w14:textId="77777777" w:rsidR="00CA19B4" w:rsidRDefault="003E5F3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59E9F0D7" w14:textId="77777777" w:rsidR="00CA19B4" w:rsidRDefault="003E5F3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7EC94649" w14:textId="77777777" w:rsidR="00CA19B4" w:rsidRDefault="003E5F3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0A9A6B17" w14:textId="77777777" w:rsidR="00CA19B4" w:rsidRDefault="003E5F3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610AFB8A" w14:textId="77777777" w:rsidR="00CA19B4" w:rsidRDefault="00CA19B4" w:rsidP="00CA19B4">
      <w:pPr>
        <w:rPr>
          <w:rFonts w:ascii="Times New Roman" w:hAnsi="Times New Roman" w:cs="Times New Roman"/>
          <w:sz w:val="20"/>
          <w:szCs w:val="20"/>
        </w:rPr>
      </w:pPr>
    </w:p>
    <w:p w14:paraId="7D60C115" w14:textId="77777777" w:rsidR="00CA19B4" w:rsidRDefault="003E5F3D"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03DC4EAD" w14:textId="77777777" w:rsidR="00CA19B4" w:rsidRDefault="00CA19B4" w:rsidP="00CA19B4">
      <w:pPr>
        <w:ind w:left="720"/>
        <w:rPr>
          <w:rFonts w:ascii="Times New Roman" w:hAnsi="Times New Roman" w:cs="Times New Roman"/>
          <w:sz w:val="20"/>
          <w:szCs w:val="20"/>
        </w:rPr>
      </w:pPr>
    </w:p>
    <w:bookmarkStart w:id="10" w:name="CHK_CEP"/>
    <w:p w14:paraId="35C2E2B1" w14:textId="77777777" w:rsidR="00CA19B4" w:rsidRDefault="003E5F3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107F81B6" w14:textId="77777777" w:rsidR="00CA19B4" w:rsidRDefault="003E5F3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069FDBB1" w14:textId="77777777" w:rsidR="00CA19B4" w:rsidRDefault="003E5F3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3DBBCE19" w14:textId="77777777" w:rsidR="00CA19B4" w:rsidRDefault="003E5F3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68DE62C8" w14:textId="77777777" w:rsidR="00CA19B4" w:rsidRDefault="00CA19B4" w:rsidP="00CA19B4">
      <w:pPr>
        <w:rPr>
          <w:rFonts w:ascii="Times New Roman" w:hAnsi="Times New Roman" w:cs="Times New Roman"/>
          <w:sz w:val="20"/>
          <w:szCs w:val="20"/>
        </w:rPr>
      </w:pPr>
    </w:p>
    <w:p w14:paraId="36807A5C" w14:textId="77777777" w:rsidR="00CA19B4" w:rsidRPr="00D6151F" w:rsidRDefault="003E5F3D"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79E2DDE1" w14:textId="77777777" w:rsidR="00CA19B4" w:rsidRDefault="00CA19B4" w:rsidP="00CA19B4">
      <w:pPr>
        <w:rPr>
          <w:rFonts w:ascii="Times New Roman" w:hAnsi="Times New Roman" w:cs="Times New Roman"/>
          <w:sz w:val="20"/>
          <w:szCs w:val="20"/>
        </w:rPr>
      </w:pPr>
    </w:p>
    <w:p w14:paraId="0F67055D" w14:textId="77777777" w:rsidR="00CA19B4" w:rsidRDefault="003E5F3D"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7E4587BD" w14:textId="77777777" w:rsidR="00CA19B4" w:rsidRDefault="003E5F3D"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4C755E63" w14:textId="77777777" w:rsidR="00CA19B4" w:rsidRDefault="00CA19B4" w:rsidP="00CA19B4">
      <w:pPr>
        <w:ind w:firstLine="720"/>
        <w:rPr>
          <w:rFonts w:ascii="Times New Roman" w:hAnsi="Times New Roman" w:cs="Times New Roman"/>
          <w:sz w:val="20"/>
          <w:szCs w:val="20"/>
        </w:rPr>
      </w:pPr>
    </w:p>
    <w:p w14:paraId="4DB2D833" w14:textId="77777777" w:rsidR="00CA19B4" w:rsidRDefault="003E5F3D"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611D0D5E"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3296BE1E" w14:textId="77777777" w:rsidR="00A53CEA" w:rsidRDefault="00A53CEA" w:rsidP="00A53CEA">
      <w:pPr>
        <w:ind w:firstLine="720"/>
        <w:rPr>
          <w:rFonts w:ascii="Times New Roman" w:hAnsi="Times New Roman" w:cs="Times New Roman"/>
          <w:sz w:val="20"/>
          <w:szCs w:val="20"/>
        </w:rPr>
      </w:pPr>
    </w:p>
    <w:p w14:paraId="5C085F1C" w14:textId="77777777" w:rsidR="00A53CEA" w:rsidRPr="00C61944" w:rsidRDefault="003E5F3D"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3B5E54" w14:paraId="4DBB89B9" w14:textId="77777777" w:rsidTr="008175F8">
        <w:trPr>
          <w:trHeight w:val="37"/>
        </w:trPr>
        <w:tc>
          <w:tcPr>
            <w:tcW w:w="8545" w:type="dxa"/>
            <w:shd w:val="clear" w:color="auto" w:fill="31849B"/>
          </w:tcPr>
          <w:p w14:paraId="4835A9AF" w14:textId="77777777" w:rsidR="00A53CEA" w:rsidRPr="005B0132" w:rsidRDefault="003E5F3D" w:rsidP="008175F8">
            <w:pPr>
              <w:rPr>
                <w:rFonts w:asciiTheme="minorHAnsi" w:hAnsiTheme="minorHAnsi" w:cstheme="minorHAnsi"/>
                <w:b/>
                <w:i/>
                <w:color w:val="DBE5F1" w:themeColor="accent1" w:themeTint="33"/>
                <w:sz w:val="32"/>
                <w:szCs w:val="20"/>
              </w:rPr>
            </w:pPr>
            <w:r>
              <w:t>Meal Patterns and Nutritional Quality</w:t>
            </w:r>
          </w:p>
        </w:tc>
      </w:tr>
      <w:tr w:rsidR="003B5E54" w14:paraId="308BE6D8" w14:textId="77777777" w:rsidTr="008175F8">
        <w:trPr>
          <w:trHeight w:val="37"/>
        </w:trPr>
        <w:tc>
          <w:tcPr>
            <w:tcW w:w="8545" w:type="dxa"/>
            <w:shd w:val="clear" w:color="auto" w:fill="D9D9D9"/>
          </w:tcPr>
          <w:p w14:paraId="2E9F4E4F" w14:textId="77777777" w:rsidR="00A53CEA" w:rsidRPr="0076532F" w:rsidRDefault="003E5F3D" w:rsidP="008175F8">
            <w:pPr>
              <w:rPr>
                <w:rFonts w:ascii="Times New Roman" w:hAnsi="Times New Roman" w:cs="Times New Roman"/>
                <w:b/>
                <w:sz w:val="20"/>
                <w:szCs w:val="20"/>
              </w:rPr>
            </w:pPr>
            <w:r>
              <w:t>Meal Components &amp; Quantities- Lunch Program</w:t>
            </w:r>
          </w:p>
        </w:tc>
      </w:tr>
      <w:tr w:rsidR="003B5E54" w14:paraId="3136997A" w14:textId="77777777" w:rsidTr="008175F8">
        <w:trPr>
          <w:trHeight w:val="37"/>
        </w:trPr>
        <w:tc>
          <w:tcPr>
            <w:tcW w:w="8545" w:type="dxa"/>
            <w:shd w:val="clear" w:color="auto" w:fill="auto"/>
          </w:tcPr>
          <w:p w14:paraId="0223C483" w14:textId="77777777" w:rsidR="00A53CEA" w:rsidRPr="005B0132" w:rsidRDefault="003E5F3D"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3B5E54" w14:paraId="2BC36548" w14:textId="77777777" w:rsidTr="008175F8">
        <w:trPr>
          <w:trHeight w:val="37"/>
        </w:trPr>
        <w:tc>
          <w:tcPr>
            <w:tcW w:w="8545" w:type="dxa"/>
            <w:shd w:val="clear" w:color="auto" w:fill="auto"/>
          </w:tcPr>
          <w:p w14:paraId="16AAA688" w14:textId="77777777" w:rsidR="00A53CEA" w:rsidRPr="005B0132" w:rsidRDefault="003E5F3D"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3B5E54" w14:paraId="6BA946D1" w14:textId="77777777" w:rsidTr="008175F8">
        <w:trPr>
          <w:trHeight w:val="37"/>
        </w:trPr>
        <w:tc>
          <w:tcPr>
            <w:tcW w:w="8545" w:type="dxa"/>
            <w:shd w:val="clear" w:color="auto" w:fill="auto"/>
          </w:tcPr>
          <w:p w14:paraId="021145A4" w14:textId="77777777" w:rsidR="00A53CEA" w:rsidRPr="005B0132" w:rsidRDefault="003E5F3D" w:rsidP="00A53CEA">
            <w:pPr>
              <w:pStyle w:val="ListParagraph"/>
              <w:numPr>
                <w:ilvl w:val="0"/>
                <w:numId w:val="2"/>
              </w:numPr>
              <w:ind w:left="540"/>
              <w:rPr>
                <w:rFonts w:ascii="Times New Roman" w:hAnsi="Times New Roman" w:cs="Times New Roman"/>
                <w:sz w:val="20"/>
                <w:szCs w:val="20"/>
              </w:rPr>
            </w:pPr>
            <w:r>
              <w:t xml:space="preserve">The school's menu does not comply with the required age/grade groups </w:t>
            </w:r>
            <w:proofErr w:type="gramStart"/>
            <w:r>
              <w:t>lunch meal</w:t>
            </w:r>
            <w:proofErr w:type="gramEnd"/>
            <w:r>
              <w:t xml:space="preserve"> pattern requirements.</w:t>
            </w:r>
          </w:p>
        </w:tc>
      </w:tr>
      <w:tr w:rsidR="003B5E54" w14:paraId="48FBFA17" w14:textId="77777777" w:rsidTr="008175F8">
        <w:trPr>
          <w:trHeight w:val="37"/>
        </w:trPr>
        <w:tc>
          <w:tcPr>
            <w:tcW w:w="8545" w:type="dxa"/>
            <w:shd w:val="clear" w:color="auto" w:fill="D9D9D9"/>
          </w:tcPr>
          <w:p w14:paraId="580EC081" w14:textId="77777777" w:rsidR="00A53CEA" w:rsidRPr="0076532F" w:rsidRDefault="003E5F3D" w:rsidP="008175F8">
            <w:pPr>
              <w:rPr>
                <w:rFonts w:ascii="Times New Roman" w:hAnsi="Times New Roman" w:cs="Times New Roman"/>
                <w:b/>
                <w:sz w:val="20"/>
                <w:szCs w:val="20"/>
              </w:rPr>
            </w:pPr>
            <w:r>
              <w:t>Dietary Specifications &amp; Nutrition Analysis</w:t>
            </w:r>
          </w:p>
        </w:tc>
      </w:tr>
      <w:tr w:rsidR="003B5E54" w14:paraId="38F8BB95" w14:textId="77777777" w:rsidTr="008175F8">
        <w:trPr>
          <w:trHeight w:val="37"/>
        </w:trPr>
        <w:tc>
          <w:tcPr>
            <w:tcW w:w="8545" w:type="dxa"/>
            <w:shd w:val="clear" w:color="auto" w:fill="auto"/>
          </w:tcPr>
          <w:p w14:paraId="05B62D69" w14:textId="77777777" w:rsidR="00A53CEA" w:rsidRPr="005B0132" w:rsidRDefault="003E5F3D" w:rsidP="00A53CEA">
            <w:pPr>
              <w:pStyle w:val="ListParagraph"/>
              <w:numPr>
                <w:ilvl w:val="0"/>
                <w:numId w:val="2"/>
              </w:numPr>
              <w:ind w:left="540"/>
              <w:rPr>
                <w:rFonts w:ascii="Times New Roman" w:hAnsi="Times New Roman" w:cs="Times New Roman"/>
                <w:sz w:val="20"/>
                <w:szCs w:val="20"/>
              </w:rPr>
            </w:pPr>
            <w:r>
              <w:t>The School Food Authority does not have documentation to support the Low-Risk determination in the Off-Site Assessment. (Menus, production records, standardized recipes, USDA Foods Information Sheets)</w:t>
            </w:r>
          </w:p>
        </w:tc>
      </w:tr>
      <w:tr w:rsidR="003B5E54" w14:paraId="130C7BBE" w14:textId="77777777" w:rsidTr="008175F8">
        <w:trPr>
          <w:trHeight w:val="37"/>
        </w:trPr>
        <w:tc>
          <w:tcPr>
            <w:tcW w:w="8545" w:type="dxa"/>
            <w:shd w:val="clear" w:color="auto" w:fill="auto"/>
          </w:tcPr>
          <w:p w14:paraId="394123F0" w14:textId="77777777" w:rsidR="00A53CEA" w:rsidRPr="005B0132" w:rsidRDefault="003E5F3D" w:rsidP="00A53CEA">
            <w:pPr>
              <w:pStyle w:val="ListParagraph"/>
              <w:numPr>
                <w:ilvl w:val="0"/>
                <w:numId w:val="2"/>
              </w:numPr>
              <w:ind w:left="540"/>
              <w:rPr>
                <w:rFonts w:ascii="Times New Roman" w:hAnsi="Times New Roman" w:cs="Times New Roman"/>
                <w:sz w:val="20"/>
                <w:szCs w:val="20"/>
              </w:rPr>
            </w:pPr>
            <w:r>
              <w:t xml:space="preserve">The School Food Authority does not maintain documentation to support dietary </w:t>
            </w:r>
            <w:proofErr w:type="gramStart"/>
            <w:r>
              <w:t>specifications</w:t>
            </w:r>
            <w:proofErr w:type="gramEnd"/>
            <w:r>
              <w:t xml:space="preserve"> are compliant. (Calories, Saturated Fat, Sodium and Trans Fat)</w:t>
            </w:r>
          </w:p>
        </w:tc>
      </w:tr>
      <w:tr w:rsidR="003B5E54" w14:paraId="0635AF4E" w14:textId="77777777" w:rsidTr="008175F8">
        <w:trPr>
          <w:trHeight w:val="37"/>
        </w:trPr>
        <w:tc>
          <w:tcPr>
            <w:tcW w:w="8545" w:type="dxa"/>
            <w:shd w:val="clear" w:color="auto" w:fill="31849B"/>
          </w:tcPr>
          <w:p w14:paraId="60F3DB6C" w14:textId="77777777" w:rsidR="00A53CEA" w:rsidRPr="005B0132" w:rsidRDefault="003E5F3D" w:rsidP="008175F8">
            <w:pPr>
              <w:rPr>
                <w:rFonts w:asciiTheme="minorHAnsi" w:hAnsiTheme="minorHAnsi" w:cstheme="minorHAnsi"/>
                <w:b/>
                <w:i/>
                <w:color w:val="DBE5F1" w:themeColor="accent1" w:themeTint="33"/>
                <w:sz w:val="32"/>
                <w:szCs w:val="20"/>
              </w:rPr>
            </w:pPr>
            <w:r>
              <w:t>School Nutrition Environment</w:t>
            </w:r>
          </w:p>
        </w:tc>
      </w:tr>
      <w:tr w:rsidR="003B5E54" w14:paraId="25A034E6" w14:textId="77777777" w:rsidTr="008175F8">
        <w:trPr>
          <w:trHeight w:val="37"/>
        </w:trPr>
        <w:tc>
          <w:tcPr>
            <w:tcW w:w="8545" w:type="dxa"/>
            <w:shd w:val="clear" w:color="auto" w:fill="D9D9D9"/>
          </w:tcPr>
          <w:p w14:paraId="5492FA7B" w14:textId="77777777" w:rsidR="00A53CEA" w:rsidRPr="0076532F" w:rsidRDefault="003E5F3D" w:rsidP="008175F8">
            <w:pPr>
              <w:rPr>
                <w:rFonts w:ascii="Times New Roman" w:hAnsi="Times New Roman" w:cs="Times New Roman"/>
                <w:b/>
                <w:sz w:val="20"/>
                <w:szCs w:val="20"/>
              </w:rPr>
            </w:pPr>
            <w:r>
              <w:t>Food Safety</w:t>
            </w:r>
          </w:p>
        </w:tc>
      </w:tr>
      <w:tr w:rsidR="003B5E54" w14:paraId="1CE9E79A" w14:textId="77777777" w:rsidTr="008175F8">
        <w:trPr>
          <w:trHeight w:val="37"/>
        </w:trPr>
        <w:tc>
          <w:tcPr>
            <w:tcW w:w="8545" w:type="dxa"/>
            <w:shd w:val="clear" w:color="auto" w:fill="auto"/>
          </w:tcPr>
          <w:p w14:paraId="0E1A2AD5" w14:textId="77777777" w:rsidR="00A53CEA" w:rsidRPr="005B0132" w:rsidRDefault="003E5F3D" w:rsidP="00A53CEA">
            <w:pPr>
              <w:pStyle w:val="ListParagraph"/>
              <w:numPr>
                <w:ilvl w:val="0"/>
                <w:numId w:val="2"/>
              </w:numPr>
              <w:ind w:left="540"/>
              <w:rPr>
                <w:rFonts w:ascii="Times New Roman" w:hAnsi="Times New Roman" w:cs="Times New Roman"/>
                <w:sz w:val="20"/>
                <w:szCs w:val="20"/>
              </w:rPr>
            </w:pPr>
            <w:r>
              <w:t>No one in the kitchen is food allergen certified.</w:t>
            </w:r>
          </w:p>
        </w:tc>
      </w:tr>
      <w:tr w:rsidR="003B5E54" w14:paraId="039E01FD" w14:textId="77777777" w:rsidTr="008175F8">
        <w:trPr>
          <w:trHeight w:val="37"/>
        </w:trPr>
        <w:tc>
          <w:tcPr>
            <w:tcW w:w="8545" w:type="dxa"/>
            <w:shd w:val="clear" w:color="auto" w:fill="auto"/>
          </w:tcPr>
          <w:p w14:paraId="5466B797" w14:textId="77777777" w:rsidR="00A53CEA" w:rsidRPr="005B0132" w:rsidRDefault="003E5F3D" w:rsidP="00A53CEA">
            <w:pPr>
              <w:pStyle w:val="ListParagraph"/>
              <w:numPr>
                <w:ilvl w:val="0"/>
                <w:numId w:val="2"/>
              </w:numPr>
              <w:ind w:left="540"/>
              <w:rPr>
                <w:rFonts w:ascii="Times New Roman" w:hAnsi="Times New Roman" w:cs="Times New Roman"/>
                <w:sz w:val="20"/>
                <w:szCs w:val="20"/>
              </w:rPr>
            </w:pPr>
            <w:r>
              <w:t>No one in the kitchen is trained in choke saving procedures.</w:t>
            </w:r>
          </w:p>
        </w:tc>
      </w:tr>
      <w:tr w:rsidR="003B5E54" w14:paraId="3A28B5B3" w14:textId="77777777" w:rsidTr="008175F8">
        <w:trPr>
          <w:trHeight w:val="37"/>
        </w:trPr>
        <w:tc>
          <w:tcPr>
            <w:tcW w:w="8545" w:type="dxa"/>
            <w:shd w:val="clear" w:color="auto" w:fill="auto"/>
          </w:tcPr>
          <w:p w14:paraId="5FBEEA20" w14:textId="77777777" w:rsidR="00A53CEA" w:rsidRPr="005B0132" w:rsidRDefault="003E5F3D" w:rsidP="00A53CEA">
            <w:pPr>
              <w:pStyle w:val="ListParagraph"/>
              <w:numPr>
                <w:ilvl w:val="0"/>
                <w:numId w:val="2"/>
              </w:numPr>
              <w:ind w:left="540"/>
              <w:rPr>
                <w:rFonts w:ascii="Times New Roman" w:hAnsi="Times New Roman" w:cs="Times New Roman"/>
                <w:sz w:val="20"/>
                <w:szCs w:val="20"/>
              </w:rPr>
            </w:pPr>
            <w:r>
              <w:t>Proper dishwashing procedures are not followed. One or more violations were observed during the pre-rinse, wash, rinse, sanitize and/or drying procedures.</w:t>
            </w:r>
          </w:p>
        </w:tc>
      </w:tr>
      <w:tr w:rsidR="003B5E54" w14:paraId="206E7B89" w14:textId="77777777" w:rsidTr="008175F8">
        <w:trPr>
          <w:trHeight w:val="37"/>
        </w:trPr>
        <w:tc>
          <w:tcPr>
            <w:tcW w:w="8545" w:type="dxa"/>
            <w:shd w:val="clear" w:color="auto" w:fill="auto"/>
          </w:tcPr>
          <w:p w14:paraId="46CF7955" w14:textId="77777777" w:rsidR="00A53CEA" w:rsidRPr="005B0132" w:rsidRDefault="003E5F3D"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3B5E54" w14:paraId="34A5BFF6" w14:textId="77777777" w:rsidTr="008175F8">
        <w:trPr>
          <w:trHeight w:val="37"/>
        </w:trPr>
        <w:tc>
          <w:tcPr>
            <w:tcW w:w="8545" w:type="dxa"/>
            <w:shd w:val="clear" w:color="auto" w:fill="auto"/>
          </w:tcPr>
          <w:p w14:paraId="4985FF73" w14:textId="77777777" w:rsidR="00A53CEA" w:rsidRPr="005B0132" w:rsidRDefault="003E5F3D" w:rsidP="00A53CEA">
            <w:pPr>
              <w:pStyle w:val="ListParagraph"/>
              <w:numPr>
                <w:ilvl w:val="0"/>
                <w:numId w:val="2"/>
              </w:numPr>
              <w:ind w:left="540"/>
              <w:rPr>
                <w:rFonts w:ascii="Times New Roman" w:hAnsi="Times New Roman" w:cs="Times New Roman"/>
                <w:sz w:val="20"/>
                <w:szCs w:val="20"/>
              </w:rPr>
            </w:pPr>
            <w:r>
              <w:t>The school does not have a copy of the written food safety plan onsite.</w:t>
            </w:r>
          </w:p>
        </w:tc>
      </w:tr>
      <w:tr w:rsidR="003B5E54" w14:paraId="1015B037" w14:textId="77777777" w:rsidTr="008175F8">
        <w:trPr>
          <w:trHeight w:val="37"/>
        </w:trPr>
        <w:tc>
          <w:tcPr>
            <w:tcW w:w="8545" w:type="dxa"/>
            <w:shd w:val="clear" w:color="auto" w:fill="D9D9D9"/>
          </w:tcPr>
          <w:p w14:paraId="55C20A65" w14:textId="77777777" w:rsidR="00A53CEA" w:rsidRPr="0076532F" w:rsidRDefault="003E5F3D" w:rsidP="008175F8">
            <w:pPr>
              <w:rPr>
                <w:rFonts w:ascii="Times New Roman" w:hAnsi="Times New Roman" w:cs="Times New Roman"/>
                <w:b/>
                <w:sz w:val="20"/>
                <w:szCs w:val="20"/>
              </w:rPr>
            </w:pPr>
            <w:r>
              <w:t>Local School Wellness Policy</w:t>
            </w:r>
          </w:p>
        </w:tc>
      </w:tr>
      <w:tr w:rsidR="003B5E54" w14:paraId="053A0BDB" w14:textId="77777777" w:rsidTr="008175F8">
        <w:trPr>
          <w:trHeight w:val="37"/>
        </w:trPr>
        <w:tc>
          <w:tcPr>
            <w:tcW w:w="8545" w:type="dxa"/>
            <w:shd w:val="clear" w:color="auto" w:fill="auto"/>
          </w:tcPr>
          <w:p w14:paraId="2B15FA8F" w14:textId="77777777" w:rsidR="00A53CEA" w:rsidRPr="005B0132" w:rsidRDefault="003E5F3D"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on file demonstrating an assessment of the local school wellness policy </w:t>
            </w:r>
            <w:proofErr w:type="gramStart"/>
            <w:r>
              <w:t>is conducted</w:t>
            </w:r>
            <w:proofErr w:type="gramEnd"/>
            <w:r>
              <w:t xml:space="preserve"> every three (3) years.</w:t>
            </w:r>
          </w:p>
        </w:tc>
      </w:tr>
      <w:tr w:rsidR="003B5E54" w14:paraId="6609FECF" w14:textId="77777777" w:rsidTr="008175F8">
        <w:trPr>
          <w:trHeight w:val="37"/>
        </w:trPr>
        <w:tc>
          <w:tcPr>
            <w:tcW w:w="8545" w:type="dxa"/>
            <w:shd w:val="clear" w:color="auto" w:fill="D9D9D9"/>
          </w:tcPr>
          <w:p w14:paraId="1EE5841D" w14:textId="77777777" w:rsidR="00A53CEA" w:rsidRPr="0076532F" w:rsidRDefault="003E5F3D" w:rsidP="008175F8">
            <w:pPr>
              <w:rPr>
                <w:rFonts w:ascii="Times New Roman" w:hAnsi="Times New Roman" w:cs="Times New Roman"/>
                <w:b/>
                <w:sz w:val="20"/>
                <w:szCs w:val="20"/>
              </w:rPr>
            </w:pPr>
            <w:r>
              <w:t>Smart Snacks</w:t>
            </w:r>
          </w:p>
        </w:tc>
      </w:tr>
      <w:tr w:rsidR="003B5E54" w14:paraId="028727FC" w14:textId="77777777" w:rsidTr="008175F8">
        <w:trPr>
          <w:trHeight w:val="37"/>
        </w:trPr>
        <w:tc>
          <w:tcPr>
            <w:tcW w:w="8545" w:type="dxa"/>
            <w:shd w:val="clear" w:color="auto" w:fill="auto"/>
          </w:tcPr>
          <w:p w14:paraId="288146D5" w14:textId="77777777" w:rsidR="00A53CEA" w:rsidRPr="005B0132" w:rsidRDefault="003E5F3D" w:rsidP="00A53CEA">
            <w:pPr>
              <w:pStyle w:val="ListParagraph"/>
              <w:numPr>
                <w:ilvl w:val="0"/>
                <w:numId w:val="2"/>
              </w:numPr>
              <w:ind w:left="540"/>
              <w:rPr>
                <w:rFonts w:ascii="Times New Roman" w:hAnsi="Times New Roman" w:cs="Times New Roman"/>
                <w:sz w:val="20"/>
                <w:szCs w:val="20"/>
              </w:rPr>
            </w:pPr>
            <w:r>
              <w:t>Beverages do not meet requirements for the youngest age group.</w:t>
            </w:r>
          </w:p>
        </w:tc>
      </w:tr>
      <w:tr w:rsidR="003B5E54" w14:paraId="5452103F" w14:textId="77777777" w:rsidTr="008175F8">
        <w:trPr>
          <w:trHeight w:val="37"/>
        </w:trPr>
        <w:tc>
          <w:tcPr>
            <w:tcW w:w="8545" w:type="dxa"/>
            <w:shd w:val="clear" w:color="auto" w:fill="31849B"/>
          </w:tcPr>
          <w:p w14:paraId="1615906B" w14:textId="77777777" w:rsidR="00A53CEA" w:rsidRPr="005B0132" w:rsidRDefault="003E5F3D" w:rsidP="008175F8">
            <w:pPr>
              <w:rPr>
                <w:rFonts w:asciiTheme="minorHAnsi" w:hAnsiTheme="minorHAnsi" w:cstheme="minorHAnsi"/>
                <w:b/>
                <w:i/>
                <w:color w:val="DBE5F1" w:themeColor="accent1" w:themeTint="33"/>
                <w:sz w:val="32"/>
                <w:szCs w:val="20"/>
              </w:rPr>
            </w:pPr>
            <w:r>
              <w:t>Civil Rights</w:t>
            </w:r>
          </w:p>
        </w:tc>
      </w:tr>
      <w:tr w:rsidR="003B5E54" w14:paraId="7A84EE5C" w14:textId="77777777" w:rsidTr="008175F8">
        <w:trPr>
          <w:trHeight w:val="37"/>
        </w:trPr>
        <w:tc>
          <w:tcPr>
            <w:tcW w:w="8545" w:type="dxa"/>
            <w:shd w:val="clear" w:color="auto" w:fill="auto"/>
          </w:tcPr>
          <w:p w14:paraId="6B461448" w14:textId="77777777" w:rsidR="00A53CEA" w:rsidRPr="005B0132" w:rsidRDefault="003E5F3D" w:rsidP="00A53CEA">
            <w:pPr>
              <w:pStyle w:val="ListParagraph"/>
              <w:numPr>
                <w:ilvl w:val="0"/>
                <w:numId w:val="2"/>
              </w:numPr>
              <w:ind w:left="540"/>
              <w:rPr>
                <w:rFonts w:ascii="Times New Roman" w:hAnsi="Times New Roman" w:cs="Times New Roman"/>
                <w:sz w:val="20"/>
                <w:szCs w:val="20"/>
              </w:rPr>
            </w:pPr>
            <w:r>
              <w:t>The School Food Authority does not communicate the availability of meal modifications to families.</w:t>
            </w:r>
          </w:p>
        </w:tc>
      </w:tr>
      <w:tr w:rsidR="003B5E54" w14:paraId="57181FDE" w14:textId="77777777" w:rsidTr="008175F8">
        <w:trPr>
          <w:trHeight w:val="37"/>
        </w:trPr>
        <w:tc>
          <w:tcPr>
            <w:tcW w:w="8545" w:type="dxa"/>
            <w:shd w:val="clear" w:color="auto" w:fill="auto"/>
          </w:tcPr>
          <w:p w14:paraId="58B94851" w14:textId="77777777" w:rsidR="00A53CEA" w:rsidRPr="005B0132" w:rsidRDefault="003E5F3D"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538B7CB0" w14:textId="77777777" w:rsidR="00A53CEA" w:rsidRPr="00223718" w:rsidRDefault="00A53CEA" w:rsidP="00A53CEA">
      <w:pPr>
        <w:rPr>
          <w:rFonts w:ascii="Times New Roman" w:hAnsi="Times New Roman" w:cs="Times New Roman"/>
          <w:sz w:val="20"/>
          <w:szCs w:val="20"/>
        </w:rPr>
      </w:pPr>
    </w:p>
    <w:p w14:paraId="293B3B23" w14:textId="77777777" w:rsidR="00A53CEA" w:rsidRDefault="00A53CEA" w:rsidP="00A53CEA"/>
    <w:p w14:paraId="60588754"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3B5E54" w14:paraId="758993B1" w14:textId="77777777" w:rsidTr="00A708A7">
        <w:trPr>
          <w:trHeight w:val="37"/>
        </w:trPr>
        <w:tc>
          <w:tcPr>
            <w:tcW w:w="8545" w:type="dxa"/>
            <w:shd w:val="clear" w:color="auto" w:fill="31849B"/>
          </w:tcPr>
          <w:p w14:paraId="3F4C84A5" w14:textId="77777777" w:rsidR="00E2351D" w:rsidRPr="00902EF5" w:rsidRDefault="003E5F3D" w:rsidP="00A708A7">
            <w:pPr>
              <w:rPr>
                <w:rFonts w:ascii="Times New Roman" w:hAnsi="Times New Roman" w:cs="Times New Roman"/>
                <w:b/>
                <w:i/>
                <w:color w:val="auto"/>
                <w:sz w:val="24"/>
                <w:szCs w:val="24"/>
              </w:rPr>
            </w:pPr>
            <w:r w:rsidRPr="00902EF5">
              <w:rPr>
                <w:rFonts w:ascii="Times New Roman" w:hAnsi="Times New Roman" w:cs="Times New Roman"/>
                <w:b/>
                <w:i/>
                <w:color w:val="auto"/>
                <w:sz w:val="24"/>
                <w:szCs w:val="24"/>
              </w:rPr>
              <w:lastRenderedPageBreak/>
              <w:t>Noteworthy Observations</w:t>
            </w:r>
          </w:p>
        </w:tc>
      </w:tr>
      <w:tr w:rsidR="003B5E54" w14:paraId="5C029598" w14:textId="77777777" w:rsidTr="00A708A7">
        <w:trPr>
          <w:trHeight w:val="37"/>
        </w:trPr>
        <w:tc>
          <w:tcPr>
            <w:tcW w:w="8545" w:type="dxa"/>
            <w:shd w:val="clear" w:color="auto" w:fill="auto"/>
          </w:tcPr>
          <w:p w14:paraId="39F3E0C4" w14:textId="77777777" w:rsidR="00E2351D" w:rsidRPr="00935CAD" w:rsidRDefault="003E5F3D" w:rsidP="00A708A7">
            <w:pPr>
              <w:rPr>
                <w:rFonts w:ascii="Times New Roman" w:hAnsi="Times New Roman" w:cs="Times New Roman"/>
                <w:sz w:val="20"/>
                <w:szCs w:val="20"/>
              </w:rPr>
            </w:pPr>
            <w:r>
              <w:t>The Review Team found the following noteworthy items: Kitchen space was very clean and well organized. Staff greeted each student by name as they checked out at the point of service station.</w:t>
            </w:r>
          </w:p>
        </w:tc>
      </w:tr>
    </w:tbl>
    <w:p w14:paraId="6A31D29D"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48D21" w14:textId="77777777" w:rsidR="00560DB0" w:rsidRDefault="00560DB0">
      <w:r>
        <w:separator/>
      </w:r>
    </w:p>
  </w:endnote>
  <w:endnote w:type="continuationSeparator" w:id="0">
    <w:p w14:paraId="0EABD3A1" w14:textId="77777777" w:rsidR="00560DB0" w:rsidRDefault="00560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47E94" w14:textId="77777777" w:rsidR="007713F1" w:rsidRDefault="003E5F3D"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02E8B5EE"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3B520" w14:textId="77777777" w:rsidR="0037068A" w:rsidRDefault="003E5F3D"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6DE86E8E"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33EFE" w14:textId="77777777" w:rsidR="00560DB0" w:rsidRDefault="00560DB0">
      <w:r>
        <w:separator/>
      </w:r>
    </w:p>
  </w:footnote>
  <w:footnote w:type="continuationSeparator" w:id="0">
    <w:p w14:paraId="500908D2" w14:textId="77777777" w:rsidR="00560DB0" w:rsidRDefault="00560D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3F502DF8">
      <w:start w:val="1"/>
      <w:numFmt w:val="bullet"/>
      <w:lvlText w:val=""/>
      <w:lvlJc w:val="left"/>
      <w:pPr>
        <w:ind w:left="720" w:hanging="360"/>
      </w:pPr>
      <w:rPr>
        <w:rFonts w:ascii="Symbol" w:hAnsi="Symbol" w:hint="default"/>
      </w:rPr>
    </w:lvl>
    <w:lvl w:ilvl="1" w:tplc="DA629504" w:tentative="1">
      <w:start w:val="1"/>
      <w:numFmt w:val="bullet"/>
      <w:lvlText w:val="o"/>
      <w:lvlJc w:val="left"/>
      <w:pPr>
        <w:ind w:left="1440" w:hanging="360"/>
      </w:pPr>
      <w:rPr>
        <w:rFonts w:ascii="Courier New" w:hAnsi="Courier New" w:cs="Courier New" w:hint="default"/>
      </w:rPr>
    </w:lvl>
    <w:lvl w:ilvl="2" w:tplc="2B4C81C0" w:tentative="1">
      <w:start w:val="1"/>
      <w:numFmt w:val="bullet"/>
      <w:lvlText w:val=""/>
      <w:lvlJc w:val="left"/>
      <w:pPr>
        <w:ind w:left="2160" w:hanging="360"/>
      </w:pPr>
      <w:rPr>
        <w:rFonts w:ascii="Wingdings" w:hAnsi="Wingdings" w:hint="default"/>
      </w:rPr>
    </w:lvl>
    <w:lvl w:ilvl="3" w:tplc="0F660002" w:tentative="1">
      <w:start w:val="1"/>
      <w:numFmt w:val="bullet"/>
      <w:lvlText w:val=""/>
      <w:lvlJc w:val="left"/>
      <w:pPr>
        <w:ind w:left="2880" w:hanging="360"/>
      </w:pPr>
      <w:rPr>
        <w:rFonts w:ascii="Symbol" w:hAnsi="Symbol" w:hint="default"/>
      </w:rPr>
    </w:lvl>
    <w:lvl w:ilvl="4" w:tplc="B4D605D8" w:tentative="1">
      <w:start w:val="1"/>
      <w:numFmt w:val="bullet"/>
      <w:lvlText w:val="o"/>
      <w:lvlJc w:val="left"/>
      <w:pPr>
        <w:ind w:left="3600" w:hanging="360"/>
      </w:pPr>
      <w:rPr>
        <w:rFonts w:ascii="Courier New" w:hAnsi="Courier New" w:cs="Courier New" w:hint="default"/>
      </w:rPr>
    </w:lvl>
    <w:lvl w:ilvl="5" w:tplc="8B549688" w:tentative="1">
      <w:start w:val="1"/>
      <w:numFmt w:val="bullet"/>
      <w:lvlText w:val=""/>
      <w:lvlJc w:val="left"/>
      <w:pPr>
        <w:ind w:left="4320" w:hanging="360"/>
      </w:pPr>
      <w:rPr>
        <w:rFonts w:ascii="Wingdings" w:hAnsi="Wingdings" w:hint="default"/>
      </w:rPr>
    </w:lvl>
    <w:lvl w:ilvl="6" w:tplc="5434A94C" w:tentative="1">
      <w:start w:val="1"/>
      <w:numFmt w:val="bullet"/>
      <w:lvlText w:val=""/>
      <w:lvlJc w:val="left"/>
      <w:pPr>
        <w:ind w:left="5040" w:hanging="360"/>
      </w:pPr>
      <w:rPr>
        <w:rFonts w:ascii="Symbol" w:hAnsi="Symbol" w:hint="default"/>
      </w:rPr>
    </w:lvl>
    <w:lvl w:ilvl="7" w:tplc="332A23CC" w:tentative="1">
      <w:start w:val="1"/>
      <w:numFmt w:val="bullet"/>
      <w:lvlText w:val="o"/>
      <w:lvlJc w:val="left"/>
      <w:pPr>
        <w:ind w:left="5760" w:hanging="360"/>
      </w:pPr>
      <w:rPr>
        <w:rFonts w:ascii="Courier New" w:hAnsi="Courier New" w:cs="Courier New" w:hint="default"/>
      </w:rPr>
    </w:lvl>
    <w:lvl w:ilvl="8" w:tplc="9EE4401C"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A8347E60">
      <w:start w:val="1"/>
      <w:numFmt w:val="decimal"/>
      <w:lvlText w:val="%1."/>
      <w:lvlJc w:val="left"/>
      <w:pPr>
        <w:ind w:left="720" w:hanging="360"/>
      </w:pPr>
      <w:rPr>
        <w:rFonts w:hint="default"/>
      </w:rPr>
    </w:lvl>
    <w:lvl w:ilvl="1" w:tplc="9022158C" w:tentative="1">
      <w:start w:val="1"/>
      <w:numFmt w:val="lowerLetter"/>
      <w:lvlText w:val="%2."/>
      <w:lvlJc w:val="left"/>
      <w:pPr>
        <w:ind w:left="1440" w:hanging="360"/>
      </w:pPr>
    </w:lvl>
    <w:lvl w:ilvl="2" w:tplc="E2EE49D8" w:tentative="1">
      <w:start w:val="1"/>
      <w:numFmt w:val="lowerRoman"/>
      <w:lvlText w:val="%3."/>
      <w:lvlJc w:val="right"/>
      <w:pPr>
        <w:ind w:left="2160" w:hanging="180"/>
      </w:pPr>
    </w:lvl>
    <w:lvl w:ilvl="3" w:tplc="63CACC1C" w:tentative="1">
      <w:start w:val="1"/>
      <w:numFmt w:val="decimal"/>
      <w:lvlText w:val="%4."/>
      <w:lvlJc w:val="left"/>
      <w:pPr>
        <w:ind w:left="2880" w:hanging="360"/>
      </w:pPr>
    </w:lvl>
    <w:lvl w:ilvl="4" w:tplc="DBD048E8" w:tentative="1">
      <w:start w:val="1"/>
      <w:numFmt w:val="lowerLetter"/>
      <w:lvlText w:val="%5."/>
      <w:lvlJc w:val="left"/>
      <w:pPr>
        <w:ind w:left="3600" w:hanging="360"/>
      </w:pPr>
    </w:lvl>
    <w:lvl w:ilvl="5" w:tplc="76CA7DB0" w:tentative="1">
      <w:start w:val="1"/>
      <w:numFmt w:val="lowerRoman"/>
      <w:lvlText w:val="%6."/>
      <w:lvlJc w:val="right"/>
      <w:pPr>
        <w:ind w:left="4320" w:hanging="180"/>
      </w:pPr>
    </w:lvl>
    <w:lvl w:ilvl="6" w:tplc="56E05228" w:tentative="1">
      <w:start w:val="1"/>
      <w:numFmt w:val="decimal"/>
      <w:lvlText w:val="%7."/>
      <w:lvlJc w:val="left"/>
      <w:pPr>
        <w:ind w:left="5040" w:hanging="360"/>
      </w:pPr>
    </w:lvl>
    <w:lvl w:ilvl="7" w:tplc="60400568" w:tentative="1">
      <w:start w:val="1"/>
      <w:numFmt w:val="lowerLetter"/>
      <w:lvlText w:val="%8."/>
      <w:lvlJc w:val="left"/>
      <w:pPr>
        <w:ind w:left="5760" w:hanging="360"/>
      </w:pPr>
    </w:lvl>
    <w:lvl w:ilvl="8" w:tplc="DBD2BA56" w:tentative="1">
      <w:start w:val="1"/>
      <w:numFmt w:val="lowerRoman"/>
      <w:lvlText w:val="%9."/>
      <w:lvlJc w:val="right"/>
      <w:pPr>
        <w:ind w:left="6480" w:hanging="180"/>
      </w:pPr>
    </w:lvl>
  </w:abstractNum>
  <w:num w:numId="1" w16cid:durableId="1729112073">
    <w:abstractNumId w:val="1"/>
  </w:num>
  <w:num w:numId="2" w16cid:durableId="120391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020D"/>
    <w:rsid w:val="000F3A03"/>
    <w:rsid w:val="00176E9C"/>
    <w:rsid w:val="00200779"/>
    <w:rsid w:val="00223718"/>
    <w:rsid w:val="0027410F"/>
    <w:rsid w:val="00291947"/>
    <w:rsid w:val="00293D63"/>
    <w:rsid w:val="002C2C42"/>
    <w:rsid w:val="00335362"/>
    <w:rsid w:val="00362A97"/>
    <w:rsid w:val="0037068A"/>
    <w:rsid w:val="003B5E54"/>
    <w:rsid w:val="003E3EA7"/>
    <w:rsid w:val="003E5F3D"/>
    <w:rsid w:val="0040164B"/>
    <w:rsid w:val="00413A88"/>
    <w:rsid w:val="004776BD"/>
    <w:rsid w:val="004B5BDE"/>
    <w:rsid w:val="00560DB0"/>
    <w:rsid w:val="005B0132"/>
    <w:rsid w:val="00642E90"/>
    <w:rsid w:val="00663C40"/>
    <w:rsid w:val="006D5257"/>
    <w:rsid w:val="006D68B7"/>
    <w:rsid w:val="00761DA4"/>
    <w:rsid w:val="0076532F"/>
    <w:rsid w:val="007713F1"/>
    <w:rsid w:val="008175F8"/>
    <w:rsid w:val="00861CF8"/>
    <w:rsid w:val="00902EF5"/>
    <w:rsid w:val="00935CAD"/>
    <w:rsid w:val="00983FA1"/>
    <w:rsid w:val="00A42BAA"/>
    <w:rsid w:val="00A53CEA"/>
    <w:rsid w:val="00A55AE5"/>
    <w:rsid w:val="00A708A7"/>
    <w:rsid w:val="00B63138"/>
    <w:rsid w:val="00BD51F9"/>
    <w:rsid w:val="00C2769D"/>
    <w:rsid w:val="00C61944"/>
    <w:rsid w:val="00C63107"/>
    <w:rsid w:val="00C643AA"/>
    <w:rsid w:val="00CA19B4"/>
    <w:rsid w:val="00D037B9"/>
    <w:rsid w:val="00D51D80"/>
    <w:rsid w:val="00D6151F"/>
    <w:rsid w:val="00E16CA5"/>
    <w:rsid w:val="00E2351D"/>
    <w:rsid w:val="00E33E2D"/>
    <w:rsid w:val="00E567B2"/>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11B17"/>
  <w15:docId w15:val="{E9168410-9B12-41CE-958B-C74CD71A5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Gateway Regional School District Administrative Review Summary School Year 2024-2025</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Gateway Regional School District Administrative Review Summary School Year 2024-2025</dc:title>
  <dc:subject/>
  <dc:creator>DESE</dc:creator>
  <cp:keywords/>
  <cp:lastModifiedBy>Zou, Dong (EOE)</cp:lastModifiedBy>
  <cp:revision>7</cp:revision>
  <dcterms:created xsi:type="dcterms:W3CDTF">2024-05-09T12:10:00Z</dcterms:created>
  <dcterms:modified xsi:type="dcterms:W3CDTF">2025-01-27T18:31:00Z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27 2025 12:00AM</vt:lpwstr>
  </property>
</Properties>
</file>