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BFB0" w14:textId="77777777" w:rsidR="00CA19B4" w:rsidRPr="00200779" w:rsidRDefault="00BE71B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BD89847" w14:textId="77777777" w:rsidR="00CA19B4" w:rsidRDefault="00CA19B4" w:rsidP="00CA19B4">
      <w:pPr>
        <w:jc w:val="center"/>
        <w:rPr>
          <w:rFonts w:ascii="Times New Roman" w:hAnsi="Times New Roman" w:cs="Times New Roman"/>
          <w:sz w:val="24"/>
          <w:szCs w:val="24"/>
        </w:rPr>
      </w:pPr>
    </w:p>
    <w:p w14:paraId="3F56D7BA" w14:textId="77777777" w:rsidR="00CA19B4" w:rsidRDefault="00BE71B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19EBED6" w14:textId="77777777" w:rsidR="00CA19B4" w:rsidRDefault="00CA19B4" w:rsidP="00CA19B4">
      <w:pPr>
        <w:rPr>
          <w:rFonts w:ascii="Times New Roman" w:hAnsi="Times New Roman" w:cs="Times New Roman"/>
          <w:sz w:val="20"/>
          <w:szCs w:val="20"/>
        </w:rPr>
      </w:pPr>
    </w:p>
    <w:p w14:paraId="420BB710" w14:textId="77777777" w:rsidR="00CA19B4" w:rsidRDefault="00CA19B4" w:rsidP="00CA19B4">
      <w:pPr>
        <w:rPr>
          <w:rFonts w:ascii="Times New Roman" w:hAnsi="Times New Roman" w:cs="Times New Roman"/>
          <w:sz w:val="20"/>
          <w:szCs w:val="20"/>
        </w:rPr>
      </w:pPr>
    </w:p>
    <w:p w14:paraId="567AB7CE" w14:textId="77777777" w:rsidR="00CA19B4" w:rsidRPr="00B63138" w:rsidRDefault="00BE71B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Francis</w:t>
      </w:r>
      <w:proofErr w:type="gramEnd"/>
      <w:r w:rsidRPr="00B63138">
        <w:rPr>
          <w:rFonts w:ascii="Times New Roman" w:hAnsi="Times New Roman" w:cs="Times New Roman"/>
          <w:b/>
          <w:sz w:val="20"/>
          <w:szCs w:val="20"/>
        </w:rPr>
        <w:t xml:space="preserve"> Parker Essential Charter School</w:t>
      </w:r>
      <w:bookmarkEnd w:id="0"/>
    </w:p>
    <w:p w14:paraId="3CEA3AB8" w14:textId="77777777" w:rsidR="00CA19B4" w:rsidRDefault="00CA19B4" w:rsidP="00CA19B4">
      <w:pPr>
        <w:rPr>
          <w:rFonts w:ascii="Times New Roman" w:hAnsi="Times New Roman" w:cs="Times New Roman"/>
          <w:sz w:val="20"/>
          <w:szCs w:val="20"/>
        </w:rPr>
      </w:pPr>
    </w:p>
    <w:p w14:paraId="00DB795E" w14:textId="77777777" w:rsidR="00CA19B4" w:rsidRDefault="00BE71B9"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w:t>
      </w:r>
      <w:proofErr w:type="gramEnd"/>
      <w:r>
        <w:rPr>
          <w:rFonts w:ascii="Times New Roman" w:hAnsi="Times New Roman" w:cs="Times New Roman"/>
          <w:sz w:val="20"/>
          <w:szCs w:val="20"/>
        </w:rPr>
        <w:t>/03/2025</w:t>
      </w:r>
      <w:bookmarkEnd w:id="1"/>
    </w:p>
    <w:p w14:paraId="7ECBBA6D" w14:textId="77777777" w:rsidR="00CA19B4" w:rsidRDefault="00CA19B4" w:rsidP="00CA19B4">
      <w:pPr>
        <w:rPr>
          <w:rFonts w:ascii="Times New Roman" w:hAnsi="Times New Roman" w:cs="Times New Roman"/>
          <w:sz w:val="20"/>
          <w:szCs w:val="20"/>
        </w:rPr>
      </w:pPr>
    </w:p>
    <w:p w14:paraId="68BBD90A" w14:textId="77777777" w:rsidR="00CA19B4" w:rsidRDefault="00BE71B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/12/2025</w:t>
      </w:r>
      <w:bookmarkEnd w:id="2"/>
    </w:p>
    <w:p w14:paraId="09823A2A" w14:textId="77777777" w:rsidR="00CA19B4" w:rsidRDefault="00BE71B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04/11/2025</w:t>
      </w:r>
      <w:bookmarkEnd w:id="3"/>
    </w:p>
    <w:p w14:paraId="63FE1574" w14:textId="77777777" w:rsidR="00CA19B4" w:rsidRDefault="00CA19B4" w:rsidP="00CA19B4">
      <w:pPr>
        <w:pBdr>
          <w:bottom w:val="single" w:sz="12" w:space="1" w:color="auto"/>
        </w:pBdr>
        <w:rPr>
          <w:rFonts w:ascii="Times New Roman" w:hAnsi="Times New Roman" w:cs="Times New Roman"/>
          <w:sz w:val="20"/>
          <w:szCs w:val="20"/>
        </w:rPr>
      </w:pPr>
    </w:p>
    <w:p w14:paraId="2589E5D3" w14:textId="77777777" w:rsidR="00CA19B4" w:rsidRDefault="00BE71B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6428B99" w14:textId="77777777" w:rsidR="00CA19B4" w:rsidRDefault="00CA19B4" w:rsidP="00CA19B4">
      <w:pPr>
        <w:rPr>
          <w:rFonts w:ascii="Times New Roman" w:hAnsi="Times New Roman" w:cs="Times New Roman"/>
          <w:sz w:val="20"/>
          <w:szCs w:val="20"/>
        </w:rPr>
      </w:pPr>
    </w:p>
    <w:p w14:paraId="31F22C0C" w14:textId="77777777" w:rsidR="00CA19B4" w:rsidRPr="00223718" w:rsidRDefault="00BE71B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2909C6E" w14:textId="77777777" w:rsidR="00CA19B4" w:rsidRDefault="00CA19B4" w:rsidP="00CA19B4">
      <w:pPr>
        <w:rPr>
          <w:rFonts w:ascii="Times New Roman" w:hAnsi="Times New Roman" w:cs="Times New Roman"/>
          <w:sz w:val="20"/>
          <w:szCs w:val="20"/>
        </w:rPr>
      </w:pPr>
    </w:p>
    <w:p w14:paraId="70CDFA28" w14:textId="77777777" w:rsidR="00CA19B4" w:rsidRDefault="00BE71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902B456" w14:textId="77777777" w:rsidR="00CA19B4" w:rsidRDefault="00CA19B4" w:rsidP="00CA19B4">
      <w:pPr>
        <w:ind w:left="720"/>
        <w:rPr>
          <w:rFonts w:ascii="Times New Roman" w:hAnsi="Times New Roman" w:cs="Times New Roman"/>
          <w:sz w:val="20"/>
          <w:szCs w:val="20"/>
        </w:rPr>
      </w:pPr>
    </w:p>
    <w:bookmarkStart w:id="4" w:name="CHK_SBP"/>
    <w:p w14:paraId="67CD1EFB" w14:textId="77777777" w:rsidR="00CA19B4" w:rsidRDefault="00BE71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32A77EC" w14:textId="77777777" w:rsidR="00CA19B4" w:rsidRDefault="00BE71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F47726C" w14:textId="77777777" w:rsidR="00CA19B4" w:rsidRDefault="00BE71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2FD8356" w14:textId="77777777" w:rsidR="00CA19B4" w:rsidRDefault="00BE71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2A43582" w14:textId="77777777" w:rsidR="00CA19B4" w:rsidRDefault="00BE71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0A5B012" w14:textId="77777777" w:rsidR="00CA19B4" w:rsidRDefault="00BE71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F6065F9" w14:textId="77777777" w:rsidR="00CA19B4" w:rsidRDefault="00CA19B4" w:rsidP="00CA19B4">
      <w:pPr>
        <w:rPr>
          <w:rFonts w:ascii="Times New Roman" w:hAnsi="Times New Roman" w:cs="Times New Roman"/>
          <w:sz w:val="20"/>
          <w:szCs w:val="20"/>
        </w:rPr>
      </w:pPr>
    </w:p>
    <w:p w14:paraId="6034ED94" w14:textId="77777777" w:rsidR="00CA19B4" w:rsidRDefault="00BE71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98B3056" w14:textId="77777777" w:rsidR="00CA19B4" w:rsidRDefault="00CA19B4" w:rsidP="00CA19B4">
      <w:pPr>
        <w:ind w:left="720"/>
        <w:rPr>
          <w:rFonts w:ascii="Times New Roman" w:hAnsi="Times New Roman" w:cs="Times New Roman"/>
          <w:sz w:val="20"/>
          <w:szCs w:val="20"/>
        </w:rPr>
      </w:pPr>
    </w:p>
    <w:bookmarkStart w:id="10" w:name="CHK_CEP"/>
    <w:p w14:paraId="1BCA50D3" w14:textId="77777777" w:rsidR="00CA19B4" w:rsidRDefault="00BE71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B8B729D" w14:textId="77777777" w:rsidR="00CA19B4" w:rsidRDefault="00BE71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FB8C135" w14:textId="77777777" w:rsidR="00CA19B4" w:rsidRDefault="00BE71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DD8F5BB" w14:textId="77777777" w:rsidR="00CA19B4" w:rsidRDefault="00BE71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757DAEE" w14:textId="77777777" w:rsidR="00CA19B4" w:rsidRDefault="00CA19B4" w:rsidP="00CA19B4">
      <w:pPr>
        <w:rPr>
          <w:rFonts w:ascii="Times New Roman" w:hAnsi="Times New Roman" w:cs="Times New Roman"/>
          <w:sz w:val="20"/>
          <w:szCs w:val="20"/>
        </w:rPr>
      </w:pPr>
    </w:p>
    <w:p w14:paraId="7076A7B0" w14:textId="77777777" w:rsidR="00CA19B4" w:rsidRPr="00D6151F" w:rsidRDefault="00BE71B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30BF2DE" w14:textId="77777777" w:rsidR="00CA19B4" w:rsidRDefault="00CA19B4" w:rsidP="00CA19B4">
      <w:pPr>
        <w:rPr>
          <w:rFonts w:ascii="Times New Roman" w:hAnsi="Times New Roman" w:cs="Times New Roman"/>
          <w:sz w:val="20"/>
          <w:szCs w:val="20"/>
        </w:rPr>
      </w:pPr>
    </w:p>
    <w:p w14:paraId="4C70DFBA" w14:textId="77777777" w:rsidR="00CA19B4" w:rsidRDefault="00BE71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143BB70" w14:textId="77777777" w:rsidR="00CA19B4" w:rsidRDefault="00BE71B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E7A7B7F" w14:textId="77777777" w:rsidR="00CA19B4" w:rsidRDefault="00CA19B4" w:rsidP="00CA19B4">
      <w:pPr>
        <w:ind w:firstLine="720"/>
        <w:rPr>
          <w:rFonts w:ascii="Times New Roman" w:hAnsi="Times New Roman" w:cs="Times New Roman"/>
          <w:sz w:val="20"/>
          <w:szCs w:val="20"/>
        </w:rPr>
      </w:pPr>
    </w:p>
    <w:p w14:paraId="7BE09FBC" w14:textId="77777777" w:rsidR="00CA19B4" w:rsidRDefault="00BE71B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35CDF03"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4CE46FB3" w14:textId="77777777" w:rsidR="00A53CEA" w:rsidRDefault="00A53CEA" w:rsidP="00A53CEA">
      <w:pPr>
        <w:ind w:firstLine="720"/>
        <w:rPr>
          <w:rFonts w:ascii="Times New Roman" w:hAnsi="Times New Roman" w:cs="Times New Roman"/>
          <w:sz w:val="20"/>
          <w:szCs w:val="20"/>
        </w:rPr>
      </w:pPr>
    </w:p>
    <w:p w14:paraId="729DF85F" w14:textId="77777777" w:rsidR="00A53CEA" w:rsidRPr="00C61944" w:rsidRDefault="00BE71B9"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933D6" w14:paraId="22E9FB44" w14:textId="77777777" w:rsidTr="008175F8">
        <w:trPr>
          <w:trHeight w:val="37"/>
        </w:trPr>
        <w:tc>
          <w:tcPr>
            <w:tcW w:w="8545" w:type="dxa"/>
            <w:shd w:val="clear" w:color="auto" w:fill="31849B"/>
          </w:tcPr>
          <w:p w14:paraId="314E4641" w14:textId="77777777" w:rsidR="00A53CEA" w:rsidRPr="005B0132" w:rsidRDefault="00BE71B9" w:rsidP="008175F8">
            <w:pPr>
              <w:rPr>
                <w:rFonts w:asciiTheme="minorHAnsi" w:hAnsiTheme="minorHAnsi" w:cstheme="minorHAnsi"/>
                <w:b/>
                <w:i/>
                <w:color w:val="DBE5F1" w:themeColor="accent1" w:themeTint="33"/>
                <w:sz w:val="32"/>
                <w:szCs w:val="20"/>
              </w:rPr>
            </w:pPr>
            <w:r>
              <w:t>Meal Patterns and Nutritional Quality</w:t>
            </w:r>
          </w:p>
        </w:tc>
      </w:tr>
      <w:tr w:rsidR="00C933D6" w14:paraId="45BD37D2" w14:textId="77777777" w:rsidTr="008175F8">
        <w:trPr>
          <w:trHeight w:val="37"/>
        </w:trPr>
        <w:tc>
          <w:tcPr>
            <w:tcW w:w="8545" w:type="dxa"/>
            <w:shd w:val="clear" w:color="auto" w:fill="D9D9D9"/>
          </w:tcPr>
          <w:p w14:paraId="05591668" w14:textId="77777777" w:rsidR="00A53CEA" w:rsidRPr="0076532F" w:rsidRDefault="00BE71B9" w:rsidP="008175F8">
            <w:pPr>
              <w:rPr>
                <w:rFonts w:ascii="Times New Roman" w:hAnsi="Times New Roman" w:cs="Times New Roman"/>
                <w:b/>
                <w:sz w:val="20"/>
                <w:szCs w:val="20"/>
              </w:rPr>
            </w:pPr>
            <w:r>
              <w:t>Meal Components &amp; Quantities- Lunch Program</w:t>
            </w:r>
          </w:p>
        </w:tc>
      </w:tr>
      <w:tr w:rsidR="00C933D6" w14:paraId="0CA20439" w14:textId="77777777" w:rsidTr="008175F8">
        <w:trPr>
          <w:trHeight w:val="37"/>
        </w:trPr>
        <w:tc>
          <w:tcPr>
            <w:tcW w:w="8545" w:type="dxa"/>
            <w:shd w:val="clear" w:color="auto" w:fill="auto"/>
          </w:tcPr>
          <w:p w14:paraId="07135B4B" w14:textId="77777777" w:rsidR="00A53CEA" w:rsidRPr="005B0132" w:rsidRDefault="00BE71B9"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C933D6" w14:paraId="1B59BB92" w14:textId="77777777" w:rsidTr="008175F8">
        <w:trPr>
          <w:trHeight w:val="37"/>
        </w:trPr>
        <w:tc>
          <w:tcPr>
            <w:tcW w:w="8545" w:type="dxa"/>
            <w:shd w:val="clear" w:color="auto" w:fill="auto"/>
          </w:tcPr>
          <w:p w14:paraId="3E88A61F" w14:textId="77777777" w:rsidR="00A53CEA" w:rsidRPr="005B0132" w:rsidRDefault="00BE71B9"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C933D6" w14:paraId="57CBFDDF" w14:textId="77777777" w:rsidTr="008175F8">
        <w:trPr>
          <w:trHeight w:val="37"/>
        </w:trPr>
        <w:tc>
          <w:tcPr>
            <w:tcW w:w="8545" w:type="dxa"/>
            <w:shd w:val="clear" w:color="auto" w:fill="31849B"/>
          </w:tcPr>
          <w:p w14:paraId="5C7D8E61" w14:textId="77777777" w:rsidR="00A53CEA" w:rsidRPr="005B0132" w:rsidRDefault="00BE71B9" w:rsidP="008175F8">
            <w:pPr>
              <w:rPr>
                <w:rFonts w:asciiTheme="minorHAnsi" w:hAnsiTheme="minorHAnsi" w:cstheme="minorHAnsi"/>
                <w:b/>
                <w:i/>
                <w:color w:val="DBE5F1" w:themeColor="accent1" w:themeTint="33"/>
                <w:sz w:val="32"/>
                <w:szCs w:val="20"/>
              </w:rPr>
            </w:pPr>
            <w:r>
              <w:t>School Nutrition Environment</w:t>
            </w:r>
          </w:p>
        </w:tc>
      </w:tr>
      <w:tr w:rsidR="00C933D6" w14:paraId="27655A95" w14:textId="77777777" w:rsidTr="008175F8">
        <w:trPr>
          <w:trHeight w:val="37"/>
        </w:trPr>
        <w:tc>
          <w:tcPr>
            <w:tcW w:w="8545" w:type="dxa"/>
            <w:shd w:val="clear" w:color="auto" w:fill="D9D9D9"/>
          </w:tcPr>
          <w:p w14:paraId="47D73DA9" w14:textId="77777777" w:rsidR="00A53CEA" w:rsidRPr="0076532F" w:rsidRDefault="00BE71B9" w:rsidP="008175F8">
            <w:pPr>
              <w:rPr>
                <w:rFonts w:ascii="Times New Roman" w:hAnsi="Times New Roman" w:cs="Times New Roman"/>
                <w:b/>
                <w:sz w:val="20"/>
                <w:szCs w:val="20"/>
              </w:rPr>
            </w:pPr>
            <w:r>
              <w:t>Food Safety</w:t>
            </w:r>
          </w:p>
        </w:tc>
      </w:tr>
      <w:tr w:rsidR="00C933D6" w14:paraId="13C78BA5" w14:textId="77777777" w:rsidTr="008175F8">
        <w:trPr>
          <w:trHeight w:val="37"/>
        </w:trPr>
        <w:tc>
          <w:tcPr>
            <w:tcW w:w="8545" w:type="dxa"/>
            <w:shd w:val="clear" w:color="auto" w:fill="auto"/>
          </w:tcPr>
          <w:p w14:paraId="7650C5F7" w14:textId="77777777" w:rsidR="00A53CEA" w:rsidRPr="005B0132" w:rsidRDefault="00BE71B9"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C933D6" w14:paraId="15B584F5" w14:textId="77777777" w:rsidTr="008175F8">
        <w:trPr>
          <w:trHeight w:val="37"/>
        </w:trPr>
        <w:tc>
          <w:tcPr>
            <w:tcW w:w="8545" w:type="dxa"/>
            <w:shd w:val="clear" w:color="auto" w:fill="auto"/>
          </w:tcPr>
          <w:p w14:paraId="6944F69B" w14:textId="77777777" w:rsidR="00A53CEA" w:rsidRPr="005B0132" w:rsidRDefault="00BE71B9"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C933D6" w14:paraId="5DF50D44" w14:textId="77777777" w:rsidTr="008175F8">
        <w:trPr>
          <w:trHeight w:val="37"/>
        </w:trPr>
        <w:tc>
          <w:tcPr>
            <w:tcW w:w="8545" w:type="dxa"/>
            <w:shd w:val="clear" w:color="auto" w:fill="31849B"/>
          </w:tcPr>
          <w:p w14:paraId="6FBA6D03" w14:textId="77777777" w:rsidR="00A53CEA" w:rsidRPr="005B0132" w:rsidRDefault="00BE71B9" w:rsidP="008175F8">
            <w:pPr>
              <w:rPr>
                <w:rFonts w:asciiTheme="minorHAnsi" w:hAnsiTheme="minorHAnsi" w:cstheme="minorHAnsi"/>
                <w:b/>
                <w:i/>
                <w:color w:val="DBE5F1" w:themeColor="accent1" w:themeTint="33"/>
                <w:sz w:val="32"/>
                <w:szCs w:val="20"/>
              </w:rPr>
            </w:pPr>
            <w:r>
              <w:t>Civil Rights</w:t>
            </w:r>
          </w:p>
        </w:tc>
      </w:tr>
      <w:tr w:rsidR="00C933D6" w14:paraId="41D6F357" w14:textId="77777777" w:rsidTr="008175F8">
        <w:trPr>
          <w:trHeight w:val="37"/>
        </w:trPr>
        <w:tc>
          <w:tcPr>
            <w:tcW w:w="8545" w:type="dxa"/>
            <w:shd w:val="clear" w:color="auto" w:fill="auto"/>
          </w:tcPr>
          <w:p w14:paraId="1D0AC93D" w14:textId="77777777" w:rsidR="00A53CEA" w:rsidRPr="005B0132" w:rsidRDefault="00BE71B9"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933D6" w14:paraId="7A6074B9" w14:textId="77777777" w:rsidTr="008175F8">
        <w:trPr>
          <w:trHeight w:val="37"/>
        </w:trPr>
        <w:tc>
          <w:tcPr>
            <w:tcW w:w="8545" w:type="dxa"/>
            <w:shd w:val="clear" w:color="auto" w:fill="auto"/>
          </w:tcPr>
          <w:p w14:paraId="6E4223B3" w14:textId="77777777" w:rsidR="00A53CEA" w:rsidRPr="005B0132" w:rsidRDefault="00BE71B9"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C933D6" w14:paraId="59C2EDA7" w14:textId="77777777" w:rsidTr="008175F8">
        <w:trPr>
          <w:trHeight w:val="37"/>
        </w:trPr>
        <w:tc>
          <w:tcPr>
            <w:tcW w:w="8545" w:type="dxa"/>
            <w:shd w:val="clear" w:color="auto" w:fill="auto"/>
          </w:tcPr>
          <w:p w14:paraId="616AD038" w14:textId="77777777" w:rsidR="00A53CEA" w:rsidRPr="005B0132" w:rsidRDefault="00BE71B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623FC6E" w14:textId="77777777" w:rsidR="00A53CEA" w:rsidRPr="00223718" w:rsidRDefault="00A53CEA" w:rsidP="00A53CEA">
      <w:pPr>
        <w:rPr>
          <w:rFonts w:ascii="Times New Roman" w:hAnsi="Times New Roman" w:cs="Times New Roman"/>
          <w:sz w:val="20"/>
          <w:szCs w:val="20"/>
        </w:rPr>
      </w:pPr>
    </w:p>
    <w:p w14:paraId="4D97DCDB" w14:textId="77777777" w:rsidR="00A53CEA" w:rsidRDefault="00A53CEA" w:rsidP="00A53CEA"/>
    <w:p w14:paraId="56008FAE"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933D6" w14:paraId="60D71F38" w14:textId="77777777" w:rsidTr="00A708A7">
        <w:trPr>
          <w:trHeight w:val="37"/>
        </w:trPr>
        <w:tc>
          <w:tcPr>
            <w:tcW w:w="8545" w:type="dxa"/>
            <w:shd w:val="clear" w:color="auto" w:fill="31849B"/>
          </w:tcPr>
          <w:p w14:paraId="6E94E30B" w14:textId="77777777" w:rsidR="00E2351D" w:rsidRPr="00B03E7C" w:rsidRDefault="00BE71B9" w:rsidP="00A708A7">
            <w:pPr>
              <w:rPr>
                <w:rFonts w:ascii="Times New Roman" w:hAnsi="Times New Roman" w:cs="Times New Roman"/>
                <w:b/>
                <w:i/>
                <w:color w:val="auto"/>
                <w:sz w:val="24"/>
                <w:szCs w:val="24"/>
              </w:rPr>
            </w:pPr>
            <w:r w:rsidRPr="00B03E7C">
              <w:rPr>
                <w:rFonts w:ascii="Times New Roman" w:hAnsi="Times New Roman" w:cs="Times New Roman"/>
                <w:b/>
                <w:i/>
                <w:color w:val="auto"/>
                <w:sz w:val="24"/>
                <w:szCs w:val="24"/>
              </w:rPr>
              <w:lastRenderedPageBreak/>
              <w:t>Noteworthy Observations</w:t>
            </w:r>
          </w:p>
        </w:tc>
      </w:tr>
      <w:tr w:rsidR="00C933D6" w14:paraId="18C90BB5" w14:textId="77777777" w:rsidTr="00A708A7">
        <w:trPr>
          <w:trHeight w:val="37"/>
        </w:trPr>
        <w:tc>
          <w:tcPr>
            <w:tcW w:w="8545" w:type="dxa"/>
            <w:shd w:val="clear" w:color="auto" w:fill="auto"/>
          </w:tcPr>
          <w:p w14:paraId="37D59BDC" w14:textId="77777777" w:rsidR="00E2351D" w:rsidRPr="00935CAD" w:rsidRDefault="00BE71B9" w:rsidP="00A708A7">
            <w:pPr>
              <w:rPr>
                <w:rFonts w:ascii="Times New Roman" w:hAnsi="Times New Roman" w:cs="Times New Roman"/>
                <w:sz w:val="20"/>
                <w:szCs w:val="20"/>
              </w:rPr>
            </w:pPr>
            <w:r>
              <w:t>The Review Team found the following noteworthy items: The food service staff has done an outstanding job preparing most of their menu from scratch, presenting a vibrant selection of fruits and vegetables, and actively encouraging students to try new items.</w:t>
            </w:r>
          </w:p>
        </w:tc>
      </w:tr>
    </w:tbl>
    <w:p w14:paraId="73D2EED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5D8A8" w14:textId="77777777" w:rsidR="00A47820" w:rsidRDefault="00A47820">
      <w:r>
        <w:separator/>
      </w:r>
    </w:p>
  </w:endnote>
  <w:endnote w:type="continuationSeparator" w:id="0">
    <w:p w14:paraId="69C51760" w14:textId="77777777" w:rsidR="00A47820" w:rsidRDefault="00A4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4C376" w14:textId="77777777" w:rsidR="007713F1" w:rsidRDefault="00BE71B9"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A7B50C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A02BF" w14:textId="77777777" w:rsidR="0037068A" w:rsidRDefault="00BE71B9"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4B3829C9"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D965C" w14:textId="77777777" w:rsidR="00A47820" w:rsidRDefault="00A47820">
      <w:r>
        <w:separator/>
      </w:r>
    </w:p>
  </w:footnote>
  <w:footnote w:type="continuationSeparator" w:id="0">
    <w:p w14:paraId="53276E38" w14:textId="77777777" w:rsidR="00A47820" w:rsidRDefault="00A4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2586CA66">
      <w:start w:val="1"/>
      <w:numFmt w:val="bullet"/>
      <w:lvlText w:val=""/>
      <w:lvlJc w:val="left"/>
      <w:pPr>
        <w:ind w:left="720" w:hanging="360"/>
      </w:pPr>
      <w:rPr>
        <w:rFonts w:ascii="Symbol" w:hAnsi="Symbol" w:hint="default"/>
      </w:rPr>
    </w:lvl>
    <w:lvl w:ilvl="1" w:tplc="530436F0" w:tentative="1">
      <w:start w:val="1"/>
      <w:numFmt w:val="bullet"/>
      <w:lvlText w:val="o"/>
      <w:lvlJc w:val="left"/>
      <w:pPr>
        <w:ind w:left="1440" w:hanging="360"/>
      </w:pPr>
      <w:rPr>
        <w:rFonts w:ascii="Courier New" w:hAnsi="Courier New" w:cs="Courier New" w:hint="default"/>
      </w:rPr>
    </w:lvl>
    <w:lvl w:ilvl="2" w:tplc="058048DA" w:tentative="1">
      <w:start w:val="1"/>
      <w:numFmt w:val="bullet"/>
      <w:lvlText w:val=""/>
      <w:lvlJc w:val="left"/>
      <w:pPr>
        <w:ind w:left="2160" w:hanging="360"/>
      </w:pPr>
      <w:rPr>
        <w:rFonts w:ascii="Wingdings" w:hAnsi="Wingdings" w:hint="default"/>
      </w:rPr>
    </w:lvl>
    <w:lvl w:ilvl="3" w:tplc="45CC27CC" w:tentative="1">
      <w:start w:val="1"/>
      <w:numFmt w:val="bullet"/>
      <w:lvlText w:val=""/>
      <w:lvlJc w:val="left"/>
      <w:pPr>
        <w:ind w:left="2880" w:hanging="360"/>
      </w:pPr>
      <w:rPr>
        <w:rFonts w:ascii="Symbol" w:hAnsi="Symbol" w:hint="default"/>
      </w:rPr>
    </w:lvl>
    <w:lvl w:ilvl="4" w:tplc="1F7C4DD2" w:tentative="1">
      <w:start w:val="1"/>
      <w:numFmt w:val="bullet"/>
      <w:lvlText w:val="o"/>
      <w:lvlJc w:val="left"/>
      <w:pPr>
        <w:ind w:left="3600" w:hanging="360"/>
      </w:pPr>
      <w:rPr>
        <w:rFonts w:ascii="Courier New" w:hAnsi="Courier New" w:cs="Courier New" w:hint="default"/>
      </w:rPr>
    </w:lvl>
    <w:lvl w:ilvl="5" w:tplc="D4A68C2A" w:tentative="1">
      <w:start w:val="1"/>
      <w:numFmt w:val="bullet"/>
      <w:lvlText w:val=""/>
      <w:lvlJc w:val="left"/>
      <w:pPr>
        <w:ind w:left="4320" w:hanging="360"/>
      </w:pPr>
      <w:rPr>
        <w:rFonts w:ascii="Wingdings" w:hAnsi="Wingdings" w:hint="default"/>
      </w:rPr>
    </w:lvl>
    <w:lvl w:ilvl="6" w:tplc="95F8B0E0" w:tentative="1">
      <w:start w:val="1"/>
      <w:numFmt w:val="bullet"/>
      <w:lvlText w:val=""/>
      <w:lvlJc w:val="left"/>
      <w:pPr>
        <w:ind w:left="5040" w:hanging="360"/>
      </w:pPr>
      <w:rPr>
        <w:rFonts w:ascii="Symbol" w:hAnsi="Symbol" w:hint="default"/>
      </w:rPr>
    </w:lvl>
    <w:lvl w:ilvl="7" w:tplc="0C1CD458" w:tentative="1">
      <w:start w:val="1"/>
      <w:numFmt w:val="bullet"/>
      <w:lvlText w:val="o"/>
      <w:lvlJc w:val="left"/>
      <w:pPr>
        <w:ind w:left="5760" w:hanging="360"/>
      </w:pPr>
      <w:rPr>
        <w:rFonts w:ascii="Courier New" w:hAnsi="Courier New" w:cs="Courier New" w:hint="default"/>
      </w:rPr>
    </w:lvl>
    <w:lvl w:ilvl="8" w:tplc="D6ECDB4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C5041FC">
      <w:start w:val="1"/>
      <w:numFmt w:val="decimal"/>
      <w:lvlText w:val="%1."/>
      <w:lvlJc w:val="left"/>
      <w:pPr>
        <w:ind w:left="720" w:hanging="360"/>
      </w:pPr>
      <w:rPr>
        <w:rFonts w:hint="default"/>
      </w:rPr>
    </w:lvl>
    <w:lvl w:ilvl="1" w:tplc="DCEC0D4C" w:tentative="1">
      <w:start w:val="1"/>
      <w:numFmt w:val="lowerLetter"/>
      <w:lvlText w:val="%2."/>
      <w:lvlJc w:val="left"/>
      <w:pPr>
        <w:ind w:left="1440" w:hanging="360"/>
      </w:pPr>
    </w:lvl>
    <w:lvl w:ilvl="2" w:tplc="9DB6EB26" w:tentative="1">
      <w:start w:val="1"/>
      <w:numFmt w:val="lowerRoman"/>
      <w:lvlText w:val="%3."/>
      <w:lvlJc w:val="right"/>
      <w:pPr>
        <w:ind w:left="2160" w:hanging="180"/>
      </w:pPr>
    </w:lvl>
    <w:lvl w:ilvl="3" w:tplc="A7EEFE32" w:tentative="1">
      <w:start w:val="1"/>
      <w:numFmt w:val="decimal"/>
      <w:lvlText w:val="%4."/>
      <w:lvlJc w:val="left"/>
      <w:pPr>
        <w:ind w:left="2880" w:hanging="360"/>
      </w:pPr>
    </w:lvl>
    <w:lvl w:ilvl="4" w:tplc="5260A44C" w:tentative="1">
      <w:start w:val="1"/>
      <w:numFmt w:val="lowerLetter"/>
      <w:lvlText w:val="%5."/>
      <w:lvlJc w:val="left"/>
      <w:pPr>
        <w:ind w:left="3600" w:hanging="360"/>
      </w:pPr>
    </w:lvl>
    <w:lvl w:ilvl="5" w:tplc="66BA5FC4" w:tentative="1">
      <w:start w:val="1"/>
      <w:numFmt w:val="lowerRoman"/>
      <w:lvlText w:val="%6."/>
      <w:lvlJc w:val="right"/>
      <w:pPr>
        <w:ind w:left="4320" w:hanging="180"/>
      </w:pPr>
    </w:lvl>
    <w:lvl w:ilvl="6" w:tplc="6A8E320E" w:tentative="1">
      <w:start w:val="1"/>
      <w:numFmt w:val="decimal"/>
      <w:lvlText w:val="%7."/>
      <w:lvlJc w:val="left"/>
      <w:pPr>
        <w:ind w:left="5040" w:hanging="360"/>
      </w:pPr>
    </w:lvl>
    <w:lvl w:ilvl="7" w:tplc="CBBC825E" w:tentative="1">
      <w:start w:val="1"/>
      <w:numFmt w:val="lowerLetter"/>
      <w:lvlText w:val="%8."/>
      <w:lvlJc w:val="left"/>
      <w:pPr>
        <w:ind w:left="5760" w:hanging="360"/>
      </w:pPr>
    </w:lvl>
    <w:lvl w:ilvl="8" w:tplc="E188B4D2" w:tentative="1">
      <w:start w:val="1"/>
      <w:numFmt w:val="lowerRoman"/>
      <w:lvlText w:val="%9."/>
      <w:lvlJc w:val="right"/>
      <w:pPr>
        <w:ind w:left="6480" w:hanging="180"/>
      </w:pPr>
    </w:lvl>
  </w:abstractNum>
  <w:num w:numId="1" w16cid:durableId="1729112073">
    <w:abstractNumId w:val="1"/>
  </w:num>
  <w:num w:numId="2" w16cid:durableId="106753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12D91"/>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68B7"/>
    <w:rsid w:val="00761DA4"/>
    <w:rsid w:val="0076532F"/>
    <w:rsid w:val="007713F1"/>
    <w:rsid w:val="007A665B"/>
    <w:rsid w:val="008175F8"/>
    <w:rsid w:val="00935CAD"/>
    <w:rsid w:val="00983FA1"/>
    <w:rsid w:val="00A42BAA"/>
    <w:rsid w:val="00A47820"/>
    <w:rsid w:val="00A53CEA"/>
    <w:rsid w:val="00A55AE5"/>
    <w:rsid w:val="00A654F9"/>
    <w:rsid w:val="00A708A7"/>
    <w:rsid w:val="00B03E7C"/>
    <w:rsid w:val="00B63138"/>
    <w:rsid w:val="00BD51F9"/>
    <w:rsid w:val="00BE71B9"/>
    <w:rsid w:val="00C61944"/>
    <w:rsid w:val="00C63107"/>
    <w:rsid w:val="00C643AA"/>
    <w:rsid w:val="00C933D6"/>
    <w:rsid w:val="00CA19B4"/>
    <w:rsid w:val="00D037B9"/>
    <w:rsid w:val="00D51D80"/>
    <w:rsid w:val="00D6151F"/>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876B4"/>
  <w15:docId w15:val="{D89F74CE-4A8F-4B04-8BEF-8AC3E62E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Francis Parker Essential Charter School Administrative Review Summary School Year 2024-2025</vt:lpstr>
    </vt:vector>
  </TitlesOfParts>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 Parker Essential Charter School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2025-04-02T14:16:00Z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