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0AD4" w14:textId="4F48D03D" w:rsidR="00A64DA9" w:rsidRPr="00F917FE" w:rsidRDefault="006A4145" w:rsidP="00721501">
      <w:pPr>
        <w:rPr>
          <w:b/>
          <w:sz w:val="22"/>
        </w:rPr>
        <w:sectPr w:rsidR="00A64DA9" w:rsidRPr="00F917FE" w:rsidSect="00A64DA9">
          <w:footerReference w:type="even" r:id="rId12"/>
          <w:footerReference w:type="default" r:id="rId13"/>
          <w:pgSz w:w="12240" w:h="15840" w:code="1"/>
          <w:pgMar w:top="1440" w:right="1440" w:bottom="1440" w:left="1440" w:header="720" w:footer="720" w:gutter="0"/>
          <w:pgNumType w:start="1"/>
          <w:cols w:space="720"/>
          <w:titlePg/>
        </w:sectPr>
      </w:pPr>
      <w:r>
        <w:rPr>
          <w:noProof/>
        </w:rPr>
        <w:drawing>
          <wp:inline distT="0" distB="0" distL="0" distR="0" wp14:anchorId="32C6688C" wp14:editId="6BB01B37">
            <wp:extent cx="2899029" cy="1418082"/>
            <wp:effectExtent l="0" t="0" r="0" b="0"/>
            <wp:docPr id="6"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2477D4F1" w14:textId="5E110936" w:rsidR="00521E46" w:rsidRDefault="00521E46" w:rsidP="00721501">
      <w:pPr>
        <w:rPr>
          <w:b/>
          <w:sz w:val="22"/>
        </w:rPr>
      </w:pPr>
    </w:p>
    <w:p w14:paraId="4E9B3CC0" w14:textId="77777777" w:rsidR="00721501" w:rsidRDefault="00721501" w:rsidP="00721501">
      <w:pPr>
        <w:rPr>
          <w:b/>
          <w:sz w:val="22"/>
        </w:rPr>
      </w:pPr>
    </w:p>
    <w:p w14:paraId="2430F001" w14:textId="77777777" w:rsidR="00521E46" w:rsidRDefault="00521E46">
      <w:pPr>
        <w:jc w:val="center"/>
        <w:rPr>
          <w:b/>
          <w:sz w:val="22"/>
        </w:rPr>
      </w:pPr>
    </w:p>
    <w:p w14:paraId="047410A9" w14:textId="77777777" w:rsidR="00521E46" w:rsidRDefault="00521E46">
      <w:pPr>
        <w:jc w:val="center"/>
        <w:rPr>
          <w:b/>
          <w:sz w:val="22"/>
        </w:rPr>
      </w:pPr>
    </w:p>
    <w:p w14:paraId="73AFE301" w14:textId="77777777" w:rsidR="00521E46" w:rsidRPr="003F1EEA" w:rsidRDefault="00521E46" w:rsidP="00521E46">
      <w:pPr>
        <w:jc w:val="center"/>
        <w:rPr>
          <w:b/>
          <w:sz w:val="28"/>
        </w:rPr>
      </w:pPr>
      <w:r w:rsidRPr="003F1EEA">
        <w:rPr>
          <w:b/>
          <w:sz w:val="28"/>
        </w:rPr>
        <w:t>Springfield Public Schools</w:t>
      </w:r>
      <w:r>
        <w:rPr>
          <w:b/>
          <w:sz w:val="28"/>
        </w:rPr>
        <w:t xml:space="preserve"> &amp;</w:t>
      </w:r>
    </w:p>
    <w:p w14:paraId="3DA4A5BC" w14:textId="77777777" w:rsidR="00521E46" w:rsidRDefault="00521E46" w:rsidP="00521E46">
      <w:pPr>
        <w:jc w:val="center"/>
        <w:rPr>
          <w:b/>
          <w:sz w:val="28"/>
        </w:rPr>
      </w:pPr>
      <w:r w:rsidRPr="003F1EEA">
        <w:rPr>
          <w:b/>
          <w:sz w:val="28"/>
        </w:rPr>
        <w:t>Springfield Empowerment Zone</w:t>
      </w:r>
    </w:p>
    <w:p w14:paraId="7076E740" w14:textId="77777777" w:rsidR="00521E46" w:rsidRDefault="00521E46" w:rsidP="00521E46">
      <w:pPr>
        <w:jc w:val="center"/>
        <w:rPr>
          <w:b/>
          <w:sz w:val="28"/>
        </w:rPr>
      </w:pPr>
    </w:p>
    <w:p w14:paraId="1C9266CE" w14:textId="77777777" w:rsidR="00521E46" w:rsidRDefault="00521E46" w:rsidP="00521E46">
      <w:pPr>
        <w:jc w:val="center"/>
        <w:rPr>
          <w:b/>
          <w:sz w:val="28"/>
        </w:rPr>
      </w:pPr>
      <w:r>
        <w:rPr>
          <w:b/>
          <w:sz w:val="28"/>
        </w:rPr>
        <w:t>TIERED FOCUSED MONITORING</w:t>
      </w:r>
    </w:p>
    <w:p w14:paraId="377EBDAF" w14:textId="77777777" w:rsidR="00521E46" w:rsidRDefault="00521E46" w:rsidP="00521E46">
      <w:pPr>
        <w:jc w:val="center"/>
        <w:rPr>
          <w:b/>
          <w:i/>
          <w:sz w:val="24"/>
        </w:rPr>
      </w:pPr>
      <w:r>
        <w:rPr>
          <w:b/>
          <w:sz w:val="28"/>
        </w:rPr>
        <w:t>REPORT (Amended)</w:t>
      </w:r>
    </w:p>
    <w:p w14:paraId="143FBC0B" w14:textId="77777777" w:rsidR="00521E46" w:rsidRDefault="00521E46" w:rsidP="00521E46">
      <w:pPr>
        <w:jc w:val="center"/>
        <w:rPr>
          <w:b/>
          <w:sz w:val="24"/>
        </w:rPr>
      </w:pPr>
    </w:p>
    <w:p w14:paraId="6C1DA0D3" w14:textId="77777777" w:rsidR="00521E46" w:rsidRDefault="00521E46" w:rsidP="00521E46">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47AFACA6" w14:textId="77777777" w:rsidR="00521E46" w:rsidRDefault="00521E46" w:rsidP="00521E46">
      <w:pPr>
        <w:jc w:val="center"/>
        <w:rPr>
          <w:b/>
          <w:sz w:val="24"/>
        </w:rPr>
      </w:pPr>
      <w:r>
        <w:rPr>
          <w:b/>
          <w:sz w:val="24"/>
        </w:rPr>
        <w:t xml:space="preserve">Tier Level </w:t>
      </w:r>
      <w:bookmarkStart w:id="3" w:name="TierNumber"/>
      <w:r>
        <w:rPr>
          <w:b/>
          <w:sz w:val="24"/>
        </w:rPr>
        <w:t>3</w:t>
      </w:r>
      <w:bookmarkEnd w:id="3"/>
    </w:p>
    <w:p w14:paraId="397F28A8" w14:textId="77777777" w:rsidR="00521E46" w:rsidRDefault="00521E46" w:rsidP="00521E46">
      <w:pPr>
        <w:jc w:val="center"/>
        <w:rPr>
          <w:b/>
          <w:sz w:val="24"/>
        </w:rPr>
      </w:pPr>
    </w:p>
    <w:p w14:paraId="5E479264" w14:textId="77777777" w:rsidR="00521E46" w:rsidRPr="00F8472A" w:rsidRDefault="00521E46" w:rsidP="00521E46">
      <w:pPr>
        <w:jc w:val="center"/>
        <w:rPr>
          <w:b/>
          <w:sz w:val="24"/>
        </w:rPr>
      </w:pPr>
      <w:r>
        <w:rPr>
          <w:b/>
          <w:sz w:val="24"/>
        </w:rPr>
        <w:t xml:space="preserve">Dates of Onsite Visit: </w:t>
      </w:r>
      <w:bookmarkStart w:id="4" w:name="onsiteVisitDate"/>
      <w:r>
        <w:rPr>
          <w:b/>
          <w:sz w:val="24"/>
        </w:rPr>
        <w:t xml:space="preserve">November 26 &amp; </w:t>
      </w:r>
      <w:r w:rsidRPr="00F8472A">
        <w:rPr>
          <w:b/>
          <w:sz w:val="24"/>
        </w:rPr>
        <w:t>27, 2018</w:t>
      </w:r>
      <w:bookmarkEnd w:id="4"/>
    </w:p>
    <w:p w14:paraId="7AC7EC9A" w14:textId="77777777" w:rsidR="00521E46" w:rsidRPr="005E59A8" w:rsidRDefault="00521E46" w:rsidP="00521E46">
      <w:pPr>
        <w:jc w:val="center"/>
        <w:rPr>
          <w:b/>
          <w:sz w:val="24"/>
        </w:rPr>
      </w:pPr>
      <w:r>
        <w:rPr>
          <w:b/>
          <w:sz w:val="24"/>
        </w:rPr>
        <w:t xml:space="preserve">Date of Draft Report: </w:t>
      </w:r>
      <w:bookmarkStart w:id="5" w:name="reportDraftDate"/>
      <w:r w:rsidRPr="005E59A8">
        <w:rPr>
          <w:b/>
          <w:sz w:val="24"/>
        </w:rPr>
        <w:t>February 8, 2019</w:t>
      </w:r>
      <w:bookmarkEnd w:id="5"/>
    </w:p>
    <w:p w14:paraId="62CCCDD3" w14:textId="77777777" w:rsidR="00521E46" w:rsidRDefault="00521E46" w:rsidP="00521E46">
      <w:pPr>
        <w:jc w:val="center"/>
        <w:rPr>
          <w:b/>
          <w:sz w:val="24"/>
        </w:rPr>
      </w:pPr>
      <w:r>
        <w:rPr>
          <w:b/>
          <w:sz w:val="24"/>
        </w:rPr>
        <w:t>Date of Final Report: April 23, 2019</w:t>
      </w:r>
    </w:p>
    <w:p w14:paraId="6600F77C" w14:textId="77777777" w:rsidR="00521E46" w:rsidRDefault="00521E46" w:rsidP="00521E46">
      <w:pPr>
        <w:jc w:val="center"/>
        <w:rPr>
          <w:b/>
          <w:sz w:val="24"/>
        </w:rPr>
      </w:pPr>
      <w:r>
        <w:rPr>
          <w:b/>
          <w:sz w:val="24"/>
        </w:rPr>
        <w:t>Action Plan Due: May 21, 2019</w:t>
      </w:r>
    </w:p>
    <w:p w14:paraId="4E233619" w14:textId="77777777" w:rsidR="00521E46" w:rsidRDefault="00521E46" w:rsidP="00521E46">
      <w:pPr>
        <w:jc w:val="center"/>
        <w:rPr>
          <w:b/>
          <w:sz w:val="24"/>
        </w:rPr>
      </w:pPr>
    </w:p>
    <w:p w14:paraId="37DF460F" w14:textId="77777777" w:rsidR="00521E46" w:rsidRDefault="00521E46" w:rsidP="00521E46">
      <w:pPr>
        <w:jc w:val="center"/>
        <w:rPr>
          <w:b/>
          <w:sz w:val="24"/>
        </w:rPr>
      </w:pPr>
    </w:p>
    <w:p w14:paraId="0B8F7349" w14:textId="77777777" w:rsidR="00521E46" w:rsidRDefault="00521E46" w:rsidP="00521E46">
      <w:pPr>
        <w:jc w:val="center"/>
        <w:rPr>
          <w:b/>
          <w:sz w:val="24"/>
        </w:rPr>
      </w:pPr>
      <w:r>
        <w:rPr>
          <w:b/>
          <w:sz w:val="24"/>
        </w:rPr>
        <w:t>Department of Elementary and Secondary Education Onsite Team Members:</w:t>
      </w:r>
    </w:p>
    <w:p w14:paraId="19467616" w14:textId="77777777" w:rsidR="00521E46" w:rsidRPr="00944A5B" w:rsidRDefault="00521E46" w:rsidP="00521E46">
      <w:pPr>
        <w:jc w:val="center"/>
        <w:rPr>
          <w:b/>
          <w:sz w:val="24"/>
        </w:rPr>
      </w:pPr>
      <w:bookmarkStart w:id="6" w:name="teamMembers"/>
      <w:r>
        <w:rPr>
          <w:b/>
          <w:sz w:val="24"/>
        </w:rPr>
        <w:t>Michelle Hennessy-</w:t>
      </w:r>
      <w:proofErr w:type="spellStart"/>
      <w:r>
        <w:rPr>
          <w:b/>
          <w:sz w:val="24"/>
        </w:rPr>
        <w:t>Kowalchek</w:t>
      </w:r>
      <w:proofErr w:type="spellEnd"/>
      <w:r>
        <w:rPr>
          <w:b/>
          <w:sz w:val="24"/>
        </w:rPr>
        <w:t>, Chairperson</w:t>
      </w:r>
    </w:p>
    <w:p w14:paraId="3F2CF72B" w14:textId="77777777" w:rsidR="00521E46" w:rsidRPr="00944A5B" w:rsidRDefault="00521E46" w:rsidP="00521E46">
      <w:pPr>
        <w:jc w:val="center"/>
        <w:rPr>
          <w:b/>
          <w:sz w:val="24"/>
        </w:rPr>
      </w:pPr>
      <w:r w:rsidRPr="00944A5B">
        <w:rPr>
          <w:b/>
          <w:sz w:val="24"/>
        </w:rPr>
        <w:t>C</w:t>
      </w:r>
      <w:r>
        <w:rPr>
          <w:b/>
          <w:sz w:val="24"/>
        </w:rPr>
        <w:t>orey Steinman</w:t>
      </w:r>
    </w:p>
    <w:p w14:paraId="3B1309E8" w14:textId="77777777" w:rsidR="00521E46" w:rsidRDefault="00521E46" w:rsidP="00521E46">
      <w:pPr>
        <w:jc w:val="center"/>
        <w:rPr>
          <w:b/>
          <w:sz w:val="22"/>
        </w:rPr>
      </w:pPr>
      <w:r>
        <w:rPr>
          <w:b/>
          <w:sz w:val="24"/>
        </w:rPr>
        <w:t>Doreen Donovan-</w:t>
      </w:r>
      <w:proofErr w:type="spellStart"/>
      <w:r>
        <w:rPr>
          <w:b/>
          <w:sz w:val="24"/>
        </w:rPr>
        <w:t>Barbera</w:t>
      </w:r>
      <w:bookmarkEnd w:id="6"/>
      <w:proofErr w:type="spellEnd"/>
    </w:p>
    <w:p w14:paraId="646FE897" w14:textId="77777777" w:rsidR="00521E46" w:rsidRDefault="00521E46">
      <w:pPr>
        <w:jc w:val="center"/>
        <w:rPr>
          <w:b/>
          <w:sz w:val="22"/>
        </w:rPr>
      </w:pPr>
    </w:p>
    <w:p w14:paraId="343AC47E" w14:textId="77777777" w:rsidR="00521E46" w:rsidRDefault="00521E46">
      <w:pPr>
        <w:jc w:val="center"/>
        <w:rPr>
          <w:b/>
          <w:sz w:val="22"/>
        </w:rPr>
      </w:pPr>
    </w:p>
    <w:p w14:paraId="4D90F53B" w14:textId="77777777" w:rsidR="00521E46" w:rsidRDefault="00521E46">
      <w:pPr>
        <w:jc w:val="center"/>
        <w:rPr>
          <w:b/>
          <w:sz w:val="22"/>
        </w:rPr>
      </w:pPr>
    </w:p>
    <w:p w14:paraId="4D1CC202" w14:textId="77777777" w:rsidR="00521E46" w:rsidRDefault="00521E46">
      <w:pPr>
        <w:jc w:val="center"/>
        <w:rPr>
          <w:b/>
          <w:sz w:val="22"/>
        </w:rPr>
      </w:pPr>
    </w:p>
    <w:p w14:paraId="634B9DF1" w14:textId="3DD014B7" w:rsidR="00521E46" w:rsidRDefault="006A4145" w:rsidP="00721501">
      <w:pPr>
        <w:jc w:val="center"/>
        <w:rPr>
          <w:noProof/>
        </w:rPr>
      </w:pPr>
      <w:r w:rsidRPr="00410672">
        <w:rPr>
          <w:noProof/>
        </w:rPr>
        <w:drawing>
          <wp:inline distT="0" distB="0" distL="0" distR="0" wp14:anchorId="6813B70F" wp14:editId="6CE8E618">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5" cstate="print"/>
                    <a:srcRect/>
                    <a:stretch>
                      <a:fillRect/>
                    </a:stretch>
                  </pic:blipFill>
                  <pic:spPr bwMode="auto">
                    <a:xfrm>
                      <a:off x="0" y="0"/>
                      <a:ext cx="1034415" cy="1017905"/>
                    </a:xfrm>
                    <a:prstGeom prst="rect">
                      <a:avLst/>
                    </a:prstGeom>
                  </pic:spPr>
                </pic:pic>
              </a:graphicData>
            </a:graphic>
          </wp:inline>
        </w:drawing>
      </w:r>
    </w:p>
    <w:p w14:paraId="66F710DF" w14:textId="77777777" w:rsidR="00521E46" w:rsidRDefault="00521E46" w:rsidP="00521E46">
      <w:pPr>
        <w:rPr>
          <w:noProof/>
        </w:rPr>
      </w:pPr>
    </w:p>
    <w:p w14:paraId="2F4F318D" w14:textId="77777777" w:rsidR="00521E46" w:rsidRPr="00521E46" w:rsidRDefault="00521E46" w:rsidP="00521E46">
      <w:pPr>
        <w:rPr>
          <w:noProof/>
        </w:rPr>
      </w:pPr>
      <w:r>
        <w:rPr>
          <w:noProof/>
        </w:rPr>
        <w:t xml:space="preserve">                                                                           </w:t>
      </w:r>
      <w:r w:rsidRPr="00521E46">
        <w:rPr>
          <w:noProof/>
        </w:rPr>
        <w:t>Jeffrey C. Riley</w:t>
      </w:r>
    </w:p>
    <w:p w14:paraId="0C2CAF57" w14:textId="77777777" w:rsidR="00521E46" w:rsidRPr="00521E46" w:rsidRDefault="00521E46" w:rsidP="00521E46">
      <w:pPr>
        <w:framePr w:hSpace="180" w:wrap="around" w:vAnchor="text" w:hAnchor="margin" w:y="-269"/>
        <w:jc w:val="center"/>
        <w:rPr>
          <w:szCs w:val="24"/>
        </w:rPr>
      </w:pPr>
    </w:p>
    <w:p w14:paraId="294F4A2A" w14:textId="77777777" w:rsidR="00521E46" w:rsidRPr="00521E46" w:rsidRDefault="00521E46" w:rsidP="00521E46">
      <w:pPr>
        <w:jc w:val="center"/>
        <w:rPr>
          <w:noProof/>
        </w:rPr>
      </w:pPr>
      <w:r w:rsidRPr="00521E46">
        <w:rPr>
          <w:szCs w:val="24"/>
        </w:rPr>
        <w:t>Commissioner of Elementary and Secondary Education</w:t>
      </w:r>
    </w:p>
    <w:p w14:paraId="61DCF184" w14:textId="77777777" w:rsidR="00A64DA9" w:rsidRPr="00F917FE" w:rsidRDefault="00A64DA9">
      <w:pPr>
        <w:jc w:val="center"/>
        <w:rPr>
          <w:b/>
          <w:sz w:val="22"/>
        </w:rPr>
      </w:pPr>
      <w:r w:rsidRPr="00F917FE">
        <w:rPr>
          <w:b/>
          <w:sz w:val="22"/>
        </w:rPr>
        <w:t>MASSACHUSETTS DEPARTMENT OF ELEMENTARY AND SECONDARY EDUCATION</w:t>
      </w:r>
    </w:p>
    <w:p w14:paraId="742A40FF" w14:textId="77777777" w:rsidR="00A64DA9" w:rsidRPr="00F917FE" w:rsidRDefault="00A64DA9">
      <w:pPr>
        <w:jc w:val="center"/>
        <w:rPr>
          <w:b/>
          <w:sz w:val="22"/>
        </w:rPr>
      </w:pPr>
      <w:r>
        <w:rPr>
          <w:b/>
          <w:sz w:val="22"/>
        </w:rPr>
        <w:t>TIERED FOCUSED MONITORING</w:t>
      </w:r>
      <w:r w:rsidRPr="00F917FE">
        <w:rPr>
          <w:b/>
          <w:sz w:val="22"/>
        </w:rPr>
        <w:t xml:space="preserve"> REPORT</w:t>
      </w:r>
    </w:p>
    <w:p w14:paraId="140C73FF" w14:textId="77777777" w:rsidR="00A64DA9" w:rsidRPr="00C8740D" w:rsidRDefault="00A64DA9">
      <w:pPr>
        <w:jc w:val="center"/>
        <w:rPr>
          <w:b/>
          <w:sz w:val="22"/>
          <w:szCs w:val="22"/>
        </w:rPr>
      </w:pPr>
    </w:p>
    <w:p w14:paraId="3CCAACC4" w14:textId="77777777" w:rsidR="00C8740D" w:rsidRPr="001B2C51" w:rsidRDefault="00C8740D" w:rsidP="00C8740D">
      <w:pPr>
        <w:jc w:val="center"/>
        <w:rPr>
          <w:b/>
          <w:sz w:val="24"/>
          <w:szCs w:val="24"/>
        </w:rPr>
      </w:pPr>
      <w:r w:rsidRPr="001B2C51">
        <w:rPr>
          <w:b/>
          <w:sz w:val="24"/>
          <w:szCs w:val="24"/>
        </w:rPr>
        <w:lastRenderedPageBreak/>
        <w:t>Springfield Public Schools</w:t>
      </w:r>
      <w:r w:rsidR="003F1EEA" w:rsidRPr="001B2C51">
        <w:rPr>
          <w:b/>
          <w:sz w:val="24"/>
          <w:szCs w:val="24"/>
        </w:rPr>
        <w:t xml:space="preserve"> </w:t>
      </w:r>
      <w:r w:rsidR="007959BF" w:rsidRPr="001B2C51">
        <w:rPr>
          <w:b/>
          <w:sz w:val="24"/>
          <w:szCs w:val="24"/>
        </w:rPr>
        <w:t>&amp;</w:t>
      </w:r>
    </w:p>
    <w:p w14:paraId="4652BEB5" w14:textId="77777777" w:rsidR="00C8740D" w:rsidRPr="001B2C51" w:rsidRDefault="00C8740D" w:rsidP="00C8740D">
      <w:pPr>
        <w:jc w:val="center"/>
        <w:rPr>
          <w:b/>
          <w:sz w:val="24"/>
          <w:szCs w:val="24"/>
        </w:rPr>
      </w:pPr>
      <w:r w:rsidRPr="001B2C51">
        <w:rPr>
          <w:b/>
          <w:sz w:val="24"/>
          <w:szCs w:val="24"/>
        </w:rPr>
        <w:t>Springfield Empowerment Zone</w:t>
      </w:r>
    </w:p>
    <w:p w14:paraId="6F6B07FB" w14:textId="77777777" w:rsidR="00A64DA9" w:rsidRPr="00F917FE" w:rsidRDefault="00A64DA9">
      <w:pPr>
        <w:jc w:val="center"/>
        <w:rPr>
          <w:b/>
          <w:sz w:val="22"/>
        </w:rPr>
      </w:pPr>
    </w:p>
    <w:p w14:paraId="781E2D67" w14:textId="77777777" w:rsidR="00A64DA9" w:rsidRPr="00F917FE" w:rsidRDefault="00A64DA9" w:rsidP="00A64DA9">
      <w:pPr>
        <w:rPr>
          <w:b/>
          <w:sz w:val="22"/>
        </w:rPr>
      </w:pPr>
    </w:p>
    <w:p w14:paraId="38C0C71F" w14:textId="77777777" w:rsidR="00A64DA9" w:rsidRDefault="00A64DA9">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681125">
        <w:rPr>
          <w:rStyle w:val="Hyperlink"/>
        </w:rPr>
        <w:t>3</w:t>
      </w:r>
      <w:r>
        <w:fldChar w:fldCharType="end"/>
      </w:r>
    </w:p>
    <w:p w14:paraId="56A3D018" w14:textId="77777777" w:rsidR="00A64DA9" w:rsidRDefault="00A64D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681125">
        <w:rPr>
          <w:rStyle w:val="Hyperlink"/>
        </w:rPr>
        <w:t>4</w:t>
      </w:r>
      <w:r>
        <w:fldChar w:fldCharType="end"/>
      </w:r>
    </w:p>
    <w:p w14:paraId="65730EC5" w14:textId="77777777" w:rsidR="00A64DA9" w:rsidRDefault="00A64D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rsidRPr="00C8740D">
        <w:fldChar w:fldCharType="begin"/>
      </w:r>
      <w:r w:rsidRPr="00C8740D">
        <w:rPr>
          <w:rStyle w:val="Hyperlink"/>
        </w:rPr>
        <w:instrText xml:space="preserve"> PAGEREF _Toc256000002 \h </w:instrText>
      </w:r>
      <w:r w:rsidRPr="00C8740D">
        <w:fldChar w:fldCharType="separate"/>
      </w:r>
      <w:r w:rsidR="00681125">
        <w:rPr>
          <w:rStyle w:val="Hyperlink"/>
        </w:rPr>
        <w:t>7</w:t>
      </w:r>
      <w:r w:rsidRPr="00C8740D">
        <w:fldChar w:fldCharType="end"/>
      </w:r>
    </w:p>
    <w:p w14:paraId="0A0A848B" w14:textId="77777777" w:rsidR="00A64DA9" w:rsidRDefault="00A64D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rsidR="007959BF">
        <w:t>8</w:t>
      </w:r>
    </w:p>
    <w:p w14:paraId="508B8E54" w14:textId="77777777" w:rsidR="00A64DA9" w:rsidRDefault="00A64DA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7959BF">
        <w:t>11</w:t>
      </w:r>
    </w:p>
    <w:p w14:paraId="14E01172" w14:textId="77777777" w:rsidR="00A64DA9" w:rsidRDefault="00A64DA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7959BF">
        <w:t>12</w:t>
      </w:r>
    </w:p>
    <w:p w14:paraId="730A0F96" w14:textId="77777777" w:rsidR="00A64DA9" w:rsidRDefault="00A64DA9" w:rsidP="00A64DA9">
      <w:pPr>
        <w:rPr>
          <w:b/>
          <w:bCs/>
          <w:sz w:val="22"/>
        </w:rPr>
      </w:pPr>
      <w:r w:rsidRPr="00C63716">
        <w:rPr>
          <w:b/>
          <w:bCs/>
          <w:sz w:val="22"/>
        </w:rPr>
        <w:fldChar w:fldCharType="end"/>
      </w:r>
      <w:r w:rsidRPr="00C63716">
        <w:rPr>
          <w:b/>
          <w:bCs/>
          <w:sz w:val="22"/>
        </w:rPr>
        <w:fldChar w:fldCharType="end"/>
      </w:r>
    </w:p>
    <w:p w14:paraId="6404F124" w14:textId="77777777" w:rsidR="00A64DA9" w:rsidRDefault="00A64DA9" w:rsidP="00A64DA9">
      <w:pPr>
        <w:rPr>
          <w:b/>
          <w:sz w:val="22"/>
        </w:rPr>
      </w:pPr>
      <w:r>
        <w:rPr>
          <w:b/>
          <w:caps/>
          <w:sz w:val="22"/>
        </w:rPr>
        <w:br w:type="page"/>
      </w:r>
      <w:r>
        <w:rPr>
          <w:b/>
          <w:sz w:val="22"/>
        </w:rPr>
        <w:lastRenderedPageBreak/>
        <w:t>MASSACHUSETTS DEPARTMENT OF ELEMENTARY AND SECONDARY EDUCATION</w:t>
      </w:r>
    </w:p>
    <w:p w14:paraId="2CA3D177" w14:textId="77777777" w:rsidR="00A64DA9" w:rsidRDefault="00A64DA9" w:rsidP="00A64DA9">
      <w:pPr>
        <w:jc w:val="center"/>
        <w:rPr>
          <w:b/>
          <w:sz w:val="22"/>
        </w:rPr>
      </w:pPr>
      <w:r>
        <w:rPr>
          <w:b/>
          <w:sz w:val="22"/>
        </w:rPr>
        <w:t>TIERED FOCUS</w:t>
      </w:r>
      <w:r w:rsidR="00890845">
        <w:rPr>
          <w:b/>
          <w:sz w:val="22"/>
        </w:rPr>
        <w:t>ED</w:t>
      </w:r>
      <w:r>
        <w:rPr>
          <w:b/>
          <w:sz w:val="22"/>
        </w:rPr>
        <w:t xml:space="preserve"> MONITORING REPORT</w:t>
      </w:r>
    </w:p>
    <w:p w14:paraId="23A77E7A" w14:textId="77777777" w:rsidR="007959BF" w:rsidRDefault="007959BF" w:rsidP="00A64DA9">
      <w:pPr>
        <w:jc w:val="center"/>
        <w:rPr>
          <w:b/>
          <w:sz w:val="22"/>
        </w:rPr>
      </w:pPr>
    </w:p>
    <w:p w14:paraId="6BABC34B" w14:textId="77777777" w:rsidR="00C8740D" w:rsidRPr="003F1EEA" w:rsidRDefault="00C8740D" w:rsidP="00C8740D">
      <w:pPr>
        <w:jc w:val="center"/>
        <w:rPr>
          <w:b/>
          <w:sz w:val="22"/>
          <w:szCs w:val="22"/>
        </w:rPr>
      </w:pPr>
      <w:r w:rsidRPr="003F1EEA">
        <w:rPr>
          <w:b/>
          <w:sz w:val="22"/>
          <w:szCs w:val="22"/>
        </w:rPr>
        <w:t>Springfield Public Schools</w:t>
      </w:r>
      <w:r w:rsidR="003F1EEA">
        <w:rPr>
          <w:b/>
          <w:sz w:val="22"/>
          <w:szCs w:val="22"/>
        </w:rPr>
        <w:t xml:space="preserve"> </w:t>
      </w:r>
      <w:r w:rsidR="007959BF">
        <w:rPr>
          <w:b/>
          <w:sz w:val="22"/>
          <w:szCs w:val="22"/>
        </w:rPr>
        <w:t>&amp;</w:t>
      </w:r>
    </w:p>
    <w:p w14:paraId="376FFE32" w14:textId="77777777" w:rsidR="00C8740D" w:rsidRPr="00C8740D" w:rsidRDefault="00C8740D" w:rsidP="00C8740D">
      <w:pPr>
        <w:jc w:val="center"/>
        <w:rPr>
          <w:b/>
          <w:sz w:val="22"/>
          <w:szCs w:val="22"/>
        </w:rPr>
      </w:pPr>
      <w:r w:rsidRPr="003F1EEA">
        <w:rPr>
          <w:b/>
          <w:sz w:val="22"/>
          <w:szCs w:val="22"/>
        </w:rPr>
        <w:t>Springfield Empowerment Zone</w:t>
      </w:r>
    </w:p>
    <w:p w14:paraId="5E779802" w14:textId="77777777" w:rsidR="00A64DA9" w:rsidRDefault="00A64DA9">
      <w:pPr>
        <w:pStyle w:val="Heading1"/>
        <w:rPr>
          <w:b/>
          <w:sz w:val="22"/>
        </w:rPr>
      </w:pPr>
    </w:p>
    <w:p w14:paraId="2D0F6862" w14:textId="77777777" w:rsidR="00A64DA9" w:rsidRDefault="00A64DA9">
      <w:pPr>
        <w:keepNext/>
        <w:keepLines/>
        <w:jc w:val="center"/>
        <w:rPr>
          <w:b/>
          <w:sz w:val="22"/>
        </w:rPr>
      </w:pPr>
      <w:r>
        <w:rPr>
          <w:b/>
          <w:sz w:val="22"/>
        </w:rPr>
        <w:t>SCOPE OF TIER</w:t>
      </w:r>
      <w:r w:rsidR="00890845">
        <w:rPr>
          <w:b/>
          <w:sz w:val="22"/>
        </w:rPr>
        <w:t>ED</w:t>
      </w:r>
      <w:r>
        <w:rPr>
          <w:b/>
          <w:sz w:val="22"/>
        </w:rPr>
        <w:t xml:space="preserve"> FOCUSED MONITORING REVIEWS </w:t>
      </w:r>
    </w:p>
    <w:p w14:paraId="43244168" w14:textId="77777777" w:rsidR="00A64DA9" w:rsidRDefault="00A64DA9" w:rsidP="00A64DA9">
      <w:pPr>
        <w:keepNext/>
        <w:keepLines/>
        <w:jc w:val="center"/>
        <w:rPr>
          <w:sz w:val="22"/>
        </w:rPr>
      </w:pPr>
      <w:r>
        <w:rPr>
          <w:b/>
          <w:sz w:val="22"/>
        </w:rPr>
        <w:fldChar w:fldCharType="begin"/>
      </w:r>
      <w:r>
        <w:rPr>
          <w:sz w:val="22"/>
        </w:rPr>
        <w:instrText xml:space="preserve"> TC </w:instrText>
      </w:r>
      <w:bookmarkStart w:id="7" w:name="_Toc256000000"/>
      <w:r>
        <w:rPr>
          <w:sz w:val="22"/>
        </w:rPr>
        <w:instrText>"</w:instrText>
      </w:r>
      <w:bookmarkStart w:id="8" w:name="_Toc523215225"/>
      <w:r>
        <w:rPr>
          <w:b/>
          <w:bCs/>
          <w:sz w:val="22"/>
        </w:rPr>
        <w:instrText xml:space="preserve">SCOPE OF </w:instrText>
      </w:r>
      <w:bookmarkEnd w:id="8"/>
      <w:r>
        <w:rPr>
          <w:b/>
          <w:bCs/>
          <w:sz w:val="22"/>
        </w:rPr>
        <w:instrText>TIERED FOCUSED MONITORING REVIEWS</w:instrText>
      </w:r>
      <w:r>
        <w:rPr>
          <w:sz w:val="22"/>
        </w:rPr>
        <w:instrText>"</w:instrText>
      </w:r>
      <w:bookmarkEnd w:id="7"/>
      <w:r>
        <w:rPr>
          <w:sz w:val="22"/>
        </w:rPr>
        <w:instrText xml:space="preserve"> \f C \l "1" </w:instrText>
      </w:r>
      <w:r>
        <w:rPr>
          <w:b/>
          <w:sz w:val="22"/>
        </w:rPr>
        <w:fldChar w:fldCharType="end"/>
      </w:r>
    </w:p>
    <w:p w14:paraId="60EE0966" w14:textId="77777777" w:rsidR="00A64DA9" w:rsidRDefault="00A64DA9" w:rsidP="00A64DA9">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6EB66FF" w14:textId="77777777" w:rsidR="00A64DA9" w:rsidRDefault="00A64DA9" w:rsidP="00A64DA9">
      <w:pPr>
        <w:rPr>
          <w:sz w:val="22"/>
        </w:rPr>
      </w:pPr>
      <w:r>
        <w:rPr>
          <w:sz w:val="22"/>
        </w:rPr>
        <w:t xml:space="preserve"> </w:t>
      </w:r>
    </w:p>
    <w:p w14:paraId="2FDB0F6B" w14:textId="77777777" w:rsidR="00A64DA9" w:rsidRDefault="00A64DA9" w:rsidP="00A64DA9">
      <w:pPr>
        <w:rPr>
          <w:sz w:val="22"/>
        </w:rPr>
      </w:pPr>
      <w:r>
        <w:rPr>
          <w:sz w:val="22"/>
        </w:rPr>
        <w:t>Special Education (SE)</w:t>
      </w:r>
    </w:p>
    <w:p w14:paraId="01EB39FE" w14:textId="77777777" w:rsidR="00A64DA9" w:rsidRDefault="00A64DA9" w:rsidP="00A64DA9">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81C68A4" w14:textId="77777777" w:rsidR="00A64DA9" w:rsidRDefault="00A64DA9" w:rsidP="00A64DA9">
      <w:pPr>
        <w:rPr>
          <w:sz w:val="22"/>
        </w:rPr>
      </w:pPr>
    </w:p>
    <w:p w14:paraId="34E72B3B" w14:textId="77777777" w:rsidR="00A64DA9" w:rsidRDefault="00A64DA9" w:rsidP="00A64DA9">
      <w:pPr>
        <w:rPr>
          <w:b/>
          <w:bCs/>
          <w:sz w:val="22"/>
        </w:rPr>
      </w:pPr>
      <w:r>
        <w:rPr>
          <w:sz w:val="22"/>
        </w:rPr>
        <w:t>Civil Rights Methods of Administration and Other General Education Requirements (CR)</w:t>
      </w:r>
    </w:p>
    <w:p w14:paraId="23724423" w14:textId="77777777" w:rsidR="00A64DA9" w:rsidRDefault="00A64DA9" w:rsidP="00A64DA9">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1ACB40D" w14:textId="77777777" w:rsidR="00A64DA9" w:rsidRDefault="00A64DA9" w:rsidP="00A64DA9">
      <w:pPr>
        <w:ind w:left="360"/>
        <w:rPr>
          <w:sz w:val="22"/>
        </w:rPr>
      </w:pPr>
    </w:p>
    <w:p w14:paraId="09843F8D" w14:textId="77777777" w:rsidR="00A64DA9" w:rsidRDefault="00A64DA9" w:rsidP="00A64DA9">
      <w:pPr>
        <w:numPr>
          <w:ilvl w:val="0"/>
          <w:numId w:val="2"/>
        </w:numPr>
        <w:rPr>
          <w:sz w:val="22"/>
        </w:rPr>
      </w:pPr>
      <w:r>
        <w:rPr>
          <w:sz w:val="22"/>
        </w:rPr>
        <w:t>selected requirements from the Massachusetts Board of Education’s Physical Restraint regulations (603 CMR 46.00).</w:t>
      </w:r>
    </w:p>
    <w:p w14:paraId="3186BC32" w14:textId="77777777" w:rsidR="00A64DA9" w:rsidRDefault="00A64DA9" w:rsidP="00A64DA9">
      <w:pPr>
        <w:pStyle w:val="ListParagraph"/>
        <w:rPr>
          <w:sz w:val="22"/>
        </w:rPr>
      </w:pPr>
    </w:p>
    <w:p w14:paraId="18EE97F1" w14:textId="77777777" w:rsidR="00A64DA9" w:rsidRPr="00642B33" w:rsidRDefault="00A64DA9" w:rsidP="00A64DA9">
      <w:pPr>
        <w:numPr>
          <w:ilvl w:val="0"/>
          <w:numId w:val="2"/>
        </w:numPr>
        <w:rPr>
          <w:sz w:val="22"/>
        </w:rPr>
      </w:pPr>
      <w:r>
        <w:rPr>
          <w:sz w:val="22"/>
        </w:rPr>
        <w:t>selected requirements from the Massachusetts Board of Education’s Student Learning Time regulations (603 CMR 27.00).</w:t>
      </w:r>
    </w:p>
    <w:p w14:paraId="1447C0DC" w14:textId="77777777" w:rsidR="00A64DA9" w:rsidRDefault="00A64DA9" w:rsidP="00A64DA9">
      <w:pPr>
        <w:pStyle w:val="ListParagraph"/>
        <w:rPr>
          <w:sz w:val="22"/>
        </w:rPr>
      </w:pPr>
    </w:p>
    <w:p w14:paraId="1FBE7644" w14:textId="77777777" w:rsidR="00A64DA9" w:rsidRDefault="00A64DA9" w:rsidP="00A64DA9">
      <w:pPr>
        <w:numPr>
          <w:ilvl w:val="0"/>
          <w:numId w:val="2"/>
        </w:numPr>
        <w:rPr>
          <w:sz w:val="22"/>
        </w:rPr>
      </w:pPr>
      <w:r>
        <w:rPr>
          <w:sz w:val="22"/>
        </w:rPr>
        <w:t>various requirements under other federal and state laws.</w:t>
      </w:r>
    </w:p>
    <w:p w14:paraId="68CBC6F9" w14:textId="77777777" w:rsidR="00A64DA9" w:rsidRDefault="00A64DA9" w:rsidP="00A64DA9">
      <w:pPr>
        <w:rPr>
          <w:sz w:val="22"/>
        </w:rPr>
      </w:pPr>
    </w:p>
    <w:p w14:paraId="6C9D281B" w14:textId="77777777" w:rsidR="00A64DA9" w:rsidRPr="00DF08E0" w:rsidRDefault="00A64DA9" w:rsidP="00A64DA9">
      <w:pPr>
        <w:rPr>
          <w:sz w:val="22"/>
        </w:rPr>
      </w:pPr>
    </w:p>
    <w:p w14:paraId="641871FE" w14:textId="77777777" w:rsidR="00A64DA9" w:rsidRPr="00DF08E0" w:rsidRDefault="00A64DA9" w:rsidP="00A64DA9">
      <w:pPr>
        <w:rPr>
          <w:sz w:val="22"/>
        </w:rPr>
      </w:pPr>
    </w:p>
    <w:p w14:paraId="18DA038E" w14:textId="77777777" w:rsidR="00A64DA9" w:rsidRPr="00DF08E0" w:rsidRDefault="00A64DA9" w:rsidP="00A64DA9">
      <w:pPr>
        <w:rPr>
          <w:sz w:val="22"/>
        </w:rPr>
      </w:pPr>
    </w:p>
    <w:p w14:paraId="7EC70FBC" w14:textId="77777777" w:rsidR="00A64DA9" w:rsidRPr="00DF08E0" w:rsidRDefault="00A64DA9" w:rsidP="00A64DA9">
      <w:pPr>
        <w:rPr>
          <w:sz w:val="22"/>
        </w:rPr>
      </w:pPr>
    </w:p>
    <w:p w14:paraId="35B3A57F" w14:textId="77777777" w:rsidR="00A64DA9" w:rsidRPr="00DF08E0" w:rsidRDefault="00A64DA9" w:rsidP="00A64DA9">
      <w:pPr>
        <w:rPr>
          <w:sz w:val="22"/>
        </w:rPr>
      </w:pPr>
    </w:p>
    <w:p w14:paraId="47E0B8E7" w14:textId="77777777" w:rsidR="00A64DA9" w:rsidRDefault="00A64DA9" w:rsidP="00A64DA9">
      <w:pPr>
        <w:rPr>
          <w:sz w:val="22"/>
        </w:rPr>
      </w:pPr>
    </w:p>
    <w:p w14:paraId="13223F80" w14:textId="77777777" w:rsidR="00A64DA9" w:rsidRDefault="00A64DA9" w:rsidP="00A64DA9">
      <w:pPr>
        <w:tabs>
          <w:tab w:val="left" w:pos="3960"/>
        </w:tabs>
        <w:rPr>
          <w:sz w:val="22"/>
        </w:rPr>
      </w:pPr>
      <w:r>
        <w:rPr>
          <w:sz w:val="22"/>
        </w:rPr>
        <w:tab/>
      </w:r>
    </w:p>
    <w:p w14:paraId="23EAD337" w14:textId="77777777" w:rsidR="00A64DA9" w:rsidRDefault="00A64DA9" w:rsidP="00A64DA9">
      <w:pPr>
        <w:rPr>
          <w:b/>
          <w:i/>
        </w:rPr>
      </w:pPr>
      <w:r w:rsidRPr="00DF08E0">
        <w:rPr>
          <w:sz w:val="22"/>
        </w:rPr>
        <w:br w:type="page"/>
      </w:r>
    </w:p>
    <w:p w14:paraId="02B5A3ED" w14:textId="77777777" w:rsidR="00A64DA9" w:rsidRDefault="00A64DA9" w:rsidP="00A64DA9">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D5E5E64" w14:textId="77777777" w:rsidR="00A64DA9" w:rsidRPr="00F62498" w:rsidRDefault="00A64DA9" w:rsidP="00A64DA9">
      <w:pPr>
        <w:pStyle w:val="BodyText2"/>
        <w:jc w:val="center"/>
        <w:rPr>
          <w:b/>
          <w:i w:val="0"/>
        </w:rPr>
      </w:pPr>
      <w:r w:rsidRPr="00F62498">
        <w:rPr>
          <w:b/>
          <w:i w:val="0"/>
        </w:rPr>
        <w:fldChar w:fldCharType="begin"/>
      </w:r>
      <w:r w:rsidRPr="00F62498">
        <w:rPr>
          <w:b/>
          <w:i w:val="0"/>
        </w:rPr>
        <w:instrText xml:space="preserve"> TC </w:instrText>
      </w:r>
      <w:bookmarkStart w:id="9" w:name="_Toc256000001"/>
      <w:r w:rsidRPr="00F62498">
        <w:rPr>
          <w:b/>
          <w:i w:val="0"/>
        </w:rPr>
        <w:instrText>“</w:instrText>
      </w:r>
      <w:bookmarkStart w:id="10"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0"/>
      <w:r w:rsidRPr="00F62498">
        <w:rPr>
          <w:b/>
          <w:i w:val="0"/>
        </w:rPr>
        <w:instrText>”</w:instrText>
      </w:r>
      <w:bookmarkEnd w:id="9"/>
      <w:r w:rsidRPr="00F62498">
        <w:rPr>
          <w:b/>
          <w:i w:val="0"/>
        </w:rPr>
        <w:instrText xml:space="preserve"> \f C \l "1"  </w:instrText>
      </w:r>
      <w:r w:rsidRPr="00F62498">
        <w:rPr>
          <w:b/>
          <w:i w:val="0"/>
        </w:rPr>
        <w:fldChar w:fldCharType="end"/>
      </w:r>
    </w:p>
    <w:p w14:paraId="7857EB02" w14:textId="77777777" w:rsidR="00A64DA9" w:rsidRDefault="00A64DA9" w:rsidP="00A64DA9">
      <w:pPr>
        <w:rPr>
          <w:sz w:val="22"/>
        </w:rPr>
      </w:pPr>
    </w:p>
    <w:p w14:paraId="5FDFA3E9" w14:textId="77777777" w:rsidR="00A64DA9" w:rsidRDefault="00A64DA9" w:rsidP="00A64DA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21A008F9" w14:textId="77777777" w:rsidR="00A64DA9" w:rsidRDefault="00A64DA9" w:rsidP="00A64DA9">
      <w:pPr>
        <w:pStyle w:val="BodyText"/>
      </w:pPr>
    </w:p>
    <w:p w14:paraId="1384FE71" w14:textId="77777777" w:rsidR="00A64DA9" w:rsidRDefault="00A64DA9" w:rsidP="00A64DA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Tiered Focused Monitoring Review every three years. The statewide Tiered Focused Monitoring cycle is posted at </w:t>
      </w:r>
      <w:hyperlink r:id="rId16" w:history="1">
        <w:r w:rsidR="00292997" w:rsidRPr="000F4458">
          <w:rPr>
            <w:rStyle w:val="Hyperlink"/>
            <w:sz w:val="22"/>
          </w:rPr>
          <w:t>http://www.doe.mass.edu/psm/tfm/6yrcycle.html</w:t>
        </w:r>
      </w:hyperlink>
      <w:r w:rsidR="00292997">
        <w:rPr>
          <w:sz w:val="22"/>
        </w:rPr>
        <w:t>.</w:t>
      </w:r>
    </w:p>
    <w:p w14:paraId="7022018D" w14:textId="77777777" w:rsidR="00292997" w:rsidRDefault="00292997" w:rsidP="00A64DA9">
      <w:pPr>
        <w:tabs>
          <w:tab w:val="left" w:pos="1080"/>
        </w:tabs>
        <w:ind w:left="1080" w:hanging="1080"/>
        <w:rPr>
          <w:sz w:val="22"/>
        </w:rPr>
      </w:pPr>
    </w:p>
    <w:p w14:paraId="63A26985" w14:textId="77777777" w:rsidR="00A64DA9" w:rsidRDefault="00A64DA9" w:rsidP="00A64DA9">
      <w:pPr>
        <w:tabs>
          <w:tab w:val="left" w:pos="1080"/>
        </w:tabs>
        <w:ind w:left="1080" w:hanging="1080"/>
        <w:rPr>
          <w:sz w:val="22"/>
        </w:rPr>
      </w:pPr>
    </w:p>
    <w:p w14:paraId="68B6F159" w14:textId="77777777" w:rsidR="00A64DA9" w:rsidRDefault="00A64DA9" w:rsidP="00A64DA9">
      <w:pPr>
        <w:ind w:left="1080" w:hanging="1080"/>
        <w:rPr>
          <w:sz w:val="22"/>
        </w:rPr>
      </w:pPr>
      <w:r>
        <w:rPr>
          <w:b/>
          <w:bCs/>
          <w:sz w:val="22"/>
          <w:u w:val="single"/>
        </w:rPr>
        <w:t>Tier Level:</w:t>
      </w:r>
      <w:r w:rsidR="00C8740D">
        <w:rPr>
          <w:sz w:val="22"/>
        </w:rPr>
        <w:tab/>
        <w:t xml:space="preserve">Each district and </w:t>
      </w:r>
      <w:r>
        <w:rPr>
          <w:sz w:val="22"/>
        </w:rPr>
        <w:t xml:space="preserve">charter school </w:t>
      </w:r>
      <w:proofErr w:type="gramStart"/>
      <w:r>
        <w:rPr>
          <w:sz w:val="22"/>
        </w:rPr>
        <w:t>is</w:t>
      </w:r>
      <w:proofErr w:type="gramEnd"/>
      <w:r>
        <w:rPr>
          <w:sz w:val="22"/>
        </w:rPr>
        <w:t xml:space="preserve">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sidR="00C8740D">
        <w:rPr>
          <w:sz w:val="22"/>
        </w:rPr>
        <w:t xml:space="preserve">Each district </w:t>
      </w:r>
      <w:r>
        <w:rPr>
          <w:sz w:val="22"/>
        </w:rPr>
        <w:t xml:space="preserve">is assigned </w:t>
      </w:r>
      <w:r w:rsidRPr="0008244F">
        <w:rPr>
          <w:sz w:val="22"/>
        </w:rPr>
        <w:t xml:space="preserve">to a monitoring tier </w:t>
      </w:r>
      <w:r w:rsidR="00C8740D">
        <w:rPr>
          <w:sz w:val="22"/>
        </w:rPr>
        <w:t>based on the district</w:t>
      </w:r>
      <w:r>
        <w:rPr>
          <w:sz w:val="22"/>
        </w:rPr>
        <w:t>’s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sidR="00C8740D">
        <w:rPr>
          <w:sz w:val="22"/>
        </w:rPr>
        <w:t xml:space="preserve"> district</w:t>
      </w:r>
      <w:r>
        <w:rPr>
          <w:sz w:val="22"/>
        </w:rPr>
        <w:t xml:space="preserve">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D55E1F6" w14:textId="77777777" w:rsidR="00A64DA9" w:rsidRPr="005160DD" w:rsidRDefault="00A64DA9" w:rsidP="00A64DA9">
      <w:pPr>
        <w:ind w:left="1080" w:hanging="1080"/>
        <w:rPr>
          <w:sz w:val="22"/>
        </w:rPr>
      </w:pPr>
      <w:r>
        <w:rPr>
          <w:sz w:val="22"/>
        </w:rPr>
        <w:tab/>
      </w:r>
      <w:r>
        <w:rPr>
          <w:sz w:val="22"/>
        </w:rPr>
        <w:tab/>
      </w:r>
      <w:r>
        <w:rPr>
          <w:sz w:val="22"/>
        </w:rPr>
        <w:tab/>
      </w:r>
      <w:r>
        <w:rPr>
          <w:sz w:val="22"/>
        </w:rPr>
        <w:tab/>
      </w:r>
    </w:p>
    <w:p w14:paraId="72CA7328" w14:textId="77777777" w:rsidR="00A64DA9" w:rsidRPr="0011027A" w:rsidRDefault="00A64DA9" w:rsidP="00A64DA9">
      <w:pPr>
        <w:numPr>
          <w:ilvl w:val="0"/>
          <w:numId w:val="15"/>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BB0A8BC" w14:textId="77777777" w:rsidR="00A64DA9" w:rsidRPr="0011027A" w:rsidRDefault="00A64DA9" w:rsidP="00A64DA9">
      <w:pPr>
        <w:tabs>
          <w:tab w:val="left" w:pos="1080"/>
        </w:tabs>
        <w:ind w:left="2160"/>
        <w:rPr>
          <w:bCs/>
          <w:sz w:val="22"/>
          <w:szCs w:val="22"/>
        </w:rPr>
      </w:pPr>
    </w:p>
    <w:p w14:paraId="23462105" w14:textId="77777777" w:rsidR="00A64DA9" w:rsidRPr="0011027A" w:rsidRDefault="00A64DA9" w:rsidP="00A64DA9">
      <w:pPr>
        <w:numPr>
          <w:ilvl w:val="0"/>
          <w:numId w:val="15"/>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546D85CC" w14:textId="77777777" w:rsidR="00A64DA9" w:rsidRPr="0011027A" w:rsidRDefault="00A64DA9" w:rsidP="00A64DA9">
      <w:pPr>
        <w:numPr>
          <w:ilvl w:val="0"/>
          <w:numId w:val="15"/>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8B2B9CE" w14:textId="77777777" w:rsidR="00A64DA9" w:rsidRPr="0011027A" w:rsidRDefault="00A64DA9" w:rsidP="00A64DA9">
      <w:pPr>
        <w:numPr>
          <w:ilvl w:val="0"/>
          <w:numId w:val="15"/>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B8ECD61" w14:textId="77777777" w:rsidR="00A64DA9" w:rsidRDefault="00A64DA9" w:rsidP="00A64DA9">
      <w:pPr>
        <w:rPr>
          <w:b/>
          <w:bCs/>
          <w:sz w:val="22"/>
          <w:u w:val="single"/>
        </w:rPr>
      </w:pPr>
    </w:p>
    <w:p w14:paraId="4069EF42" w14:textId="77777777" w:rsidR="00A64DA9" w:rsidRDefault="00A64DA9" w:rsidP="00A64DA9">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B0C9BD5" w14:textId="77777777" w:rsidR="00A64DA9" w:rsidRDefault="00A64DA9" w:rsidP="00A64DA9">
      <w:pPr>
        <w:pStyle w:val="BodyText"/>
        <w:tabs>
          <w:tab w:val="left" w:pos="1080"/>
        </w:tabs>
      </w:pPr>
    </w:p>
    <w:p w14:paraId="6DC30096" w14:textId="77777777" w:rsidR="00A64DA9" w:rsidRDefault="00A64DA9" w:rsidP="00A64DA9">
      <w:pPr>
        <w:ind w:left="1080"/>
        <w:rPr>
          <w:sz w:val="22"/>
        </w:rPr>
      </w:pPr>
      <w:r w:rsidRPr="0008244F">
        <w:rPr>
          <w:b/>
          <w:sz w:val="22"/>
        </w:rPr>
        <w:t>Self-Assessment Phase</w:t>
      </w:r>
      <w:r>
        <w:rPr>
          <w:sz w:val="22"/>
        </w:rPr>
        <w:t>:</w:t>
      </w:r>
    </w:p>
    <w:p w14:paraId="6CFA5BE6" w14:textId="77777777" w:rsidR="00A64DA9" w:rsidRDefault="00C8740D" w:rsidP="00A64DA9">
      <w:pPr>
        <w:numPr>
          <w:ilvl w:val="0"/>
          <w:numId w:val="4"/>
        </w:numPr>
        <w:rPr>
          <w:sz w:val="22"/>
        </w:rPr>
      </w:pPr>
      <w:r>
        <w:rPr>
          <w:sz w:val="22"/>
        </w:rPr>
        <w:t>District</w:t>
      </w:r>
      <w:r w:rsidR="00A64DA9">
        <w:rPr>
          <w:sz w:val="22"/>
        </w:rPr>
        <w:t xml:space="preserve"> review of special </w:t>
      </w:r>
      <w:r w:rsidR="00A64DA9" w:rsidRPr="00D55A2F">
        <w:rPr>
          <w:sz w:val="22"/>
          <w:szCs w:val="22"/>
        </w:rPr>
        <w:t>education and civil rights documentation</w:t>
      </w:r>
      <w:r w:rsidR="00A64DA9">
        <w:rPr>
          <w:sz w:val="22"/>
        </w:rPr>
        <w:t xml:space="preserve"> for required elements including document uploads. Upon completion of</w:t>
      </w:r>
      <w:r>
        <w:rPr>
          <w:sz w:val="22"/>
        </w:rPr>
        <w:t xml:space="preserve"> this portion of the district</w:t>
      </w:r>
      <w:r w:rsidR="00A64DA9">
        <w:rPr>
          <w:sz w:val="22"/>
        </w:rPr>
        <w:t>’s self-assessment, it is submitted to the Department for review.</w:t>
      </w:r>
    </w:p>
    <w:p w14:paraId="5BA4657D" w14:textId="77777777" w:rsidR="00A64DA9" w:rsidRDefault="00A64DA9" w:rsidP="00A64DA9">
      <w:pPr>
        <w:numPr>
          <w:ilvl w:val="0"/>
          <w:numId w:val="4"/>
        </w:numPr>
        <w:rPr>
          <w:sz w:val="22"/>
        </w:rPr>
      </w:pPr>
      <w:r>
        <w:rPr>
          <w:sz w:val="22"/>
        </w:rPr>
        <w:lastRenderedPageBreak/>
        <w:t>Depending</w:t>
      </w:r>
      <w:r w:rsidRPr="0098651E">
        <w:rPr>
          <w:sz w:val="22"/>
        </w:rPr>
        <w:t xml:space="preserve"> on which Universal St</w:t>
      </w:r>
      <w:r w:rsidR="00C8740D">
        <w:rPr>
          <w:sz w:val="22"/>
        </w:rPr>
        <w:t>andard group the district</w:t>
      </w:r>
      <w:r w:rsidRPr="0098651E">
        <w:rPr>
          <w:sz w:val="22"/>
        </w:rPr>
        <w:t xml:space="preserve">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review a sample of special education student records selected across grade levels, disability categories and level of need</w:t>
      </w:r>
      <w:r>
        <w:rPr>
          <w:sz w:val="22"/>
        </w:rPr>
        <w:t>.</w:t>
      </w:r>
    </w:p>
    <w:p w14:paraId="4CD64BA5" w14:textId="77777777" w:rsidR="00A64DA9" w:rsidRDefault="00C8740D" w:rsidP="00A64DA9">
      <w:pPr>
        <w:numPr>
          <w:ilvl w:val="0"/>
          <w:numId w:val="4"/>
        </w:numPr>
        <w:rPr>
          <w:sz w:val="22"/>
        </w:rPr>
      </w:pPr>
      <w:r>
        <w:rPr>
          <w:sz w:val="22"/>
        </w:rPr>
        <w:t>If the district</w:t>
      </w:r>
      <w:r w:rsidR="00A64DA9">
        <w:rPr>
          <w:sz w:val="22"/>
        </w:rPr>
        <w:t xml:space="preserve">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5420CD9C" w14:textId="77777777" w:rsidR="00A64DA9" w:rsidRPr="0098651E" w:rsidRDefault="00A64DA9" w:rsidP="00A64DA9">
      <w:pPr>
        <w:numPr>
          <w:ilvl w:val="0"/>
          <w:numId w:val="4"/>
        </w:numPr>
        <w:rPr>
          <w:sz w:val="22"/>
        </w:rPr>
      </w:pPr>
      <w:r w:rsidRPr="0098651E">
        <w:rPr>
          <w:sz w:val="22"/>
        </w:rPr>
        <w:t>Upon completion of the</w:t>
      </w:r>
      <w:r>
        <w:rPr>
          <w:sz w:val="22"/>
        </w:rPr>
        <w:t xml:space="preserve"> self-assessment,</w:t>
      </w:r>
      <w:r w:rsidR="00C8740D">
        <w:rPr>
          <w:sz w:val="22"/>
        </w:rPr>
        <w:t xml:space="preserve"> the district</w:t>
      </w:r>
      <w:r>
        <w:rPr>
          <w:sz w:val="22"/>
        </w:rPr>
        <w:t xml:space="preserve"> submits the data to the Department </w:t>
      </w:r>
      <w:r w:rsidRPr="0098651E">
        <w:rPr>
          <w:sz w:val="22"/>
        </w:rPr>
        <w:t>for review.</w:t>
      </w:r>
    </w:p>
    <w:p w14:paraId="097CBD41" w14:textId="77777777" w:rsidR="00A64DA9" w:rsidRDefault="00A64DA9" w:rsidP="00A64DA9">
      <w:pPr>
        <w:ind w:left="1080"/>
        <w:rPr>
          <w:sz w:val="22"/>
        </w:rPr>
      </w:pPr>
    </w:p>
    <w:p w14:paraId="11752974" w14:textId="77777777" w:rsidR="00A64DA9" w:rsidRPr="00E1301D" w:rsidRDefault="00A64DA9" w:rsidP="00A64DA9">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56C3FB84" w14:textId="77777777" w:rsidR="00A64DA9" w:rsidRDefault="00A64DA9" w:rsidP="00A64DA9">
      <w:pPr>
        <w:numPr>
          <w:ilvl w:val="0"/>
          <w:numId w:val="6"/>
        </w:numPr>
        <w:rPr>
          <w:sz w:val="22"/>
        </w:rPr>
      </w:pPr>
      <w:r>
        <w:rPr>
          <w:sz w:val="22"/>
        </w:rPr>
        <w:t>Interviews of administrative, instructional, and support staff consistent with those criteria selected for onsite verification.</w:t>
      </w:r>
    </w:p>
    <w:p w14:paraId="3794CF85" w14:textId="77777777" w:rsidR="00A64DA9" w:rsidRDefault="00A64DA9" w:rsidP="00A64DA9">
      <w:pPr>
        <w:numPr>
          <w:ilvl w:val="0"/>
          <w:numId w:val="3"/>
        </w:numPr>
        <w:rPr>
          <w:sz w:val="22"/>
        </w:rPr>
      </w:pPr>
      <w:r>
        <w:rPr>
          <w:sz w:val="22"/>
        </w:rPr>
        <w:t>Interviews of parent advisory council (PAC) representatives and other telephone interviews, as requested, by other parents or members of the general public.</w:t>
      </w:r>
    </w:p>
    <w:p w14:paraId="62E9EF9D" w14:textId="77777777" w:rsidR="00A64DA9" w:rsidRDefault="00A64DA9" w:rsidP="00A64DA9">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439A531F" w14:textId="77777777" w:rsidR="00A64DA9" w:rsidRDefault="00A64DA9" w:rsidP="00A64DA9">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1273941F" w14:textId="77777777" w:rsidR="00A64DA9" w:rsidRDefault="00A64DA9" w:rsidP="00A64DA9">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77062427" w14:textId="77777777" w:rsidR="00A64DA9" w:rsidRPr="006E5756" w:rsidRDefault="00A64DA9" w:rsidP="00A64DA9">
      <w:pPr>
        <w:numPr>
          <w:ilvl w:val="0"/>
          <w:numId w:val="3"/>
        </w:numPr>
        <w:rPr>
          <w:sz w:val="22"/>
        </w:rPr>
      </w:pPr>
      <w:r w:rsidRPr="006E5756">
        <w:rPr>
          <w:sz w:val="22"/>
        </w:rPr>
        <w:t>Review of additional documents for special education or civil rights.</w:t>
      </w:r>
    </w:p>
    <w:p w14:paraId="41A5E387" w14:textId="77777777" w:rsidR="00A64DA9" w:rsidRDefault="00A64DA9" w:rsidP="00A64DA9">
      <w:pPr>
        <w:rPr>
          <w:sz w:val="22"/>
        </w:rPr>
      </w:pPr>
    </w:p>
    <w:p w14:paraId="14169986" w14:textId="77777777" w:rsidR="00A64DA9" w:rsidRDefault="00A64DA9" w:rsidP="00A64DA9">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420C573C" w14:textId="77777777" w:rsidR="008624BA" w:rsidRDefault="00A64DA9" w:rsidP="00A64DA9">
      <w:pPr>
        <w:ind w:left="1080"/>
        <w:rPr>
          <w:bCs/>
          <w:sz w:val="22"/>
        </w:rPr>
      </w:pPr>
      <w:r>
        <w:rPr>
          <w:bCs/>
          <w:sz w:val="22"/>
        </w:rPr>
        <w:t>At the end of the onsite visit, the onsite team holds an informal exit meeting to summarize its comments for the superint</w:t>
      </w:r>
      <w:r w:rsidR="00C8740D">
        <w:rPr>
          <w:bCs/>
          <w:sz w:val="22"/>
        </w:rPr>
        <w:t xml:space="preserve">endent </w:t>
      </w:r>
      <w:r>
        <w:rPr>
          <w:bCs/>
          <w:sz w:val="22"/>
        </w:rPr>
        <w:t>and anyone else he or she chooses. Within approximately 45 business days of the onsite visit, the onsite chairperson fo</w:t>
      </w:r>
      <w:r w:rsidR="00C8740D">
        <w:rPr>
          <w:bCs/>
          <w:sz w:val="22"/>
        </w:rPr>
        <w:t xml:space="preserve">rwards to the superintendent </w:t>
      </w:r>
      <w:r>
        <w:rPr>
          <w:bCs/>
          <w:sz w:val="22"/>
        </w:rPr>
        <w:t>a Draft Report containing comments from the Tiered Focused Monitoring Review. The Draft Report comments for special education</w:t>
      </w:r>
      <w:r w:rsidRPr="009901CE">
        <w:rPr>
          <w:bCs/>
          <w:sz w:val="22"/>
        </w:rPr>
        <w:t xml:space="preserve"> </w:t>
      </w:r>
      <w:r>
        <w:rPr>
          <w:bCs/>
          <w:sz w:val="22"/>
        </w:rPr>
        <w:t>and civil rights are</w:t>
      </w:r>
      <w:r w:rsidR="00C8740D">
        <w:rPr>
          <w:bCs/>
          <w:sz w:val="22"/>
        </w:rPr>
        <w:t xml:space="preserve"> provided to the district</w:t>
      </w:r>
      <w:r>
        <w:rPr>
          <w:bCs/>
          <w:sz w:val="22"/>
        </w:rPr>
        <w:t xml:space="preserve"> on-line through the Web-based Monitoring System (WBMS). Within</w:t>
      </w:r>
      <w:r w:rsidR="00605C80">
        <w:rPr>
          <w:bCs/>
          <w:sz w:val="22"/>
        </w:rPr>
        <w:t xml:space="preserve"> </w:t>
      </w:r>
      <w:r>
        <w:rPr>
          <w:bCs/>
          <w:sz w:val="22"/>
        </w:rPr>
        <w:t>10 business days of receipt of the Draft Rep</w:t>
      </w:r>
      <w:r w:rsidR="00C8740D">
        <w:rPr>
          <w:bCs/>
          <w:sz w:val="22"/>
        </w:rPr>
        <w:t>ort, the district</w:t>
      </w:r>
      <w:r>
        <w:rPr>
          <w:bCs/>
          <w:sz w:val="22"/>
        </w:rPr>
        <w:t xml:space="preserve">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hyperlink r:id="rId17" w:history="1">
        <w:r w:rsidR="008624BA" w:rsidRPr="000F4458">
          <w:rPr>
            <w:rStyle w:val="Hyperlink"/>
            <w:bCs/>
            <w:sz w:val="22"/>
          </w:rPr>
          <w:t>http://www.doe.mass.edu/psm/tfm/reports/</w:t>
        </w:r>
      </w:hyperlink>
      <w:r w:rsidR="008624BA">
        <w:rPr>
          <w:bCs/>
          <w:sz w:val="22"/>
        </w:rPr>
        <w:t xml:space="preserve">. </w:t>
      </w:r>
    </w:p>
    <w:p w14:paraId="6E7B836B" w14:textId="77777777" w:rsidR="008624BA" w:rsidRDefault="008624BA" w:rsidP="00A64DA9">
      <w:pPr>
        <w:ind w:left="1080"/>
        <w:rPr>
          <w:bCs/>
          <w:sz w:val="22"/>
        </w:rPr>
      </w:pPr>
    </w:p>
    <w:p w14:paraId="136D8BEC" w14:textId="77777777" w:rsidR="00A64DA9" w:rsidRDefault="00A64DA9" w:rsidP="00A64DA9">
      <w:pPr>
        <w:ind w:left="1080"/>
        <w:rPr>
          <w:b/>
          <w:bCs/>
          <w:sz w:val="22"/>
        </w:rPr>
      </w:pPr>
      <w:r>
        <w:rPr>
          <w:b/>
          <w:bCs/>
          <w:sz w:val="22"/>
        </w:rPr>
        <w:t>Content of Final Report:</w:t>
      </w:r>
    </w:p>
    <w:p w14:paraId="6C9D8D83" w14:textId="77777777" w:rsidR="00A64DA9" w:rsidRDefault="00A64DA9" w:rsidP="00A64DA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34ABDF1" w14:textId="77777777" w:rsidR="00A64DA9" w:rsidRDefault="00A64DA9" w:rsidP="00A64DA9">
      <w:pPr>
        <w:ind w:left="1080"/>
        <w:rPr>
          <w:i/>
          <w:iCs/>
          <w:sz w:val="22"/>
        </w:rPr>
      </w:pPr>
    </w:p>
    <w:p w14:paraId="1565C15C" w14:textId="77777777" w:rsidR="00A64DA9" w:rsidRDefault="00A64DA9" w:rsidP="00A64DA9">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BB7B52B" w14:textId="77777777" w:rsidR="00A64DA9" w:rsidRDefault="00A64DA9" w:rsidP="00A64DA9">
      <w:pPr>
        <w:ind w:left="1080"/>
        <w:rPr>
          <w:sz w:val="22"/>
        </w:rPr>
      </w:pPr>
    </w:p>
    <w:p w14:paraId="51AE2F27" w14:textId="77777777" w:rsidR="00A64DA9" w:rsidRPr="00AD16E9" w:rsidRDefault="00A64DA9" w:rsidP="00A64DA9">
      <w:pPr>
        <w:ind w:left="1080"/>
        <w:rPr>
          <w:sz w:val="22"/>
          <w:szCs w:val="22"/>
        </w:rPr>
      </w:pPr>
      <w:r w:rsidRPr="00975104">
        <w:rPr>
          <w:i/>
          <w:sz w:val="22"/>
          <w:szCs w:val="22"/>
        </w:rPr>
        <w:t xml:space="preserve">Indicator Data. </w:t>
      </w:r>
      <w:r w:rsidRPr="005E5779">
        <w:rPr>
          <w:sz w:val="22"/>
          <w:szCs w:val="22"/>
        </w:rPr>
        <w:t xml:space="preserve">In the Final Report </w:t>
      </w:r>
      <w:r w:rsidR="00C8740D">
        <w:rPr>
          <w:sz w:val="22"/>
          <w:szCs w:val="22"/>
        </w:rPr>
        <w:t>for a district</w:t>
      </w:r>
      <w:r w:rsidRPr="005E5779">
        <w:rPr>
          <w:sz w:val="22"/>
          <w:szCs w:val="22"/>
        </w:rPr>
        <w:t xml:space="preserve">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w:t>
      </w:r>
      <w:r w:rsidR="00C8740D">
        <w:rPr>
          <w:sz w:val="22"/>
          <w:szCs w:val="22"/>
        </w:rPr>
        <w:t xml:space="preserve">ict </w:t>
      </w:r>
      <w:r w:rsidRPr="005E5779">
        <w:rPr>
          <w:sz w:val="22"/>
          <w:szCs w:val="22"/>
        </w:rPr>
        <w:t>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w:t>
      </w:r>
      <w:r w:rsidR="00982C4E">
        <w:rPr>
          <w:rFonts w:cs="Calibri"/>
          <w:sz w:val="22"/>
          <w:szCs w:val="22"/>
        </w:rPr>
        <w:t xml:space="preserve">at requirements are being met. </w:t>
      </w:r>
      <w:r>
        <w:rPr>
          <w:rFonts w:cs="Calibri"/>
          <w:sz w:val="22"/>
          <w:szCs w:val="22"/>
        </w:rPr>
        <w:t>The Office of Special Education Programs (OSEP) requires correction of noncompliance within one year of the finding.</w:t>
      </w:r>
    </w:p>
    <w:p w14:paraId="2253C0D0" w14:textId="77777777" w:rsidR="00A64DA9" w:rsidRPr="00975104" w:rsidRDefault="00A64DA9" w:rsidP="00A64DA9">
      <w:pPr>
        <w:ind w:left="1080"/>
        <w:rPr>
          <w:sz w:val="22"/>
          <w:szCs w:val="22"/>
        </w:rPr>
      </w:pPr>
    </w:p>
    <w:p w14:paraId="0218B6A5" w14:textId="77777777" w:rsidR="00A64DA9" w:rsidRPr="009D714D" w:rsidRDefault="00A64DA9" w:rsidP="00A64DA9">
      <w:pPr>
        <w:ind w:left="1080"/>
        <w:rPr>
          <w:sz w:val="22"/>
        </w:rPr>
      </w:pPr>
    </w:p>
    <w:p w14:paraId="09238B92" w14:textId="77777777" w:rsidR="00A64DA9" w:rsidRDefault="00A64DA9" w:rsidP="00A64DA9">
      <w:pPr>
        <w:tabs>
          <w:tab w:val="left" w:pos="1080"/>
        </w:tabs>
        <w:ind w:left="1080" w:hanging="1080"/>
        <w:rPr>
          <w:sz w:val="22"/>
        </w:rPr>
      </w:pPr>
      <w:r>
        <w:rPr>
          <w:b/>
          <w:bCs/>
          <w:sz w:val="22"/>
          <w:u w:val="single"/>
        </w:rPr>
        <w:t>Response:</w:t>
      </w:r>
      <w:r>
        <w:rPr>
          <w:sz w:val="22"/>
        </w:rPr>
        <w:tab/>
        <w:t>Where criteria are found “Partially Implemented” or “Not Implemented,</w:t>
      </w:r>
      <w:r w:rsidR="00C8740D">
        <w:rPr>
          <w:sz w:val="22"/>
        </w:rPr>
        <w:t>” the district</w:t>
      </w:r>
      <w:r>
        <w:rPr>
          <w:sz w:val="22"/>
        </w:rPr>
        <w:t xml:space="preserve">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w:t>
      </w:r>
      <w:r w:rsidR="00C8740D">
        <w:rPr>
          <w:sz w:val="22"/>
        </w:rPr>
        <w:t>er districts</w:t>
      </w:r>
      <w:r>
        <w:rPr>
          <w:sz w:val="22"/>
        </w:rPr>
        <w:t xml:space="preserve"> technical assistance on the content and requirements for developing an approvable CAP.</w:t>
      </w:r>
    </w:p>
    <w:p w14:paraId="33AE194A" w14:textId="77777777" w:rsidR="00A64DA9" w:rsidRDefault="00A64DA9" w:rsidP="00A64DA9">
      <w:pPr>
        <w:tabs>
          <w:tab w:val="left" w:pos="1080"/>
        </w:tabs>
        <w:ind w:left="1080"/>
        <w:rPr>
          <w:sz w:val="22"/>
        </w:rPr>
      </w:pPr>
    </w:p>
    <w:p w14:paraId="390CEDA9" w14:textId="77777777" w:rsidR="00A64DA9" w:rsidRDefault="00A64DA9" w:rsidP="00A64DA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w:t>
      </w:r>
      <w:r w:rsidR="00C8740D">
        <w:rPr>
          <w:b/>
          <w:bCs/>
          <w:sz w:val="22"/>
        </w:rPr>
        <w:t xml:space="preserve">l districts </w:t>
      </w:r>
      <w:r>
        <w:rPr>
          <w:b/>
          <w:bCs/>
          <w:sz w:val="22"/>
        </w:rPr>
        <w:t xml:space="preserve">must demonstrate effective resolution of noncompliance identified by the Department as soon as possible but in no case later than one year from the issuance of the Department’s Final Tiered Focused Monitoring </w:t>
      </w:r>
      <w:r w:rsidR="00605C80">
        <w:rPr>
          <w:b/>
          <w:bCs/>
          <w:sz w:val="22"/>
        </w:rPr>
        <w:t xml:space="preserve">Review </w:t>
      </w:r>
      <w:r>
        <w:rPr>
          <w:b/>
          <w:bCs/>
          <w:sz w:val="22"/>
        </w:rPr>
        <w:t>Report.</w:t>
      </w:r>
    </w:p>
    <w:p w14:paraId="4006496B" w14:textId="77777777" w:rsidR="00A64DA9" w:rsidRDefault="00A64DA9" w:rsidP="00A64DA9">
      <w:pPr>
        <w:rPr>
          <w:sz w:val="22"/>
        </w:rPr>
      </w:pPr>
    </w:p>
    <w:p w14:paraId="4C3B67EF" w14:textId="77777777" w:rsidR="00A64DA9" w:rsidRDefault="00A64DA9" w:rsidP="007959B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14:paraId="1E0F2267" w14:textId="77777777" w:rsidR="00A64DA9" w:rsidRDefault="00A64DA9" w:rsidP="00A64DA9">
      <w:pPr>
        <w:pStyle w:val="Heading1"/>
        <w:rPr>
          <w:b/>
          <w:sz w:val="22"/>
        </w:rPr>
      </w:pPr>
      <w:r>
        <w:rPr>
          <w:b/>
          <w:sz w:val="22"/>
        </w:rPr>
        <w:lastRenderedPageBreak/>
        <w:t>INTRODUCTION TO THE FINAL REPORT</w:t>
      </w:r>
    </w:p>
    <w:p w14:paraId="45A79672" w14:textId="77777777" w:rsidR="00A64DA9" w:rsidRDefault="00A64DA9" w:rsidP="00A64DA9">
      <w:pPr>
        <w:pStyle w:val="Heading1"/>
        <w:rPr>
          <w:b/>
          <w:sz w:val="22"/>
        </w:rPr>
      </w:pPr>
      <w:r>
        <w:rPr>
          <w:b/>
          <w:sz w:val="22"/>
        </w:rPr>
        <w:fldChar w:fldCharType="begin"/>
      </w:r>
      <w:r>
        <w:instrText xml:space="preserve"> TC </w:instrText>
      </w:r>
      <w:bookmarkStart w:id="11" w:name="_Toc256000002"/>
      <w:r>
        <w:instrText>"</w:instrText>
      </w:r>
      <w:bookmarkStart w:id="12" w:name="_Toc224034452"/>
      <w:bookmarkStart w:id="13" w:name="_Toc523215227"/>
      <w:r>
        <w:rPr>
          <w:b/>
          <w:sz w:val="22"/>
        </w:rPr>
        <w:instrText>REPORT INTRODUCTION</w:instrText>
      </w:r>
      <w:bookmarkEnd w:id="12"/>
      <w:bookmarkEnd w:id="13"/>
      <w:r>
        <w:instrText>"</w:instrText>
      </w:r>
      <w:bookmarkEnd w:id="11"/>
      <w:r>
        <w:instrText xml:space="preserve"> \f C \l "1" </w:instrText>
      </w:r>
      <w:r>
        <w:rPr>
          <w:b/>
          <w:sz w:val="22"/>
        </w:rPr>
        <w:fldChar w:fldCharType="end"/>
      </w:r>
    </w:p>
    <w:p w14:paraId="494362C3" w14:textId="77777777" w:rsidR="00A64DA9" w:rsidRDefault="00A64DA9" w:rsidP="00A64DA9">
      <w:pPr>
        <w:rPr>
          <w:sz w:val="22"/>
        </w:rPr>
      </w:pPr>
    </w:p>
    <w:p w14:paraId="3930BA64" w14:textId="77777777" w:rsidR="00A64DA9" w:rsidRDefault="00A64DA9" w:rsidP="00A64DA9">
      <w:pPr>
        <w:rPr>
          <w:sz w:val="22"/>
        </w:rPr>
      </w:pPr>
      <w:r>
        <w:rPr>
          <w:sz w:val="22"/>
        </w:rPr>
        <w:t xml:space="preserve">The Massachusetts Department of Elementary and Secondary Education conducted a Tiered Focused Monitoring Review </w:t>
      </w:r>
      <w:r w:rsidR="00C8676C">
        <w:rPr>
          <w:sz w:val="22"/>
        </w:rPr>
        <w:t>of</w:t>
      </w:r>
      <w:r w:rsidR="00126C17">
        <w:rPr>
          <w:sz w:val="22"/>
        </w:rPr>
        <w:t xml:space="preserve"> Springfield</w:t>
      </w:r>
      <w:r w:rsidRPr="000D4520">
        <w:rPr>
          <w:sz w:val="22"/>
        </w:rPr>
        <w:t xml:space="preserve"> </w:t>
      </w:r>
      <w:r w:rsidR="00C8676C">
        <w:rPr>
          <w:sz w:val="22"/>
        </w:rPr>
        <w:t xml:space="preserve">Public Schools and Springfield Empowerment Zone </w:t>
      </w:r>
      <w:r>
        <w:rPr>
          <w:sz w:val="22"/>
        </w:rPr>
        <w:t xml:space="preserve">during the week of </w:t>
      </w:r>
      <w:bookmarkStart w:id="14" w:name="mondayDate"/>
      <w:r>
        <w:rPr>
          <w:sz w:val="22"/>
        </w:rPr>
        <w:t>Novem</w:t>
      </w:r>
      <w:r w:rsidR="00982C4E">
        <w:rPr>
          <w:sz w:val="22"/>
        </w:rPr>
        <w:t>ber 26</w:t>
      </w:r>
      <w:r>
        <w:rPr>
          <w:sz w:val="22"/>
        </w:rPr>
        <w:t>, 2018</w:t>
      </w:r>
      <w:bookmarkEnd w:id="14"/>
      <w:r>
        <w:rPr>
          <w:sz w:val="22"/>
        </w:rPr>
        <w:t xml:space="preserve"> to evaluate the implementation of </w:t>
      </w:r>
      <w:bookmarkStart w:id="15" w:name="CrGroup2"/>
      <w:r>
        <w:rPr>
          <w:sz w:val="22"/>
        </w:rPr>
        <w:t>Group A</w:t>
      </w:r>
      <w:bookmarkEnd w:id="15"/>
      <w:r>
        <w:rPr>
          <w:sz w:val="22"/>
        </w:rPr>
        <w:t xml:space="preserve"> Universal Standards in the progra</w:t>
      </w:r>
      <w:r w:rsidR="00605C80">
        <w:rPr>
          <w:sz w:val="22"/>
        </w:rPr>
        <w:t>m areas of special education,</w:t>
      </w:r>
      <w:r>
        <w:rPr>
          <w:sz w:val="22"/>
        </w:rPr>
        <w:t xml:space="preserve"> civil rights and other related g</w:t>
      </w:r>
      <w:r w:rsidR="00982C4E">
        <w:rPr>
          <w:sz w:val="22"/>
        </w:rPr>
        <w:t xml:space="preserve">eneral education requirements. </w:t>
      </w:r>
      <w:r>
        <w:rPr>
          <w:sz w:val="22"/>
        </w:rPr>
        <w:t>The team appreciated the opportunity to interview staff and parents, to observe classroom facilities and to review the programs underway in the district.</w:t>
      </w:r>
    </w:p>
    <w:p w14:paraId="1D6B6938" w14:textId="77777777" w:rsidR="00A64DA9" w:rsidRDefault="00A64DA9" w:rsidP="00A64DA9">
      <w:pPr>
        <w:rPr>
          <w:sz w:val="22"/>
        </w:rPr>
      </w:pPr>
    </w:p>
    <w:p w14:paraId="3CB0497C" w14:textId="77777777" w:rsidR="00A64DA9" w:rsidRDefault="00A64DA9" w:rsidP="00A64DA9">
      <w:pPr>
        <w:rPr>
          <w:sz w:val="22"/>
        </w:rPr>
      </w:pPr>
      <w:bookmarkStart w:id="16" w:name="CommendableBlock"/>
      <w:bookmarkEnd w:id="16"/>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51FFE01B" w14:textId="77777777" w:rsidR="00A64DA9" w:rsidRDefault="00A64DA9" w:rsidP="00A64DA9">
      <w:pPr>
        <w:rPr>
          <w:sz w:val="22"/>
        </w:rPr>
      </w:pPr>
    </w:p>
    <w:p w14:paraId="60453F47" w14:textId="77777777" w:rsidR="00A64DA9" w:rsidRPr="00602326" w:rsidRDefault="00A64DA9" w:rsidP="00A64DA9">
      <w:pPr>
        <w:rPr>
          <w:sz w:val="22"/>
          <w:szCs w:val="22"/>
        </w:rPr>
      </w:pPr>
      <w:r w:rsidRPr="00602326">
        <w:rPr>
          <w:sz w:val="22"/>
          <w:szCs w:val="22"/>
        </w:rPr>
        <w:t>Interviews of:</w:t>
      </w:r>
    </w:p>
    <w:p w14:paraId="5B996DF8" w14:textId="77777777" w:rsidR="00A64DA9" w:rsidRPr="00602326" w:rsidRDefault="00A64DA9" w:rsidP="00A64DA9">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81CA181" w14:textId="77777777" w:rsidR="00A64DA9" w:rsidRPr="00602326" w:rsidRDefault="00A64DA9" w:rsidP="00A64DA9">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6D6CA69B" w14:textId="77777777" w:rsidR="00126C17" w:rsidRPr="003F1EEA" w:rsidRDefault="00126C17" w:rsidP="00A64DA9">
      <w:pPr>
        <w:pStyle w:val="ListParagraph"/>
        <w:widowControl/>
        <w:numPr>
          <w:ilvl w:val="0"/>
          <w:numId w:val="13"/>
        </w:numPr>
        <w:rPr>
          <w:rFonts w:ascii="Times New Roman" w:hAnsi="Times New Roman" w:cs="Times New Roman"/>
          <w:sz w:val="22"/>
          <w:szCs w:val="22"/>
        </w:rPr>
      </w:pPr>
      <w:r w:rsidRPr="003F1EEA">
        <w:rPr>
          <w:rFonts w:ascii="Times New Roman" w:hAnsi="Times New Roman" w:cs="Times New Roman"/>
          <w:sz w:val="22"/>
          <w:szCs w:val="22"/>
        </w:rPr>
        <w:t xml:space="preserve">Parents of students </w:t>
      </w:r>
      <w:r w:rsidR="00982C4E">
        <w:rPr>
          <w:rFonts w:ascii="Times New Roman" w:hAnsi="Times New Roman" w:cs="Times New Roman"/>
          <w:sz w:val="22"/>
          <w:szCs w:val="22"/>
        </w:rPr>
        <w:t>with disabilities</w:t>
      </w:r>
    </w:p>
    <w:p w14:paraId="7C4072DA" w14:textId="77777777" w:rsidR="00A64DA9" w:rsidRPr="00602326" w:rsidRDefault="00A64DA9" w:rsidP="00A64DA9">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14:paraId="4F8320C9" w14:textId="77777777" w:rsidR="00A64DA9" w:rsidRPr="00602326" w:rsidRDefault="00A64DA9" w:rsidP="00A64DA9">
      <w:pPr>
        <w:rPr>
          <w:sz w:val="22"/>
          <w:szCs w:val="22"/>
        </w:rPr>
      </w:pPr>
    </w:p>
    <w:p w14:paraId="748DA824" w14:textId="77777777" w:rsidR="00A64DA9" w:rsidRPr="00602326" w:rsidRDefault="00A64DA9" w:rsidP="00A64DA9">
      <w:pPr>
        <w:rPr>
          <w:sz w:val="22"/>
          <w:szCs w:val="22"/>
        </w:rPr>
      </w:pPr>
      <w:r w:rsidRPr="00602326">
        <w:rPr>
          <w:sz w:val="22"/>
          <w:szCs w:val="22"/>
        </w:rPr>
        <w:t>Surveys:</w:t>
      </w:r>
    </w:p>
    <w:p w14:paraId="79786735" w14:textId="77777777" w:rsidR="00A64DA9" w:rsidRPr="00602326" w:rsidRDefault="00A64DA9" w:rsidP="00A64DA9">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1B1C5F75" w14:textId="77777777" w:rsidR="00A64DA9" w:rsidRPr="0011027A" w:rsidRDefault="00A64DA9" w:rsidP="00A64DA9">
      <w:pPr>
        <w:rPr>
          <w:sz w:val="22"/>
          <w:szCs w:val="22"/>
        </w:rPr>
      </w:pPr>
      <w:r>
        <w:rPr>
          <w:sz w:val="22"/>
          <w:szCs w:val="22"/>
        </w:rPr>
        <w:tab/>
      </w:r>
    </w:p>
    <w:p w14:paraId="2A86C114" w14:textId="77777777" w:rsidR="00A64DA9" w:rsidRDefault="00A64DA9" w:rsidP="00126C17">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0EA9F13D" w14:textId="77777777" w:rsidR="00126C17" w:rsidRDefault="00126C17" w:rsidP="00126C17">
      <w:pPr>
        <w:pStyle w:val="ListParagraph"/>
        <w:widowControl/>
        <w:ind w:left="0"/>
        <w:rPr>
          <w:rFonts w:ascii="Times New Roman" w:hAnsi="Times New Roman" w:cs="Times New Roman"/>
          <w:sz w:val="22"/>
          <w:szCs w:val="22"/>
        </w:rPr>
      </w:pPr>
    </w:p>
    <w:p w14:paraId="289863E3" w14:textId="77777777" w:rsidR="00A64DA9" w:rsidRPr="0011027A" w:rsidRDefault="00A64DA9" w:rsidP="00126C17">
      <w:pPr>
        <w:pStyle w:val="ListParagraph"/>
        <w:widowControl/>
        <w:ind w:left="0"/>
        <w:rPr>
          <w:rFonts w:ascii="Times New Roman" w:hAnsi="Times New Roman" w:cs="Times New Roman"/>
          <w:sz w:val="22"/>
          <w:szCs w:val="22"/>
        </w:rPr>
      </w:pPr>
      <w:r w:rsidRPr="0011027A">
        <w:rPr>
          <w:rFonts w:ascii="Times New Roman" w:hAnsi="Times New Roman" w:cs="Times New Roman"/>
          <w:sz w:val="22"/>
          <w:szCs w:val="22"/>
        </w:rPr>
        <w:t xml:space="preserve">Observations of classrooms and other facilities </w:t>
      </w:r>
    </w:p>
    <w:p w14:paraId="793CD42D" w14:textId="77777777" w:rsidR="00A64DA9" w:rsidRDefault="00A64DA9" w:rsidP="00A64DA9">
      <w:pPr>
        <w:rPr>
          <w:sz w:val="22"/>
        </w:rPr>
      </w:pPr>
    </w:p>
    <w:p w14:paraId="2DA4C4F3" w14:textId="77777777" w:rsidR="00A64DA9" w:rsidRDefault="00A64DA9" w:rsidP="00A64DA9">
      <w:pPr>
        <w:pStyle w:val="BodyText3"/>
        <w:jc w:val="left"/>
        <w:rPr>
          <w:sz w:val="22"/>
        </w:rPr>
      </w:pPr>
    </w:p>
    <w:p w14:paraId="252468D5" w14:textId="77777777" w:rsidR="00A64DA9" w:rsidRDefault="00A64DA9" w:rsidP="00A64DA9">
      <w:pPr>
        <w:pStyle w:val="BodyText3"/>
        <w:jc w:val="left"/>
        <w:rPr>
          <w:sz w:val="22"/>
        </w:rPr>
      </w:pPr>
      <w:r>
        <w:rPr>
          <w:sz w:val="22"/>
        </w:rPr>
        <w:t xml:space="preserve">The report includes findings in the program areas reviewed based on the assigned Universal Standard group for this review. These standards are: </w:t>
      </w:r>
    </w:p>
    <w:p w14:paraId="00D682F5" w14:textId="77777777" w:rsidR="00A64DA9" w:rsidRDefault="00A64DA9" w:rsidP="00A64DA9">
      <w:pPr>
        <w:pStyle w:val="BodyText3"/>
        <w:ind w:left="2160"/>
        <w:jc w:val="left"/>
        <w:rPr>
          <w:b/>
          <w:sz w:val="22"/>
        </w:rPr>
      </w:pPr>
    </w:p>
    <w:p w14:paraId="406AA0BC" w14:textId="77777777" w:rsidR="00A64DA9" w:rsidRPr="008F4076" w:rsidRDefault="00A64DA9" w:rsidP="00A64DA9">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55A51AD2" w14:textId="77777777" w:rsidR="00A64DA9" w:rsidRPr="008F4076" w:rsidRDefault="00A64DA9" w:rsidP="00A64DA9">
      <w:pPr>
        <w:widowControl w:val="0"/>
        <w:numPr>
          <w:ilvl w:val="0"/>
          <w:numId w:val="16"/>
        </w:numPr>
        <w:ind w:left="2520"/>
        <w:contextualSpacing/>
        <w:rPr>
          <w:rFonts w:ascii="Courier" w:hAnsi="Courier" w:cs="Courier"/>
          <w:sz w:val="22"/>
          <w:szCs w:val="22"/>
        </w:rPr>
      </w:pPr>
      <w:r w:rsidRPr="008F4076">
        <w:rPr>
          <w:sz w:val="22"/>
          <w:szCs w:val="22"/>
        </w:rPr>
        <w:t>Student identification</w:t>
      </w:r>
    </w:p>
    <w:p w14:paraId="3A02DD61" w14:textId="77777777" w:rsidR="00A64DA9" w:rsidRPr="008F4076" w:rsidRDefault="00A64DA9" w:rsidP="00A64DA9">
      <w:pPr>
        <w:widowControl w:val="0"/>
        <w:numPr>
          <w:ilvl w:val="0"/>
          <w:numId w:val="16"/>
        </w:numPr>
        <w:ind w:left="2520"/>
        <w:contextualSpacing/>
        <w:rPr>
          <w:rFonts w:ascii="Courier" w:hAnsi="Courier" w:cs="Courier"/>
          <w:sz w:val="22"/>
          <w:szCs w:val="22"/>
        </w:rPr>
      </w:pPr>
      <w:r w:rsidRPr="008F4076">
        <w:rPr>
          <w:sz w:val="22"/>
          <w:szCs w:val="22"/>
        </w:rPr>
        <w:t>IEP development</w:t>
      </w:r>
    </w:p>
    <w:p w14:paraId="1AF3AC14" w14:textId="77777777" w:rsidR="00A64DA9" w:rsidRPr="008F4076" w:rsidRDefault="00A64DA9" w:rsidP="00A64DA9">
      <w:pPr>
        <w:widowControl w:val="0"/>
        <w:numPr>
          <w:ilvl w:val="0"/>
          <w:numId w:val="16"/>
        </w:numPr>
        <w:ind w:left="2520"/>
        <w:contextualSpacing/>
        <w:rPr>
          <w:rFonts w:ascii="Courier" w:hAnsi="Courier" w:cs="Courier"/>
          <w:sz w:val="22"/>
          <w:szCs w:val="22"/>
        </w:rPr>
      </w:pPr>
      <w:r w:rsidRPr="008F4076">
        <w:rPr>
          <w:sz w:val="22"/>
          <w:szCs w:val="22"/>
        </w:rPr>
        <w:t>Programming and support services</w:t>
      </w:r>
    </w:p>
    <w:p w14:paraId="111D4CF1" w14:textId="77777777" w:rsidR="00126C17" w:rsidRPr="00C8676C" w:rsidRDefault="00A64DA9" w:rsidP="00FA573D">
      <w:pPr>
        <w:widowControl w:val="0"/>
        <w:numPr>
          <w:ilvl w:val="0"/>
          <w:numId w:val="16"/>
        </w:numPr>
        <w:ind w:left="2520"/>
        <w:contextualSpacing/>
        <w:rPr>
          <w:b/>
          <w:sz w:val="22"/>
        </w:rPr>
      </w:pPr>
      <w:r w:rsidRPr="00C8676C">
        <w:rPr>
          <w:sz w:val="22"/>
          <w:szCs w:val="22"/>
        </w:rPr>
        <w:t>Equal opportunity</w:t>
      </w:r>
    </w:p>
    <w:p w14:paraId="2C1D6C94" w14:textId="77777777" w:rsidR="00A64DA9" w:rsidRDefault="00A64DA9">
      <w:pPr>
        <w:ind w:left="2160"/>
        <w:rPr>
          <w:b/>
          <w:sz w:val="22"/>
        </w:rPr>
      </w:pPr>
    </w:p>
    <w:tbl>
      <w:tblPr>
        <w:tblW w:w="0" w:type="auto"/>
        <w:tblInd w:w="108" w:type="dxa"/>
        <w:tblLook w:val="04A0" w:firstRow="1" w:lastRow="0" w:firstColumn="1" w:lastColumn="0" w:noHBand="0" w:noVBand="1"/>
      </w:tblPr>
      <w:tblGrid>
        <w:gridCol w:w="9252"/>
      </w:tblGrid>
      <w:tr w:rsidR="00A64DA9" w:rsidRPr="00D351C4" w14:paraId="17FFD707" w14:textId="77777777" w:rsidTr="00A64DA9">
        <w:tc>
          <w:tcPr>
            <w:tcW w:w="9468" w:type="dxa"/>
            <w:shd w:val="clear" w:color="auto" w:fill="auto"/>
          </w:tcPr>
          <w:p w14:paraId="7FDB37FD" w14:textId="77777777" w:rsidR="00A64DA9" w:rsidRPr="00D351C4" w:rsidRDefault="00A64DA9" w:rsidP="00A64DA9">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w:t>
            </w:r>
            <w:r w:rsidR="00637892">
              <w:rPr>
                <w:sz w:val="22"/>
              </w:rPr>
              <w:t>provement plans, including the</w:t>
            </w:r>
            <w:r w:rsidRPr="00D351C4">
              <w:rPr>
                <w:sz w:val="22"/>
              </w:rPr>
              <w:t xml:space="preserve"> professional development plans.</w:t>
            </w:r>
            <w:bookmarkEnd w:id="17"/>
          </w:p>
        </w:tc>
      </w:tr>
    </w:tbl>
    <w:p w14:paraId="4CE8F398" w14:textId="77777777" w:rsidR="00A64DA9" w:rsidRDefault="00A64DA9" w:rsidP="00A64DA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64DA9" w14:paraId="73C211CF" w14:textId="77777777" w:rsidTr="00A64DA9">
        <w:trPr>
          <w:cantSplit/>
        </w:trPr>
        <w:tc>
          <w:tcPr>
            <w:tcW w:w="9090" w:type="dxa"/>
            <w:gridSpan w:val="2"/>
            <w:tcBorders>
              <w:top w:val="nil"/>
              <w:left w:val="nil"/>
              <w:bottom w:val="nil"/>
              <w:right w:val="nil"/>
            </w:tcBorders>
          </w:tcPr>
          <w:p w14:paraId="1FD5F612" w14:textId="77777777" w:rsidR="00A64DA9" w:rsidRPr="007E5338" w:rsidRDefault="00A64DA9" w:rsidP="00A64DA9">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6E4DE0EF" w14:textId="77777777" w:rsidR="00A64DA9" w:rsidRPr="007E5338" w:rsidRDefault="00A64DA9" w:rsidP="00A64DA9">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3CBB2D35" w14:textId="77777777" w:rsidR="00A64DA9" w:rsidRDefault="00A64DA9" w:rsidP="00A64DA9">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215228"/>
            <w:r>
              <w:rPr>
                <w:b/>
                <w:sz w:val="22"/>
              </w:rPr>
              <w:instrText>DEFINITION OF COMPLIANCE RATINGS</w:instrText>
            </w:r>
            <w:bookmarkEnd w:id="19"/>
            <w:bookmarkEnd w:id="20"/>
            <w:r>
              <w:rPr>
                <w:b/>
                <w:sz w:val="22"/>
              </w:rPr>
              <w:fldChar w:fldCharType="end"/>
            </w:r>
          </w:p>
        </w:tc>
      </w:tr>
      <w:tr w:rsidR="00A64DA9" w14:paraId="58B3AE8B" w14:textId="77777777" w:rsidTr="00A64DA9">
        <w:trPr>
          <w:trHeight w:val="791"/>
        </w:trPr>
        <w:tc>
          <w:tcPr>
            <w:tcW w:w="9090" w:type="dxa"/>
            <w:gridSpan w:val="2"/>
            <w:tcBorders>
              <w:top w:val="nil"/>
              <w:left w:val="nil"/>
              <w:bottom w:val="nil"/>
              <w:right w:val="nil"/>
            </w:tcBorders>
          </w:tcPr>
          <w:p w14:paraId="77321DF1" w14:textId="77777777" w:rsidR="00A64DA9" w:rsidRDefault="00A64DA9" w:rsidP="00A64DA9">
            <w:pPr>
              <w:jc w:val="both"/>
              <w:rPr>
                <w:sz w:val="22"/>
              </w:rPr>
            </w:pPr>
          </w:p>
        </w:tc>
      </w:tr>
      <w:tr w:rsidR="00A64DA9" w14:paraId="2E50445A" w14:textId="77777777" w:rsidTr="00A64DA9">
        <w:tc>
          <w:tcPr>
            <w:tcW w:w="3888" w:type="dxa"/>
            <w:tcBorders>
              <w:top w:val="nil"/>
              <w:left w:val="nil"/>
              <w:bottom w:val="nil"/>
              <w:right w:val="nil"/>
            </w:tcBorders>
          </w:tcPr>
          <w:p w14:paraId="003BFE6A" w14:textId="77777777" w:rsidR="00A64DA9" w:rsidRDefault="00A64DA9" w:rsidP="00A64DA9">
            <w:pPr>
              <w:pStyle w:val="BodyText"/>
              <w:tabs>
                <w:tab w:val="clear" w:pos="-1440"/>
              </w:tabs>
              <w:jc w:val="both"/>
              <w:rPr>
                <w:b/>
              </w:rPr>
            </w:pPr>
            <w:r>
              <w:rPr>
                <w:b/>
              </w:rPr>
              <w:t>Commendable</w:t>
            </w:r>
          </w:p>
        </w:tc>
        <w:tc>
          <w:tcPr>
            <w:tcW w:w="5202" w:type="dxa"/>
            <w:tcBorders>
              <w:top w:val="nil"/>
              <w:left w:val="nil"/>
              <w:bottom w:val="nil"/>
              <w:right w:val="nil"/>
            </w:tcBorders>
          </w:tcPr>
          <w:p w14:paraId="189BDBE9" w14:textId="77777777" w:rsidR="00A64DA9" w:rsidRDefault="00A64DA9" w:rsidP="00A64DA9">
            <w:pPr>
              <w:pStyle w:val="BodyText"/>
              <w:tabs>
                <w:tab w:val="clear" w:pos="-1440"/>
              </w:tabs>
            </w:pPr>
            <w:r>
              <w:t>Any requirement or aspect of a requirement implemented in an exemplary manner significantly beyond the requirements of law or regulation.</w:t>
            </w:r>
          </w:p>
        </w:tc>
      </w:tr>
      <w:tr w:rsidR="00A64DA9" w14:paraId="34A4468A" w14:textId="77777777" w:rsidTr="00A64DA9">
        <w:trPr>
          <w:trHeight w:val="771"/>
        </w:trPr>
        <w:tc>
          <w:tcPr>
            <w:tcW w:w="9090" w:type="dxa"/>
            <w:gridSpan w:val="2"/>
            <w:tcBorders>
              <w:top w:val="nil"/>
              <w:left w:val="nil"/>
              <w:bottom w:val="nil"/>
              <w:right w:val="nil"/>
            </w:tcBorders>
          </w:tcPr>
          <w:p w14:paraId="585AF635" w14:textId="77777777" w:rsidR="00A64DA9" w:rsidRDefault="00A64DA9" w:rsidP="00A64DA9">
            <w:pPr>
              <w:pStyle w:val="TOC8"/>
            </w:pPr>
          </w:p>
        </w:tc>
      </w:tr>
      <w:tr w:rsidR="00A64DA9" w14:paraId="2C6BE8C2" w14:textId="77777777" w:rsidTr="00A64DA9">
        <w:tc>
          <w:tcPr>
            <w:tcW w:w="3888" w:type="dxa"/>
            <w:tcBorders>
              <w:top w:val="nil"/>
              <w:left w:val="nil"/>
              <w:bottom w:val="nil"/>
              <w:right w:val="nil"/>
            </w:tcBorders>
          </w:tcPr>
          <w:p w14:paraId="1D32FC91" w14:textId="77777777" w:rsidR="00A64DA9" w:rsidRDefault="00A64DA9" w:rsidP="00A64DA9">
            <w:pPr>
              <w:pStyle w:val="BodyText"/>
              <w:tabs>
                <w:tab w:val="clear" w:pos="-1440"/>
              </w:tabs>
              <w:jc w:val="both"/>
              <w:rPr>
                <w:b/>
              </w:rPr>
            </w:pPr>
            <w:r>
              <w:rPr>
                <w:b/>
              </w:rPr>
              <w:t>Implemented</w:t>
            </w:r>
          </w:p>
        </w:tc>
        <w:tc>
          <w:tcPr>
            <w:tcW w:w="5202" w:type="dxa"/>
            <w:tcBorders>
              <w:top w:val="nil"/>
              <w:left w:val="nil"/>
              <w:bottom w:val="nil"/>
              <w:right w:val="nil"/>
            </w:tcBorders>
          </w:tcPr>
          <w:p w14:paraId="481017BF" w14:textId="77777777" w:rsidR="00A64DA9" w:rsidRDefault="00A64DA9" w:rsidP="00A64DA9">
            <w:pPr>
              <w:pStyle w:val="BodyText"/>
              <w:tabs>
                <w:tab w:val="clear" w:pos="-1440"/>
              </w:tabs>
            </w:pPr>
            <w:r>
              <w:t>The requirement is substantially met in all important aspects.</w:t>
            </w:r>
          </w:p>
        </w:tc>
      </w:tr>
      <w:tr w:rsidR="00A64DA9" w14:paraId="52D05674" w14:textId="77777777" w:rsidTr="00A64DA9">
        <w:trPr>
          <w:trHeight w:val="771"/>
        </w:trPr>
        <w:tc>
          <w:tcPr>
            <w:tcW w:w="9090" w:type="dxa"/>
            <w:gridSpan w:val="2"/>
            <w:tcBorders>
              <w:top w:val="nil"/>
              <w:left w:val="nil"/>
              <w:bottom w:val="nil"/>
              <w:right w:val="nil"/>
            </w:tcBorders>
          </w:tcPr>
          <w:p w14:paraId="42CD234F" w14:textId="77777777" w:rsidR="00A64DA9" w:rsidRDefault="00A64DA9" w:rsidP="00A64DA9">
            <w:pPr>
              <w:rPr>
                <w:sz w:val="22"/>
              </w:rPr>
            </w:pPr>
          </w:p>
        </w:tc>
      </w:tr>
      <w:tr w:rsidR="00A64DA9" w14:paraId="23E9A311" w14:textId="77777777" w:rsidTr="00A64DA9">
        <w:tc>
          <w:tcPr>
            <w:tcW w:w="3888" w:type="dxa"/>
            <w:tcBorders>
              <w:top w:val="nil"/>
              <w:left w:val="nil"/>
              <w:bottom w:val="nil"/>
              <w:right w:val="nil"/>
            </w:tcBorders>
          </w:tcPr>
          <w:p w14:paraId="1D91884B" w14:textId="77777777" w:rsidR="00A64DA9" w:rsidRDefault="00A64DA9" w:rsidP="00A64DA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3266B27" w14:textId="77777777" w:rsidR="00A64DA9" w:rsidRDefault="00A64DA9" w:rsidP="00A64DA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64DA9" w14:paraId="030D9119" w14:textId="77777777" w:rsidTr="00A64DA9">
        <w:trPr>
          <w:trHeight w:val="771"/>
        </w:trPr>
        <w:tc>
          <w:tcPr>
            <w:tcW w:w="9090" w:type="dxa"/>
            <w:gridSpan w:val="2"/>
            <w:tcBorders>
              <w:top w:val="nil"/>
              <w:left w:val="nil"/>
              <w:bottom w:val="nil"/>
              <w:right w:val="nil"/>
            </w:tcBorders>
          </w:tcPr>
          <w:p w14:paraId="55218C3B" w14:textId="77777777" w:rsidR="00A64DA9" w:rsidRDefault="00A64DA9" w:rsidP="00A64DA9">
            <w:pPr>
              <w:rPr>
                <w:sz w:val="22"/>
              </w:rPr>
            </w:pPr>
          </w:p>
        </w:tc>
      </w:tr>
      <w:tr w:rsidR="00A64DA9" w14:paraId="5CB5BF4F" w14:textId="77777777" w:rsidTr="00A64DA9">
        <w:tc>
          <w:tcPr>
            <w:tcW w:w="3888" w:type="dxa"/>
            <w:tcBorders>
              <w:top w:val="nil"/>
              <w:left w:val="nil"/>
              <w:bottom w:val="nil"/>
              <w:right w:val="nil"/>
            </w:tcBorders>
          </w:tcPr>
          <w:p w14:paraId="3A842182" w14:textId="77777777" w:rsidR="00A64DA9" w:rsidRDefault="00A64DA9" w:rsidP="00A64DA9">
            <w:pPr>
              <w:ind w:right="-180"/>
              <w:jc w:val="both"/>
              <w:rPr>
                <w:b/>
                <w:sz w:val="22"/>
              </w:rPr>
            </w:pPr>
            <w:r>
              <w:rPr>
                <w:b/>
                <w:sz w:val="22"/>
              </w:rPr>
              <w:t>Partially Implemented</w:t>
            </w:r>
          </w:p>
        </w:tc>
        <w:tc>
          <w:tcPr>
            <w:tcW w:w="5202" w:type="dxa"/>
            <w:tcBorders>
              <w:top w:val="nil"/>
              <w:left w:val="nil"/>
              <w:bottom w:val="nil"/>
              <w:right w:val="nil"/>
            </w:tcBorders>
          </w:tcPr>
          <w:p w14:paraId="7A063F42" w14:textId="77777777" w:rsidR="00A64DA9" w:rsidRDefault="00A64DA9" w:rsidP="00A64DA9">
            <w:pPr>
              <w:ind w:right="-180"/>
              <w:rPr>
                <w:sz w:val="22"/>
              </w:rPr>
            </w:pPr>
            <w:r>
              <w:rPr>
                <w:sz w:val="22"/>
              </w:rPr>
              <w:t>The requirement, in one or several important aspects, is not entirely met.</w:t>
            </w:r>
          </w:p>
        </w:tc>
      </w:tr>
      <w:tr w:rsidR="00A64DA9" w14:paraId="1B113737" w14:textId="77777777" w:rsidTr="00A64DA9">
        <w:trPr>
          <w:trHeight w:val="771"/>
        </w:trPr>
        <w:tc>
          <w:tcPr>
            <w:tcW w:w="9090" w:type="dxa"/>
            <w:gridSpan w:val="2"/>
            <w:tcBorders>
              <w:top w:val="nil"/>
              <w:left w:val="nil"/>
              <w:bottom w:val="nil"/>
              <w:right w:val="nil"/>
            </w:tcBorders>
          </w:tcPr>
          <w:p w14:paraId="43792F1D" w14:textId="77777777" w:rsidR="00A64DA9" w:rsidRDefault="00A64DA9" w:rsidP="00A64DA9">
            <w:pPr>
              <w:rPr>
                <w:sz w:val="22"/>
              </w:rPr>
            </w:pPr>
          </w:p>
        </w:tc>
      </w:tr>
      <w:tr w:rsidR="00A64DA9" w14:paraId="1A7F6028" w14:textId="77777777" w:rsidTr="00A64DA9">
        <w:tc>
          <w:tcPr>
            <w:tcW w:w="3888" w:type="dxa"/>
            <w:tcBorders>
              <w:top w:val="nil"/>
              <w:left w:val="nil"/>
              <w:bottom w:val="nil"/>
              <w:right w:val="nil"/>
            </w:tcBorders>
          </w:tcPr>
          <w:p w14:paraId="7E7FFDFC" w14:textId="77777777" w:rsidR="00A64DA9" w:rsidRDefault="00A64DA9" w:rsidP="00A64DA9">
            <w:pPr>
              <w:pStyle w:val="BodyText"/>
              <w:tabs>
                <w:tab w:val="clear" w:pos="-1440"/>
              </w:tabs>
              <w:jc w:val="both"/>
              <w:rPr>
                <w:b/>
              </w:rPr>
            </w:pPr>
            <w:r>
              <w:rPr>
                <w:b/>
              </w:rPr>
              <w:t>Not Implemented</w:t>
            </w:r>
          </w:p>
        </w:tc>
        <w:tc>
          <w:tcPr>
            <w:tcW w:w="5202" w:type="dxa"/>
            <w:tcBorders>
              <w:top w:val="nil"/>
              <w:left w:val="nil"/>
              <w:bottom w:val="nil"/>
              <w:right w:val="nil"/>
            </w:tcBorders>
          </w:tcPr>
          <w:p w14:paraId="0F3FB7EB" w14:textId="77777777" w:rsidR="00A64DA9" w:rsidRDefault="00A64DA9" w:rsidP="00A64DA9">
            <w:pPr>
              <w:pStyle w:val="BodyText"/>
              <w:tabs>
                <w:tab w:val="clear" w:pos="-1440"/>
              </w:tabs>
            </w:pPr>
            <w:r>
              <w:t>The requirement is totally or substantially not met.</w:t>
            </w:r>
          </w:p>
        </w:tc>
      </w:tr>
      <w:tr w:rsidR="00A64DA9" w14:paraId="2F0C4990" w14:textId="77777777" w:rsidTr="00A64DA9">
        <w:trPr>
          <w:trHeight w:val="771"/>
        </w:trPr>
        <w:tc>
          <w:tcPr>
            <w:tcW w:w="9090" w:type="dxa"/>
            <w:gridSpan w:val="2"/>
            <w:tcBorders>
              <w:top w:val="nil"/>
              <w:left w:val="nil"/>
              <w:bottom w:val="nil"/>
              <w:right w:val="nil"/>
            </w:tcBorders>
          </w:tcPr>
          <w:p w14:paraId="23989156" w14:textId="77777777" w:rsidR="00A64DA9" w:rsidRDefault="00A64DA9" w:rsidP="00A64DA9">
            <w:pPr>
              <w:rPr>
                <w:sz w:val="22"/>
              </w:rPr>
            </w:pPr>
          </w:p>
        </w:tc>
      </w:tr>
      <w:tr w:rsidR="00A64DA9" w14:paraId="483ABE02" w14:textId="77777777" w:rsidTr="00A64DA9">
        <w:tc>
          <w:tcPr>
            <w:tcW w:w="3888" w:type="dxa"/>
            <w:tcBorders>
              <w:top w:val="nil"/>
              <w:left w:val="nil"/>
              <w:bottom w:val="nil"/>
              <w:right w:val="nil"/>
            </w:tcBorders>
          </w:tcPr>
          <w:p w14:paraId="056EF16F" w14:textId="77777777" w:rsidR="00A64DA9" w:rsidRDefault="00A64DA9" w:rsidP="00A64DA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C30D3D1" w14:textId="77777777" w:rsidR="00A64DA9" w:rsidRDefault="00A64DA9" w:rsidP="00A64DA9">
            <w:pPr>
              <w:pStyle w:val="BodyText"/>
              <w:tabs>
                <w:tab w:val="clear" w:pos="-1440"/>
              </w:tabs>
            </w:pPr>
            <w:r>
              <w:t>The requirement does not apply to the school district or charter school.</w:t>
            </w:r>
          </w:p>
        </w:tc>
      </w:tr>
    </w:tbl>
    <w:p w14:paraId="10983EB4" w14:textId="77777777" w:rsidR="00A64DA9" w:rsidRDefault="00A64DA9" w:rsidP="00A64DA9">
      <w:pPr>
        <w:jc w:val="center"/>
        <w:rPr>
          <w:sz w:val="22"/>
        </w:rPr>
      </w:pPr>
    </w:p>
    <w:p w14:paraId="3BAA290D" w14:textId="77777777" w:rsidR="00A64DA9" w:rsidRPr="00D865A7" w:rsidRDefault="00A64DA9" w:rsidP="00A64DA9">
      <w:pPr>
        <w:rPr>
          <w:sz w:val="22"/>
        </w:rPr>
      </w:pPr>
    </w:p>
    <w:p w14:paraId="09F5B144" w14:textId="77777777" w:rsidR="00A64DA9" w:rsidRPr="00D865A7" w:rsidRDefault="00A64DA9" w:rsidP="00A64DA9">
      <w:pPr>
        <w:rPr>
          <w:sz w:val="22"/>
        </w:rPr>
      </w:pPr>
    </w:p>
    <w:p w14:paraId="319E3381" w14:textId="77777777" w:rsidR="00A64DA9" w:rsidRPr="00D865A7" w:rsidRDefault="00A64DA9" w:rsidP="00A64DA9">
      <w:pPr>
        <w:rPr>
          <w:sz w:val="22"/>
        </w:rPr>
      </w:pPr>
    </w:p>
    <w:p w14:paraId="1D2A9F60" w14:textId="77777777" w:rsidR="00A64DA9" w:rsidRPr="00D865A7" w:rsidRDefault="00A64DA9" w:rsidP="00A64DA9">
      <w:pPr>
        <w:rPr>
          <w:sz w:val="22"/>
        </w:rPr>
      </w:pPr>
    </w:p>
    <w:p w14:paraId="0730F29B" w14:textId="77777777" w:rsidR="00A64DA9" w:rsidRPr="00D865A7" w:rsidRDefault="00A64DA9" w:rsidP="00A64DA9">
      <w:pPr>
        <w:rPr>
          <w:sz w:val="22"/>
        </w:rPr>
      </w:pPr>
    </w:p>
    <w:p w14:paraId="7BD7D7C8" w14:textId="77777777" w:rsidR="00A64DA9" w:rsidRPr="00D865A7" w:rsidRDefault="00A64DA9" w:rsidP="00A64DA9">
      <w:pPr>
        <w:rPr>
          <w:sz w:val="22"/>
        </w:rPr>
      </w:pPr>
    </w:p>
    <w:p w14:paraId="227E0BB2" w14:textId="77777777" w:rsidR="00A64DA9" w:rsidRDefault="00A64DA9" w:rsidP="00A64DA9">
      <w:pPr>
        <w:jc w:val="center"/>
        <w:rPr>
          <w:sz w:val="22"/>
        </w:rPr>
      </w:pPr>
    </w:p>
    <w:p w14:paraId="58935ED7" w14:textId="77777777" w:rsidR="00A64DA9" w:rsidRDefault="00A64DA9" w:rsidP="00A64DA9">
      <w:pPr>
        <w:jc w:val="center"/>
        <w:rPr>
          <w:sz w:val="22"/>
        </w:rPr>
      </w:pPr>
    </w:p>
    <w:p w14:paraId="28AA3A45" w14:textId="77777777" w:rsidR="008C2A19" w:rsidRPr="007959BF" w:rsidRDefault="00A64DA9" w:rsidP="008C2A19">
      <w:pPr>
        <w:jc w:val="center"/>
        <w:rPr>
          <w:b/>
          <w:sz w:val="28"/>
          <w:szCs w:val="28"/>
        </w:rPr>
      </w:pPr>
      <w:r w:rsidRPr="00D865A7">
        <w:rPr>
          <w:sz w:val="22"/>
        </w:rPr>
        <w:br w:type="page"/>
      </w:r>
      <w:r w:rsidR="008C2A19" w:rsidRPr="007959BF">
        <w:rPr>
          <w:b/>
          <w:sz w:val="28"/>
          <w:szCs w:val="28"/>
        </w:rPr>
        <w:lastRenderedPageBreak/>
        <w:t>Springfield Public Schools</w:t>
      </w:r>
      <w:r w:rsidR="003F1EEA" w:rsidRPr="007959BF">
        <w:rPr>
          <w:b/>
          <w:sz w:val="28"/>
          <w:szCs w:val="28"/>
        </w:rPr>
        <w:t xml:space="preserve"> </w:t>
      </w:r>
      <w:r w:rsidR="007959BF" w:rsidRPr="007959BF">
        <w:rPr>
          <w:b/>
          <w:sz w:val="28"/>
          <w:szCs w:val="28"/>
        </w:rPr>
        <w:t>&amp;</w:t>
      </w:r>
    </w:p>
    <w:p w14:paraId="258A2C94" w14:textId="77777777" w:rsidR="00A64DA9" w:rsidRPr="007959BF" w:rsidRDefault="008C2A19" w:rsidP="008C2A19">
      <w:pPr>
        <w:jc w:val="center"/>
        <w:rPr>
          <w:b/>
          <w:sz w:val="28"/>
          <w:szCs w:val="28"/>
        </w:rPr>
      </w:pPr>
      <w:r w:rsidRPr="007959BF">
        <w:rPr>
          <w:b/>
          <w:sz w:val="28"/>
          <w:szCs w:val="28"/>
        </w:rPr>
        <w:t>Springfield Empowerment Zone</w:t>
      </w:r>
    </w:p>
    <w:p w14:paraId="40DCF67E" w14:textId="77777777" w:rsidR="00A64DA9" w:rsidRDefault="00A64DA9">
      <w:pPr>
        <w:ind w:left="-720" w:right="-720"/>
        <w:jc w:val="both"/>
        <w:rPr>
          <w:sz w:val="22"/>
          <w:u w:val="single"/>
        </w:rPr>
      </w:pPr>
    </w:p>
    <w:p w14:paraId="77E9199C" w14:textId="77777777" w:rsidR="00A64DA9" w:rsidRDefault="00A64DA9">
      <w:pPr>
        <w:ind w:left="-720" w:right="-720"/>
        <w:jc w:val="both"/>
        <w:rPr>
          <w:sz w:val="22"/>
          <w:u w:val="single"/>
        </w:rPr>
      </w:pPr>
    </w:p>
    <w:p w14:paraId="44886DB5" w14:textId="77777777" w:rsidR="00A64DA9" w:rsidRDefault="00A64DA9">
      <w:pPr>
        <w:ind w:left="-720" w:right="-720"/>
        <w:jc w:val="both"/>
        <w:rPr>
          <w:sz w:val="22"/>
          <w:u w:val="single"/>
        </w:rPr>
      </w:pPr>
    </w:p>
    <w:p w14:paraId="40E5924B" w14:textId="77777777" w:rsidR="00A64DA9" w:rsidRDefault="00A64DA9" w:rsidP="00A64DA9">
      <w:pPr>
        <w:tabs>
          <w:tab w:val="center" w:pos="4680"/>
        </w:tabs>
        <w:ind w:left="-720" w:right="-720"/>
        <w:jc w:val="center"/>
        <w:rPr>
          <w:b/>
          <w:sz w:val="22"/>
        </w:rPr>
      </w:pPr>
      <w:r>
        <w:rPr>
          <w:b/>
          <w:sz w:val="22"/>
        </w:rPr>
        <w:t xml:space="preserve">SUMMARY OF COMPLIANCE CRITERIA RATINGS </w:t>
      </w:r>
    </w:p>
    <w:p w14:paraId="422A2368" w14:textId="77777777" w:rsidR="00A64DA9" w:rsidRDefault="00A64DA9" w:rsidP="00A64DA9">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30"/>
      </w:tblGrid>
      <w:tr w:rsidR="00A64DA9" w14:paraId="3459F712" w14:textId="77777777" w:rsidTr="00A64DA9">
        <w:trPr>
          <w:jc w:val="center"/>
        </w:trPr>
        <w:tc>
          <w:tcPr>
            <w:tcW w:w="2644" w:type="dxa"/>
          </w:tcPr>
          <w:p w14:paraId="659D36A7" w14:textId="77777777" w:rsidR="00A64DA9" w:rsidRDefault="00A64DA9" w:rsidP="00A64DA9">
            <w:pPr>
              <w:jc w:val="center"/>
              <w:rPr>
                <w:b/>
                <w:bCs/>
                <w:sz w:val="22"/>
              </w:rPr>
            </w:pPr>
          </w:p>
        </w:tc>
        <w:tc>
          <w:tcPr>
            <w:tcW w:w="1642" w:type="dxa"/>
          </w:tcPr>
          <w:p w14:paraId="5B4697C2" w14:textId="77777777" w:rsidR="00A64DA9" w:rsidRDefault="00A64DA9" w:rsidP="00A64DA9">
            <w:pPr>
              <w:jc w:val="center"/>
              <w:rPr>
                <w:b/>
                <w:bCs/>
                <w:sz w:val="22"/>
              </w:rPr>
            </w:pPr>
          </w:p>
          <w:p w14:paraId="3E38C751" w14:textId="77777777" w:rsidR="00A64DA9" w:rsidRDefault="00A64DA9" w:rsidP="00A64DA9">
            <w:pPr>
              <w:jc w:val="center"/>
              <w:rPr>
                <w:b/>
                <w:bCs/>
                <w:sz w:val="22"/>
              </w:rPr>
            </w:pPr>
            <w:r>
              <w:rPr>
                <w:b/>
                <w:bCs/>
                <w:sz w:val="22"/>
              </w:rPr>
              <w:t>Universal Standards Special Education</w:t>
            </w:r>
          </w:p>
        </w:tc>
        <w:tc>
          <w:tcPr>
            <w:tcW w:w="1845" w:type="dxa"/>
          </w:tcPr>
          <w:p w14:paraId="2343401A" w14:textId="77777777" w:rsidR="00A64DA9" w:rsidRDefault="00A64DA9" w:rsidP="00A64DA9">
            <w:pPr>
              <w:jc w:val="center"/>
              <w:rPr>
                <w:b/>
                <w:bCs/>
                <w:sz w:val="22"/>
              </w:rPr>
            </w:pPr>
          </w:p>
          <w:p w14:paraId="65FED878" w14:textId="77777777" w:rsidR="00A64DA9" w:rsidRDefault="00A64DA9" w:rsidP="00A64DA9">
            <w:pPr>
              <w:jc w:val="center"/>
              <w:rPr>
                <w:b/>
                <w:bCs/>
                <w:sz w:val="22"/>
              </w:rPr>
            </w:pPr>
            <w:r>
              <w:rPr>
                <w:b/>
                <w:bCs/>
                <w:sz w:val="22"/>
              </w:rPr>
              <w:t>Universal Standards Civil Rights and Other General Education Requirements</w:t>
            </w:r>
          </w:p>
        </w:tc>
        <w:tc>
          <w:tcPr>
            <w:tcW w:w="2030" w:type="dxa"/>
          </w:tcPr>
          <w:p w14:paraId="7CC3682E" w14:textId="77777777" w:rsidR="00A64DA9" w:rsidRDefault="00A64DA9" w:rsidP="00A64DA9">
            <w:pPr>
              <w:jc w:val="center"/>
              <w:rPr>
                <w:b/>
                <w:bCs/>
                <w:sz w:val="22"/>
              </w:rPr>
            </w:pPr>
          </w:p>
          <w:p w14:paraId="6F809ED3" w14:textId="77777777" w:rsidR="00A64DA9" w:rsidRDefault="00A64DA9" w:rsidP="00A64DA9">
            <w:pPr>
              <w:jc w:val="center"/>
              <w:rPr>
                <w:b/>
                <w:bCs/>
                <w:sz w:val="22"/>
              </w:rPr>
            </w:pPr>
            <w:r>
              <w:rPr>
                <w:b/>
                <w:bCs/>
                <w:sz w:val="22"/>
              </w:rPr>
              <w:t>Targeted Standards</w:t>
            </w:r>
          </w:p>
        </w:tc>
      </w:tr>
      <w:tr w:rsidR="00A64DA9" w:rsidRPr="00B21A33" w14:paraId="02644D6B" w14:textId="77777777" w:rsidTr="00A64DA9">
        <w:trPr>
          <w:jc w:val="center"/>
        </w:trPr>
        <w:tc>
          <w:tcPr>
            <w:tcW w:w="2644" w:type="dxa"/>
          </w:tcPr>
          <w:p w14:paraId="7A682F19" w14:textId="77777777" w:rsidR="00A64DA9" w:rsidRPr="005B2310" w:rsidRDefault="00A64DA9" w:rsidP="00A64DA9">
            <w:pPr>
              <w:ind w:right="-720"/>
              <w:jc w:val="both"/>
              <w:rPr>
                <w:sz w:val="22"/>
              </w:rPr>
            </w:pPr>
            <w:r>
              <w:rPr>
                <w:b/>
                <w:sz w:val="22"/>
              </w:rPr>
              <w:t>IMPLEMENTED</w:t>
            </w:r>
          </w:p>
        </w:tc>
        <w:tc>
          <w:tcPr>
            <w:tcW w:w="1642" w:type="dxa"/>
          </w:tcPr>
          <w:p w14:paraId="09E3CFD1" w14:textId="77777777" w:rsidR="00982C4E" w:rsidRDefault="00A64DA9" w:rsidP="00A64DA9">
            <w:pPr>
              <w:rPr>
                <w:sz w:val="22"/>
              </w:rPr>
            </w:pPr>
            <w:bookmarkStart w:id="21" w:name="seImplCnt"/>
            <w:r w:rsidRPr="002A0696">
              <w:rPr>
                <w:sz w:val="22"/>
              </w:rPr>
              <w:t xml:space="preserve">SE 1, SE 2, </w:t>
            </w:r>
          </w:p>
          <w:p w14:paraId="03A8309D" w14:textId="77777777" w:rsidR="00A64DA9" w:rsidRPr="005B2310" w:rsidRDefault="00A64DA9" w:rsidP="00A64DA9">
            <w:pPr>
              <w:rPr>
                <w:sz w:val="22"/>
              </w:rPr>
            </w:pPr>
            <w:r w:rsidRPr="002A0696">
              <w:rPr>
                <w:sz w:val="22"/>
              </w:rPr>
              <w:t xml:space="preserve">SE 3, SE 3A, SE 7, SE 9A, SE 10, SE 11, SE 12, SE 14, SE 17, SE 18A, SE 19, SE 22, SE 25, SE 26, SE 29, </w:t>
            </w:r>
            <w:r w:rsidR="0083737A">
              <w:rPr>
                <w:sz w:val="22"/>
              </w:rPr>
              <w:t xml:space="preserve">SE 34, </w:t>
            </w:r>
            <w:r w:rsidRPr="002A0696">
              <w:rPr>
                <w:sz w:val="22"/>
              </w:rPr>
              <w:t>SE 37, SE 38, SE 39, SE 42, SE 43, SE 48, SE 49</w:t>
            </w:r>
            <w:bookmarkEnd w:id="21"/>
          </w:p>
        </w:tc>
        <w:tc>
          <w:tcPr>
            <w:tcW w:w="1845" w:type="dxa"/>
          </w:tcPr>
          <w:p w14:paraId="665DA68A" w14:textId="77777777" w:rsidR="00A64DA9" w:rsidRPr="00E847A1" w:rsidRDefault="00A64DA9" w:rsidP="00A64DA9">
            <w:pPr>
              <w:rPr>
                <w:sz w:val="22"/>
              </w:rPr>
            </w:pPr>
            <w:bookmarkStart w:id="22" w:name="crImplCnt"/>
            <w:r w:rsidRPr="00E847A1">
              <w:rPr>
                <w:sz w:val="22"/>
              </w:rPr>
              <w:t>CR 13, CR 14, CR 18</w:t>
            </w:r>
            <w:bookmarkEnd w:id="22"/>
          </w:p>
        </w:tc>
        <w:tc>
          <w:tcPr>
            <w:tcW w:w="2030" w:type="dxa"/>
          </w:tcPr>
          <w:p w14:paraId="31CADC1E" w14:textId="77777777" w:rsidR="00982C4E" w:rsidRDefault="00A64DA9" w:rsidP="00A64DA9">
            <w:pPr>
              <w:jc w:val="both"/>
              <w:rPr>
                <w:sz w:val="22"/>
              </w:rPr>
            </w:pPr>
            <w:bookmarkStart w:id="23" w:name="tgtImplCrit"/>
            <w:r>
              <w:rPr>
                <w:sz w:val="22"/>
              </w:rPr>
              <w:t xml:space="preserve">SE 44, SE 45, </w:t>
            </w:r>
          </w:p>
          <w:p w14:paraId="4E6B3886" w14:textId="77777777" w:rsidR="00A64DA9" w:rsidRPr="00B21A33" w:rsidRDefault="00A64DA9" w:rsidP="00A64DA9">
            <w:pPr>
              <w:jc w:val="both"/>
              <w:rPr>
                <w:sz w:val="22"/>
              </w:rPr>
            </w:pPr>
            <w:r>
              <w:rPr>
                <w:sz w:val="22"/>
              </w:rPr>
              <w:t>SE 46, SE 47</w:t>
            </w:r>
            <w:bookmarkEnd w:id="23"/>
          </w:p>
        </w:tc>
      </w:tr>
      <w:tr w:rsidR="00A64DA9" w:rsidRPr="00B21A33" w14:paraId="3DDD27BF" w14:textId="77777777" w:rsidTr="00A64DA9">
        <w:trPr>
          <w:jc w:val="center"/>
        </w:trPr>
        <w:tc>
          <w:tcPr>
            <w:tcW w:w="2644" w:type="dxa"/>
          </w:tcPr>
          <w:p w14:paraId="5CFAA217" w14:textId="77777777" w:rsidR="00A64DA9" w:rsidRDefault="00A64DA9" w:rsidP="00A64DA9">
            <w:pPr>
              <w:ind w:right="-720"/>
              <w:jc w:val="both"/>
              <w:rPr>
                <w:b/>
                <w:sz w:val="22"/>
              </w:rPr>
            </w:pPr>
            <w:r>
              <w:rPr>
                <w:b/>
                <w:sz w:val="22"/>
              </w:rPr>
              <w:t>PARTIALLY</w:t>
            </w:r>
          </w:p>
          <w:p w14:paraId="16292A3F" w14:textId="77777777" w:rsidR="00A64DA9" w:rsidRDefault="00A64DA9" w:rsidP="00A64DA9">
            <w:pPr>
              <w:ind w:right="-720"/>
              <w:jc w:val="both"/>
              <w:rPr>
                <w:b/>
                <w:sz w:val="22"/>
              </w:rPr>
            </w:pPr>
            <w:r>
              <w:rPr>
                <w:b/>
                <w:sz w:val="22"/>
              </w:rPr>
              <w:t>IMPLEMENTED</w:t>
            </w:r>
          </w:p>
        </w:tc>
        <w:tc>
          <w:tcPr>
            <w:tcW w:w="1642" w:type="dxa"/>
          </w:tcPr>
          <w:p w14:paraId="44466DDB" w14:textId="77777777" w:rsidR="00982C4E" w:rsidRDefault="00A64DA9" w:rsidP="00A64DA9">
            <w:pPr>
              <w:rPr>
                <w:sz w:val="22"/>
              </w:rPr>
            </w:pPr>
            <w:bookmarkStart w:id="24" w:name="seCritPartial"/>
            <w:r>
              <w:rPr>
                <w:sz w:val="22"/>
              </w:rPr>
              <w:t xml:space="preserve">SE 6, SE 8, </w:t>
            </w:r>
          </w:p>
          <w:p w14:paraId="5CF14286" w14:textId="77777777" w:rsidR="00A64DA9" w:rsidRDefault="00A64DA9" w:rsidP="00A64DA9">
            <w:pPr>
              <w:rPr>
                <w:sz w:val="22"/>
              </w:rPr>
            </w:pPr>
            <w:r>
              <w:rPr>
                <w:sz w:val="22"/>
              </w:rPr>
              <w:t>SE 9, SE 13, SE 2</w:t>
            </w:r>
            <w:r w:rsidR="00982C4E">
              <w:rPr>
                <w:sz w:val="22"/>
              </w:rPr>
              <w:t>0, SE 40, SE 41</w:t>
            </w:r>
            <w:bookmarkEnd w:id="24"/>
          </w:p>
          <w:p w14:paraId="2E91F1F6" w14:textId="77777777" w:rsidR="00982C4E" w:rsidRPr="002A0696" w:rsidRDefault="00982C4E" w:rsidP="00A64DA9">
            <w:pPr>
              <w:rPr>
                <w:sz w:val="22"/>
              </w:rPr>
            </w:pPr>
          </w:p>
        </w:tc>
        <w:tc>
          <w:tcPr>
            <w:tcW w:w="1845" w:type="dxa"/>
          </w:tcPr>
          <w:p w14:paraId="2FFC37B2" w14:textId="77777777" w:rsidR="00A64DA9" w:rsidRPr="00E847A1" w:rsidRDefault="00A64DA9" w:rsidP="00A64DA9">
            <w:pPr>
              <w:jc w:val="both"/>
              <w:rPr>
                <w:sz w:val="22"/>
              </w:rPr>
            </w:pPr>
            <w:bookmarkStart w:id="25" w:name="crCritPartial"/>
            <w:bookmarkEnd w:id="25"/>
          </w:p>
        </w:tc>
        <w:tc>
          <w:tcPr>
            <w:tcW w:w="2030" w:type="dxa"/>
          </w:tcPr>
          <w:p w14:paraId="79F16C85" w14:textId="77777777" w:rsidR="00A64DA9" w:rsidRPr="00B21A33" w:rsidRDefault="00A64DA9" w:rsidP="00A64DA9">
            <w:pPr>
              <w:jc w:val="both"/>
              <w:rPr>
                <w:sz w:val="22"/>
                <w:szCs w:val="22"/>
              </w:rPr>
            </w:pPr>
            <w:bookmarkStart w:id="26" w:name="tgtCritPartial"/>
            <w:bookmarkEnd w:id="26"/>
          </w:p>
        </w:tc>
      </w:tr>
    </w:tbl>
    <w:p w14:paraId="684AA6EC" w14:textId="77777777" w:rsidR="00A64DA9" w:rsidRDefault="00A64DA9">
      <w:pPr>
        <w:tabs>
          <w:tab w:val="center" w:pos="4680"/>
        </w:tabs>
        <w:ind w:left="-720" w:right="-720"/>
        <w:jc w:val="both"/>
        <w:rPr>
          <w:sz w:val="22"/>
        </w:rPr>
      </w:pPr>
    </w:p>
    <w:p w14:paraId="12F29217" w14:textId="77777777" w:rsidR="00A64DA9" w:rsidRDefault="00A64DA9" w:rsidP="00A64DA9">
      <w:pPr>
        <w:pStyle w:val="BodyText"/>
        <w:tabs>
          <w:tab w:val="clear" w:pos="-1440"/>
        </w:tabs>
        <w:ind w:left="-360" w:right="-450"/>
      </w:pPr>
    </w:p>
    <w:p w14:paraId="7EDB3479" w14:textId="77777777" w:rsidR="00A64DA9" w:rsidRDefault="00A64DA9" w:rsidP="00A64DA9">
      <w:pPr>
        <w:pStyle w:val="BodyText"/>
        <w:tabs>
          <w:tab w:val="clear" w:pos="-1440"/>
        </w:tabs>
        <w:ind w:left="-360" w:right="-450"/>
      </w:pPr>
      <w:r>
        <w:br w:type="page"/>
      </w:r>
    </w:p>
    <w:p w14:paraId="3A790809" w14:textId="77777777" w:rsidR="00A64DA9" w:rsidRDefault="00A64DA9" w:rsidP="00A64DA9">
      <w:pPr>
        <w:pStyle w:val="BodyText"/>
        <w:tabs>
          <w:tab w:val="clear" w:pos="-1440"/>
        </w:tabs>
        <w:ind w:left="-360" w:right="-450"/>
      </w:pPr>
    </w:p>
    <w:p w14:paraId="50360155" w14:textId="77777777" w:rsidR="00A64DA9" w:rsidRDefault="00A64DA9" w:rsidP="00A64DA9">
      <w:pPr>
        <w:pStyle w:val="BodyText"/>
        <w:tabs>
          <w:tab w:val="clear" w:pos="-1440"/>
        </w:tabs>
        <w:ind w:left="-360" w:right="-450"/>
        <w:jc w:val="center"/>
      </w:pPr>
      <w:r>
        <w:rPr>
          <w:b/>
        </w:rPr>
        <w:t>SUMMARY OF INDICATOR DATA REVIEW</w:t>
      </w:r>
    </w:p>
    <w:p w14:paraId="42DDFF55" w14:textId="77777777" w:rsidR="00A64DA9" w:rsidRDefault="00A64DA9" w:rsidP="00A64DA9">
      <w:pPr>
        <w:pStyle w:val="BodyText"/>
        <w:tabs>
          <w:tab w:val="clear" w:pos="-1440"/>
        </w:tabs>
        <w:ind w:left="-360" w:right="-450"/>
      </w:pPr>
    </w:p>
    <w:p w14:paraId="59993778" w14:textId="77777777" w:rsidR="00A64DA9" w:rsidRDefault="00A64DA9" w:rsidP="00A64DA9">
      <w:pPr>
        <w:pStyle w:val="BodyText"/>
        <w:tabs>
          <w:tab w:val="clear" w:pos="-1440"/>
        </w:tabs>
        <w:ind w:left="-360" w:right="-450"/>
      </w:pPr>
    </w:p>
    <w:p w14:paraId="65F1DD65" w14:textId="77777777" w:rsidR="00A64DA9" w:rsidRDefault="00A64DA9" w:rsidP="00A64DA9">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0AC74DA0" w14:textId="77777777" w:rsidR="00A64DA9" w:rsidRDefault="00A64DA9" w:rsidP="00A64DA9">
      <w:pPr>
        <w:pStyle w:val="BodyText"/>
        <w:tabs>
          <w:tab w:val="clear" w:pos="-1440"/>
        </w:tabs>
        <w:ind w:left="-360" w:right="-450"/>
      </w:pPr>
    </w:p>
    <w:p w14:paraId="1AF9B61D" w14:textId="77777777" w:rsidR="00A64DA9" w:rsidRDefault="00A64DA9" w:rsidP="00A64DA9">
      <w:pPr>
        <w:pStyle w:val="BodyText"/>
        <w:tabs>
          <w:tab w:val="clear" w:pos="-1440"/>
        </w:tabs>
        <w:ind w:left="-360" w:right="-450"/>
      </w:pPr>
    </w:p>
    <w:p w14:paraId="78CC38D8" w14:textId="77777777" w:rsidR="00A64DA9" w:rsidRDefault="00A64DA9" w:rsidP="00A64DA9">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64DA9" w14:paraId="0868302B" w14:textId="77777777" w:rsidTr="00A64DA9">
        <w:trPr>
          <w:jc w:val="center"/>
        </w:trPr>
        <w:tc>
          <w:tcPr>
            <w:tcW w:w="2644" w:type="dxa"/>
          </w:tcPr>
          <w:p w14:paraId="4DADAD28" w14:textId="77777777" w:rsidR="00A64DA9" w:rsidRDefault="00A64DA9" w:rsidP="00A64DA9">
            <w:pPr>
              <w:jc w:val="center"/>
              <w:rPr>
                <w:b/>
                <w:bCs/>
                <w:sz w:val="22"/>
              </w:rPr>
            </w:pPr>
          </w:p>
          <w:p w14:paraId="1AD8A695" w14:textId="77777777" w:rsidR="00A64DA9" w:rsidRDefault="00A64DA9" w:rsidP="00A64DA9">
            <w:pPr>
              <w:jc w:val="center"/>
              <w:rPr>
                <w:b/>
                <w:bCs/>
                <w:sz w:val="22"/>
              </w:rPr>
            </w:pPr>
          </w:p>
        </w:tc>
        <w:tc>
          <w:tcPr>
            <w:tcW w:w="1642" w:type="dxa"/>
          </w:tcPr>
          <w:p w14:paraId="047B6DCF" w14:textId="77777777" w:rsidR="00A64DA9" w:rsidRDefault="00A64DA9" w:rsidP="00A64DA9">
            <w:pPr>
              <w:jc w:val="center"/>
              <w:rPr>
                <w:b/>
                <w:bCs/>
                <w:sz w:val="22"/>
              </w:rPr>
            </w:pPr>
          </w:p>
          <w:p w14:paraId="0E306336" w14:textId="77777777" w:rsidR="00A64DA9" w:rsidRDefault="00A64DA9" w:rsidP="00A64DA9">
            <w:pPr>
              <w:jc w:val="center"/>
              <w:rPr>
                <w:b/>
                <w:bCs/>
                <w:sz w:val="22"/>
              </w:rPr>
            </w:pPr>
            <w:r>
              <w:rPr>
                <w:b/>
                <w:bCs/>
                <w:sz w:val="22"/>
              </w:rPr>
              <w:t>Compliant</w:t>
            </w:r>
          </w:p>
        </w:tc>
        <w:tc>
          <w:tcPr>
            <w:tcW w:w="1845" w:type="dxa"/>
          </w:tcPr>
          <w:p w14:paraId="715ACD41" w14:textId="77777777" w:rsidR="00A64DA9" w:rsidRDefault="00A64DA9" w:rsidP="00A64DA9">
            <w:pPr>
              <w:jc w:val="center"/>
              <w:rPr>
                <w:b/>
                <w:bCs/>
                <w:sz w:val="22"/>
              </w:rPr>
            </w:pPr>
          </w:p>
          <w:p w14:paraId="4381311F" w14:textId="77777777" w:rsidR="00A64DA9" w:rsidRDefault="00A64DA9" w:rsidP="00A64DA9">
            <w:pPr>
              <w:jc w:val="center"/>
              <w:rPr>
                <w:b/>
                <w:bCs/>
                <w:sz w:val="22"/>
              </w:rPr>
            </w:pPr>
            <w:r>
              <w:rPr>
                <w:b/>
                <w:bCs/>
                <w:sz w:val="22"/>
              </w:rPr>
              <w:t>Non-Compliant</w:t>
            </w:r>
          </w:p>
        </w:tc>
        <w:tc>
          <w:tcPr>
            <w:tcW w:w="2020" w:type="dxa"/>
          </w:tcPr>
          <w:p w14:paraId="4E464B80" w14:textId="77777777" w:rsidR="00A64DA9" w:rsidRDefault="00A64DA9" w:rsidP="00A64DA9">
            <w:pPr>
              <w:jc w:val="center"/>
              <w:rPr>
                <w:b/>
                <w:bCs/>
                <w:sz w:val="22"/>
              </w:rPr>
            </w:pPr>
          </w:p>
          <w:p w14:paraId="79CB5426" w14:textId="77777777" w:rsidR="00A64DA9" w:rsidRDefault="00A64DA9" w:rsidP="00A64DA9">
            <w:pPr>
              <w:jc w:val="center"/>
              <w:rPr>
                <w:b/>
                <w:bCs/>
                <w:sz w:val="22"/>
              </w:rPr>
            </w:pPr>
            <w:r>
              <w:rPr>
                <w:b/>
                <w:bCs/>
                <w:sz w:val="22"/>
              </w:rPr>
              <w:t>Not Applicable</w:t>
            </w:r>
          </w:p>
        </w:tc>
      </w:tr>
      <w:tr w:rsidR="00A64DA9" w:rsidRPr="00B21A33" w14:paraId="0F32B4C9" w14:textId="77777777" w:rsidTr="00A64DA9">
        <w:trPr>
          <w:jc w:val="center"/>
        </w:trPr>
        <w:tc>
          <w:tcPr>
            <w:tcW w:w="2644" w:type="dxa"/>
          </w:tcPr>
          <w:p w14:paraId="200C8690" w14:textId="77777777" w:rsidR="00A64DA9" w:rsidRDefault="00A64DA9" w:rsidP="00A64DA9">
            <w:pPr>
              <w:ind w:right="-720"/>
              <w:jc w:val="both"/>
              <w:rPr>
                <w:b/>
                <w:bCs/>
                <w:sz w:val="22"/>
              </w:rPr>
            </w:pPr>
            <w:r>
              <w:rPr>
                <w:b/>
                <w:bCs/>
                <w:sz w:val="22"/>
              </w:rPr>
              <w:t xml:space="preserve">Indicator 11 – Initial </w:t>
            </w:r>
          </w:p>
          <w:p w14:paraId="1B930AD8" w14:textId="77777777" w:rsidR="00A64DA9" w:rsidRDefault="00A64DA9" w:rsidP="00A64DA9">
            <w:pPr>
              <w:ind w:right="-720"/>
              <w:jc w:val="both"/>
              <w:rPr>
                <w:b/>
                <w:bCs/>
                <w:sz w:val="22"/>
              </w:rPr>
            </w:pPr>
            <w:r>
              <w:rPr>
                <w:b/>
                <w:bCs/>
                <w:sz w:val="22"/>
              </w:rPr>
              <w:t>Evaluation Timelines</w:t>
            </w:r>
          </w:p>
          <w:p w14:paraId="7313D3B6" w14:textId="77777777" w:rsidR="00A64DA9" w:rsidRPr="005B2310" w:rsidRDefault="00A64DA9" w:rsidP="00A64DA9">
            <w:pPr>
              <w:ind w:right="-720"/>
              <w:jc w:val="both"/>
              <w:rPr>
                <w:sz w:val="22"/>
              </w:rPr>
            </w:pPr>
          </w:p>
        </w:tc>
        <w:tc>
          <w:tcPr>
            <w:tcW w:w="1642" w:type="dxa"/>
          </w:tcPr>
          <w:p w14:paraId="5AADE5C0" w14:textId="77777777" w:rsidR="00A64DA9" w:rsidRPr="00963155" w:rsidRDefault="00A64DA9" w:rsidP="00963155">
            <w:pPr>
              <w:jc w:val="center"/>
              <w:rPr>
                <w:b/>
                <w:sz w:val="22"/>
              </w:rPr>
            </w:pPr>
          </w:p>
        </w:tc>
        <w:tc>
          <w:tcPr>
            <w:tcW w:w="1845" w:type="dxa"/>
          </w:tcPr>
          <w:p w14:paraId="5C53E1AC" w14:textId="77777777" w:rsidR="00A64DA9" w:rsidRPr="00963155" w:rsidRDefault="00A64DA9" w:rsidP="00963155">
            <w:pPr>
              <w:jc w:val="center"/>
              <w:rPr>
                <w:b/>
                <w:sz w:val="22"/>
              </w:rPr>
            </w:pPr>
          </w:p>
          <w:p w14:paraId="1905650B" w14:textId="77777777" w:rsidR="008C2A19" w:rsidRPr="00963155" w:rsidRDefault="00963155" w:rsidP="00963155">
            <w:pPr>
              <w:jc w:val="center"/>
              <w:rPr>
                <w:b/>
                <w:sz w:val="22"/>
              </w:rPr>
            </w:pPr>
            <w:r w:rsidRPr="00963155">
              <w:rPr>
                <w:b/>
                <w:sz w:val="22"/>
              </w:rPr>
              <w:t>X</w:t>
            </w:r>
          </w:p>
        </w:tc>
        <w:tc>
          <w:tcPr>
            <w:tcW w:w="2020" w:type="dxa"/>
          </w:tcPr>
          <w:p w14:paraId="7F021D80" w14:textId="77777777" w:rsidR="00A64DA9" w:rsidRPr="00B21A33" w:rsidRDefault="00A64DA9" w:rsidP="00A64DA9">
            <w:pPr>
              <w:jc w:val="both"/>
              <w:rPr>
                <w:sz w:val="22"/>
                <w:szCs w:val="22"/>
              </w:rPr>
            </w:pPr>
          </w:p>
        </w:tc>
      </w:tr>
      <w:tr w:rsidR="00A64DA9" w:rsidRPr="00B21A33" w14:paraId="41FE0208" w14:textId="77777777" w:rsidTr="00A64DA9">
        <w:trPr>
          <w:jc w:val="center"/>
        </w:trPr>
        <w:tc>
          <w:tcPr>
            <w:tcW w:w="2644" w:type="dxa"/>
          </w:tcPr>
          <w:p w14:paraId="274E2B1C" w14:textId="77777777" w:rsidR="00A64DA9" w:rsidRDefault="00A64DA9" w:rsidP="00A64DA9">
            <w:pPr>
              <w:ind w:right="-720"/>
              <w:jc w:val="both"/>
              <w:rPr>
                <w:b/>
                <w:bCs/>
                <w:sz w:val="22"/>
              </w:rPr>
            </w:pPr>
            <w:r>
              <w:rPr>
                <w:b/>
                <w:bCs/>
                <w:sz w:val="22"/>
              </w:rPr>
              <w:t xml:space="preserve">Indicator 12 – Early </w:t>
            </w:r>
          </w:p>
          <w:p w14:paraId="7CD88B76" w14:textId="77777777" w:rsidR="00A64DA9" w:rsidRDefault="00A64DA9" w:rsidP="00A64DA9">
            <w:pPr>
              <w:ind w:right="-720"/>
              <w:jc w:val="both"/>
              <w:rPr>
                <w:b/>
                <w:bCs/>
                <w:sz w:val="22"/>
              </w:rPr>
            </w:pPr>
            <w:r>
              <w:rPr>
                <w:b/>
                <w:bCs/>
                <w:sz w:val="22"/>
              </w:rPr>
              <w:t>Childhood Transition</w:t>
            </w:r>
          </w:p>
          <w:p w14:paraId="1A6B3A36" w14:textId="77777777" w:rsidR="00A64DA9" w:rsidRDefault="00A64DA9" w:rsidP="00A64DA9">
            <w:pPr>
              <w:ind w:right="-720"/>
              <w:jc w:val="both"/>
              <w:rPr>
                <w:b/>
                <w:sz w:val="22"/>
              </w:rPr>
            </w:pPr>
          </w:p>
        </w:tc>
        <w:tc>
          <w:tcPr>
            <w:tcW w:w="1642" w:type="dxa"/>
          </w:tcPr>
          <w:p w14:paraId="1EA4E556" w14:textId="77777777" w:rsidR="00A64DA9" w:rsidRPr="00963155" w:rsidRDefault="00A64DA9" w:rsidP="00963155">
            <w:pPr>
              <w:jc w:val="center"/>
              <w:rPr>
                <w:b/>
                <w:sz w:val="22"/>
              </w:rPr>
            </w:pPr>
          </w:p>
        </w:tc>
        <w:tc>
          <w:tcPr>
            <w:tcW w:w="1845" w:type="dxa"/>
          </w:tcPr>
          <w:p w14:paraId="36FEE52A" w14:textId="77777777" w:rsidR="00A64DA9" w:rsidRPr="00963155" w:rsidRDefault="00A64DA9" w:rsidP="00963155">
            <w:pPr>
              <w:jc w:val="center"/>
              <w:rPr>
                <w:b/>
                <w:sz w:val="22"/>
              </w:rPr>
            </w:pPr>
          </w:p>
          <w:p w14:paraId="6BAA5CB0" w14:textId="77777777" w:rsidR="00963155" w:rsidRPr="00963155" w:rsidRDefault="00963155" w:rsidP="00963155">
            <w:pPr>
              <w:jc w:val="center"/>
              <w:rPr>
                <w:b/>
                <w:sz w:val="22"/>
              </w:rPr>
            </w:pPr>
            <w:r w:rsidRPr="00963155">
              <w:rPr>
                <w:b/>
                <w:sz w:val="22"/>
              </w:rPr>
              <w:t>X</w:t>
            </w:r>
          </w:p>
        </w:tc>
        <w:tc>
          <w:tcPr>
            <w:tcW w:w="2020" w:type="dxa"/>
          </w:tcPr>
          <w:p w14:paraId="01B2C361" w14:textId="77777777" w:rsidR="00A64DA9" w:rsidRPr="00B21A33" w:rsidRDefault="00A64DA9" w:rsidP="00A64DA9">
            <w:pPr>
              <w:tabs>
                <w:tab w:val="left" w:pos="703"/>
              </w:tabs>
              <w:jc w:val="both"/>
              <w:rPr>
                <w:sz w:val="22"/>
                <w:szCs w:val="22"/>
              </w:rPr>
            </w:pPr>
          </w:p>
        </w:tc>
      </w:tr>
      <w:tr w:rsidR="00A64DA9" w:rsidRPr="00B21A33" w14:paraId="7DEDCA0C" w14:textId="77777777" w:rsidTr="00A64DA9">
        <w:trPr>
          <w:jc w:val="center"/>
        </w:trPr>
        <w:tc>
          <w:tcPr>
            <w:tcW w:w="2644" w:type="dxa"/>
          </w:tcPr>
          <w:p w14:paraId="48A0C3AD" w14:textId="77777777" w:rsidR="00A64DA9" w:rsidRDefault="00A64DA9" w:rsidP="00A64DA9">
            <w:pPr>
              <w:rPr>
                <w:b/>
                <w:bCs/>
                <w:sz w:val="22"/>
              </w:rPr>
            </w:pPr>
            <w:r>
              <w:rPr>
                <w:b/>
                <w:bCs/>
                <w:sz w:val="22"/>
              </w:rPr>
              <w:t xml:space="preserve">Indicator 13 – </w:t>
            </w:r>
          </w:p>
          <w:p w14:paraId="5A7F9B5D" w14:textId="77777777" w:rsidR="00A64DA9" w:rsidRDefault="00A64DA9" w:rsidP="00A64DA9">
            <w:pPr>
              <w:ind w:right="-720"/>
              <w:jc w:val="both"/>
              <w:rPr>
                <w:b/>
                <w:sz w:val="22"/>
              </w:rPr>
            </w:pPr>
            <w:r>
              <w:rPr>
                <w:b/>
                <w:bCs/>
                <w:sz w:val="22"/>
              </w:rPr>
              <w:t>Secondary Transition</w:t>
            </w:r>
          </w:p>
        </w:tc>
        <w:tc>
          <w:tcPr>
            <w:tcW w:w="1642" w:type="dxa"/>
          </w:tcPr>
          <w:p w14:paraId="6C781E9E" w14:textId="77777777" w:rsidR="00A64DA9" w:rsidRPr="00963155" w:rsidRDefault="00A64DA9" w:rsidP="00963155">
            <w:pPr>
              <w:jc w:val="center"/>
              <w:rPr>
                <w:b/>
                <w:sz w:val="22"/>
              </w:rPr>
            </w:pPr>
          </w:p>
          <w:p w14:paraId="573B7973" w14:textId="77777777" w:rsidR="00963155" w:rsidRPr="00963155" w:rsidRDefault="00963155" w:rsidP="00963155">
            <w:pPr>
              <w:jc w:val="center"/>
              <w:rPr>
                <w:b/>
                <w:sz w:val="22"/>
              </w:rPr>
            </w:pPr>
            <w:r w:rsidRPr="00963155">
              <w:rPr>
                <w:b/>
                <w:sz w:val="22"/>
              </w:rPr>
              <w:t>X</w:t>
            </w:r>
          </w:p>
          <w:p w14:paraId="1FAF19E7" w14:textId="77777777" w:rsidR="00963155" w:rsidRPr="00963155" w:rsidRDefault="00963155" w:rsidP="00963155">
            <w:pPr>
              <w:jc w:val="center"/>
              <w:rPr>
                <w:b/>
                <w:sz w:val="22"/>
              </w:rPr>
            </w:pPr>
          </w:p>
        </w:tc>
        <w:tc>
          <w:tcPr>
            <w:tcW w:w="1845" w:type="dxa"/>
          </w:tcPr>
          <w:p w14:paraId="1B8186B1" w14:textId="77777777" w:rsidR="00A64DA9" w:rsidRPr="00963155" w:rsidRDefault="00A64DA9" w:rsidP="00963155">
            <w:pPr>
              <w:jc w:val="center"/>
              <w:rPr>
                <w:b/>
                <w:sz w:val="22"/>
              </w:rPr>
            </w:pPr>
          </w:p>
        </w:tc>
        <w:tc>
          <w:tcPr>
            <w:tcW w:w="2020" w:type="dxa"/>
          </w:tcPr>
          <w:p w14:paraId="5318EA9F" w14:textId="77777777" w:rsidR="00A64DA9" w:rsidRPr="00B21A33" w:rsidRDefault="00A64DA9" w:rsidP="00A64DA9">
            <w:pPr>
              <w:tabs>
                <w:tab w:val="left" w:pos="703"/>
              </w:tabs>
              <w:jc w:val="both"/>
              <w:rPr>
                <w:sz w:val="22"/>
                <w:szCs w:val="22"/>
              </w:rPr>
            </w:pPr>
          </w:p>
        </w:tc>
      </w:tr>
    </w:tbl>
    <w:p w14:paraId="266D2AF8" w14:textId="77777777" w:rsidR="00A64DA9" w:rsidRDefault="00A64DA9" w:rsidP="00A64DA9">
      <w:pPr>
        <w:pStyle w:val="BodyText"/>
        <w:tabs>
          <w:tab w:val="clear" w:pos="-1440"/>
        </w:tabs>
        <w:ind w:left="-360" w:right="-450"/>
        <w:sectPr w:rsidR="00A64DA9" w:rsidSect="00A64DA9">
          <w:footerReference w:type="even" r:id="rId18"/>
          <w:footerReference w:type="default" r:id="rId19"/>
          <w:type w:val="continuous"/>
          <w:pgSz w:w="12240" w:h="15840" w:code="1"/>
          <w:pgMar w:top="1440" w:right="1440" w:bottom="1440" w:left="1440" w:header="720" w:footer="720" w:gutter="0"/>
          <w:cols w:space="720"/>
        </w:sectPr>
      </w:pPr>
    </w:p>
    <w:p w14:paraId="45162244" w14:textId="77777777" w:rsidR="00A64DA9" w:rsidRDefault="00A64DA9" w:rsidP="00A64DA9">
      <w:pPr>
        <w:rPr>
          <w:sz w:val="22"/>
        </w:rPr>
      </w:pPr>
    </w:p>
    <w:p w14:paraId="7D2D710D" w14:textId="77777777" w:rsidR="00A64DA9" w:rsidRDefault="00A64DA9" w:rsidP="00A64DA9">
      <w:pPr>
        <w:pStyle w:val="BodyText"/>
        <w:tabs>
          <w:tab w:val="clear" w:pos="-1440"/>
        </w:tabs>
        <w:ind w:left="-360" w:right="-450"/>
        <w:sectPr w:rsidR="00A64DA9" w:rsidSect="00A64DA9">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4DA9" w14:paraId="2013D24C" w14:textId="77777777" w:rsidTr="00A64DA9">
        <w:trPr>
          <w:cantSplit/>
          <w:trHeight w:val="12101"/>
          <w:jc w:val="center"/>
        </w:trPr>
        <w:tc>
          <w:tcPr>
            <w:tcW w:w="8890" w:type="dxa"/>
          </w:tcPr>
          <w:p w14:paraId="53570492" w14:textId="77777777" w:rsidR="00A64DA9" w:rsidRDefault="00A64DA9" w:rsidP="00A64DA9">
            <w:pPr>
              <w:spacing w:line="201" w:lineRule="exact"/>
              <w:jc w:val="center"/>
              <w:rPr>
                <w:sz w:val="32"/>
                <w:szCs w:val="32"/>
              </w:rPr>
            </w:pPr>
          </w:p>
          <w:p w14:paraId="4C5730D3" w14:textId="77777777" w:rsidR="00A64DA9" w:rsidRDefault="00A64DA9" w:rsidP="00A64DA9">
            <w:pPr>
              <w:spacing w:line="201" w:lineRule="exact"/>
              <w:jc w:val="center"/>
              <w:rPr>
                <w:sz w:val="32"/>
                <w:szCs w:val="32"/>
              </w:rPr>
            </w:pPr>
          </w:p>
          <w:p w14:paraId="47F8FC0C" w14:textId="77777777" w:rsidR="00A64DA9" w:rsidRPr="00BA1CB6" w:rsidRDefault="00A64DA9" w:rsidP="00A64DA9">
            <w:pPr>
              <w:spacing w:line="201" w:lineRule="exact"/>
              <w:jc w:val="center"/>
              <w:rPr>
                <w:sz w:val="28"/>
                <w:szCs w:val="28"/>
              </w:rPr>
            </w:pPr>
            <w:bookmarkStart w:id="29" w:name="orgName2"/>
            <w:r>
              <w:rPr>
                <w:sz w:val="28"/>
                <w:szCs w:val="28"/>
              </w:rPr>
              <w:t xml:space="preserve">       </w:t>
            </w:r>
            <w:bookmarkEnd w:id="29"/>
          </w:p>
          <w:p w14:paraId="35EA39B1" w14:textId="77777777" w:rsidR="00A64DA9" w:rsidRDefault="00A64DA9">
            <w:pPr>
              <w:spacing w:line="201" w:lineRule="exact"/>
              <w:rPr>
                <w:sz w:val="22"/>
              </w:rPr>
            </w:pPr>
            <w:bookmarkStart w:id="30" w:name="HeaderPage_SE"/>
            <w:r>
              <w:rPr>
                <w:sz w:val="22"/>
              </w:rPr>
              <w:t xml:space="preserve"> </w:t>
            </w:r>
            <w:bookmarkEnd w:id="30"/>
          </w:p>
          <w:p w14:paraId="75B41343" w14:textId="77777777" w:rsidR="00A64DA9" w:rsidRDefault="00A64DA9">
            <w:pPr>
              <w:spacing w:line="201" w:lineRule="exact"/>
              <w:rPr>
                <w:sz w:val="22"/>
              </w:rPr>
            </w:pPr>
          </w:p>
          <w:p w14:paraId="1853FAFC" w14:textId="77777777" w:rsidR="00A64DA9" w:rsidRDefault="00A64DA9">
            <w:pPr>
              <w:spacing w:line="201" w:lineRule="exact"/>
              <w:rPr>
                <w:sz w:val="22"/>
              </w:rPr>
            </w:pPr>
          </w:p>
          <w:p w14:paraId="68D062F2" w14:textId="77777777" w:rsidR="00A64DA9" w:rsidRDefault="00A64DA9">
            <w:pPr>
              <w:spacing w:line="201" w:lineRule="exact"/>
              <w:rPr>
                <w:sz w:val="22"/>
              </w:rPr>
            </w:pPr>
          </w:p>
          <w:p w14:paraId="1D70D01B" w14:textId="77777777" w:rsidR="00A64DA9" w:rsidRPr="007E5338" w:rsidRDefault="00A64DA9">
            <w:pPr>
              <w:pStyle w:val="Heading1"/>
              <w:rPr>
                <w:sz w:val="22"/>
                <w:lang w:val="en-US" w:eastAsia="en-US"/>
              </w:rPr>
            </w:pPr>
          </w:p>
          <w:p w14:paraId="0BEC6EC2" w14:textId="77777777" w:rsidR="00A64DA9" w:rsidRDefault="00A64DA9"/>
          <w:p w14:paraId="0861BEE1" w14:textId="77777777" w:rsidR="00A64DA9" w:rsidRDefault="00A64DA9"/>
          <w:p w14:paraId="28E46C45" w14:textId="77777777" w:rsidR="00A64DA9" w:rsidRDefault="00A64DA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64DA9" w:rsidRPr="004F5D1F" w14:paraId="0FD48D28" w14:textId="77777777" w:rsidTr="00A64DA9">
              <w:tc>
                <w:tcPr>
                  <w:tcW w:w="8521" w:type="dxa"/>
                  <w:shd w:val="clear" w:color="auto" w:fill="auto"/>
                </w:tcPr>
                <w:p w14:paraId="5E1A6530" w14:textId="77777777" w:rsidR="00A64DA9" w:rsidRPr="004F5D1F" w:rsidRDefault="00A64DA9" w:rsidP="00A64DA9">
                  <w:pPr>
                    <w:jc w:val="center"/>
                    <w:rPr>
                      <w:b/>
                      <w:bCs/>
                      <w:sz w:val="36"/>
                    </w:rPr>
                  </w:pPr>
                  <w:r w:rsidRPr="004F5D1F">
                    <w:rPr>
                      <w:b/>
                      <w:bCs/>
                      <w:sz w:val="36"/>
                    </w:rPr>
                    <w:t xml:space="preserve">SPECIAL EDUCATION </w:t>
                  </w:r>
                </w:p>
                <w:p w14:paraId="35A8BF46" w14:textId="77777777" w:rsidR="00A64DA9" w:rsidRPr="004F5D1F" w:rsidRDefault="00A64DA9" w:rsidP="00A64DA9">
                  <w:pPr>
                    <w:jc w:val="center"/>
                    <w:rPr>
                      <w:b/>
                      <w:bCs/>
                      <w:sz w:val="36"/>
                    </w:rPr>
                  </w:pPr>
                </w:p>
                <w:p w14:paraId="25BEBC4B" w14:textId="77777777" w:rsidR="00A64DA9" w:rsidRPr="004F5D1F" w:rsidRDefault="00A64DA9" w:rsidP="00A64DA9">
                  <w:pPr>
                    <w:jc w:val="center"/>
                    <w:rPr>
                      <w:b/>
                      <w:bCs/>
                      <w:sz w:val="36"/>
                    </w:rPr>
                  </w:pPr>
                  <w:r w:rsidRPr="004F5D1F">
                    <w:rPr>
                      <w:b/>
                      <w:bCs/>
                      <w:sz w:val="36"/>
                    </w:rPr>
                    <w:t xml:space="preserve">LEGAL STANDARDS, </w:t>
                  </w:r>
                </w:p>
                <w:p w14:paraId="214A5740" w14:textId="77777777" w:rsidR="00A64DA9" w:rsidRPr="004F5D1F" w:rsidRDefault="00A64DA9" w:rsidP="00A64DA9">
                  <w:pPr>
                    <w:jc w:val="center"/>
                    <w:rPr>
                      <w:b/>
                      <w:bCs/>
                      <w:sz w:val="36"/>
                    </w:rPr>
                  </w:pPr>
                  <w:r w:rsidRPr="004F5D1F">
                    <w:rPr>
                      <w:b/>
                      <w:bCs/>
                      <w:sz w:val="36"/>
                    </w:rPr>
                    <w:t xml:space="preserve">COMPLIANCE RATINGS AND </w:t>
                  </w:r>
                </w:p>
                <w:p w14:paraId="3C01E919" w14:textId="77777777" w:rsidR="00A64DA9" w:rsidRPr="004F5D1F" w:rsidRDefault="00A64DA9" w:rsidP="00A64DA9">
                  <w:pPr>
                    <w:jc w:val="center"/>
                    <w:rPr>
                      <w:b/>
                      <w:bCs/>
                      <w:sz w:val="22"/>
                    </w:rPr>
                  </w:pPr>
                  <w:bookmarkStart w:id="31" w:name="SEMANTIC_SE"/>
                  <w:r w:rsidRPr="004F5D1F">
                    <w:rPr>
                      <w:b/>
                      <w:bCs/>
                      <w:sz w:val="36"/>
                    </w:rPr>
                    <w:t>FINDINGS</w:t>
                  </w:r>
                  <w:bookmarkEnd w:id="31"/>
                </w:p>
                <w:p w14:paraId="30583C6C" w14:textId="77777777" w:rsidR="00A64DA9" w:rsidRDefault="00A64DA9" w:rsidP="00A64DA9">
                  <w:pPr>
                    <w:pStyle w:val="TOC1"/>
                  </w:pPr>
                  <w:r>
                    <w:fldChar w:fldCharType="begin"/>
                  </w:r>
                  <w:r>
                    <w:instrText xml:space="preserve"> TC </w:instrText>
                  </w:r>
                  <w:bookmarkStart w:id="32" w:name="_Toc256000004"/>
                  <w:r>
                    <w:instrText>"</w:instrText>
                  </w:r>
                  <w:bookmarkStart w:id="33" w:name="_Toc523215229"/>
                  <w:r>
                    <w:instrText>LEGAL STANDARDS, COMPLIANCE RATINGS AND FINDINGS:</w:instrText>
                  </w:r>
                  <w:bookmarkEnd w:id="33"/>
                  <w:r>
                    <w:instrText>"</w:instrText>
                  </w:r>
                  <w:bookmarkEnd w:id="32"/>
                  <w:r>
                    <w:instrText xml:space="preserve"> \f C \l "1" </w:instrText>
                  </w:r>
                  <w:r>
                    <w:fldChar w:fldCharType="end"/>
                  </w:r>
                </w:p>
                <w:p w14:paraId="4412DAFE" w14:textId="77777777" w:rsidR="00A64DA9" w:rsidRPr="004F5D1F" w:rsidRDefault="00A64DA9" w:rsidP="00A64DA9">
                  <w:pPr>
                    <w:spacing w:after="58"/>
                    <w:rPr>
                      <w:sz w:val="22"/>
                    </w:rPr>
                  </w:pPr>
                  <w:r w:rsidRPr="004F5D1F">
                    <w:rPr>
                      <w:b/>
                      <w:bCs/>
                      <w:sz w:val="24"/>
                    </w:rPr>
                    <w:fldChar w:fldCharType="begin"/>
                  </w:r>
                  <w:r w:rsidRPr="004F5D1F">
                    <w:rPr>
                      <w:b/>
                      <w:bCs/>
                      <w:sz w:val="24"/>
                    </w:rPr>
                    <w:instrText xml:space="preserve"> TC </w:instrText>
                  </w:r>
                  <w:bookmarkStart w:id="34" w:name="_Toc256000005"/>
                  <w:r w:rsidRPr="004F5D1F">
                    <w:rPr>
                      <w:b/>
                      <w:bCs/>
                      <w:sz w:val="24"/>
                    </w:rPr>
                    <w:instrText>"</w:instrText>
                  </w:r>
                  <w:bookmarkStart w:id="35" w:name="_Toc523215230"/>
                  <w:r w:rsidRPr="004F5D1F">
                    <w:rPr>
                      <w:b/>
                      <w:bCs/>
                      <w:sz w:val="24"/>
                    </w:rPr>
                    <w:instrText>SPECIAL EDUCATION</w:instrText>
                  </w:r>
                  <w:bookmarkEnd w:id="35"/>
                  <w:r w:rsidRPr="004F5D1F">
                    <w:rPr>
                      <w:b/>
                      <w:bCs/>
                      <w:sz w:val="24"/>
                    </w:rPr>
                    <w:instrText>"</w:instrText>
                  </w:r>
                  <w:bookmarkEnd w:id="34"/>
                  <w:r w:rsidRPr="004F5D1F">
                    <w:rPr>
                      <w:b/>
                      <w:bCs/>
                      <w:sz w:val="24"/>
                    </w:rPr>
                    <w:instrText xml:space="preserve"> \f C \l "2" </w:instrText>
                  </w:r>
                  <w:r w:rsidRPr="004F5D1F">
                    <w:rPr>
                      <w:b/>
                      <w:bCs/>
                      <w:sz w:val="24"/>
                    </w:rPr>
                    <w:fldChar w:fldCharType="end"/>
                  </w:r>
                </w:p>
                <w:p w14:paraId="2268215C" w14:textId="77777777" w:rsidR="00A64DA9" w:rsidRPr="004F5D1F" w:rsidRDefault="00A64DA9" w:rsidP="00A64DA9">
                  <w:pPr>
                    <w:spacing w:line="201" w:lineRule="exact"/>
                    <w:rPr>
                      <w:sz w:val="22"/>
                    </w:rPr>
                  </w:pPr>
                </w:p>
              </w:tc>
            </w:tr>
          </w:tbl>
          <w:p w14:paraId="6837FCFD" w14:textId="77777777" w:rsidR="00A64DA9" w:rsidRDefault="00A64DA9">
            <w:pPr>
              <w:spacing w:line="201" w:lineRule="exact"/>
              <w:rPr>
                <w:sz w:val="22"/>
              </w:rPr>
            </w:pPr>
          </w:p>
          <w:p w14:paraId="46F15E5C" w14:textId="77777777" w:rsidR="00A64DA9" w:rsidRDefault="00A64DA9">
            <w:pPr>
              <w:spacing w:line="201" w:lineRule="exact"/>
              <w:rPr>
                <w:sz w:val="22"/>
              </w:rPr>
            </w:pPr>
          </w:p>
          <w:p w14:paraId="34BDD134" w14:textId="77777777" w:rsidR="00A64DA9" w:rsidRDefault="00A64DA9">
            <w:pPr>
              <w:spacing w:line="201" w:lineRule="exact"/>
              <w:rPr>
                <w:sz w:val="22"/>
              </w:rPr>
            </w:pPr>
          </w:p>
          <w:p w14:paraId="710F934D" w14:textId="77777777" w:rsidR="00A64DA9" w:rsidRDefault="00A64DA9">
            <w:pPr>
              <w:spacing w:line="201" w:lineRule="exact"/>
              <w:rPr>
                <w:sz w:val="22"/>
              </w:rPr>
            </w:pPr>
          </w:p>
          <w:p w14:paraId="7D92E1E3" w14:textId="77777777" w:rsidR="00A64DA9" w:rsidRDefault="00A64DA9">
            <w:pPr>
              <w:spacing w:line="201" w:lineRule="exact"/>
              <w:rPr>
                <w:sz w:val="22"/>
              </w:rPr>
            </w:pPr>
          </w:p>
          <w:p w14:paraId="06F0B77B" w14:textId="77777777" w:rsidR="00A64DA9" w:rsidRDefault="00A64DA9">
            <w:pPr>
              <w:spacing w:line="201" w:lineRule="exact"/>
              <w:rPr>
                <w:sz w:val="22"/>
              </w:rPr>
            </w:pPr>
          </w:p>
          <w:p w14:paraId="5BBBA074" w14:textId="77777777" w:rsidR="00A64DA9" w:rsidRDefault="00A64DA9">
            <w:pPr>
              <w:spacing w:line="201" w:lineRule="exact"/>
              <w:rPr>
                <w:sz w:val="22"/>
              </w:rPr>
            </w:pPr>
          </w:p>
          <w:p w14:paraId="480779E0" w14:textId="77777777" w:rsidR="00A64DA9" w:rsidRDefault="00A64DA9">
            <w:pPr>
              <w:spacing w:line="201" w:lineRule="exact"/>
              <w:rPr>
                <w:sz w:val="22"/>
              </w:rPr>
            </w:pPr>
          </w:p>
          <w:p w14:paraId="61DB6A41" w14:textId="77777777" w:rsidR="00A64DA9" w:rsidRDefault="00A64DA9">
            <w:pPr>
              <w:spacing w:line="201" w:lineRule="exact"/>
              <w:rPr>
                <w:sz w:val="22"/>
              </w:rPr>
            </w:pPr>
          </w:p>
          <w:p w14:paraId="39881E53" w14:textId="77777777" w:rsidR="00A64DA9" w:rsidRDefault="00A64DA9">
            <w:pPr>
              <w:spacing w:line="201" w:lineRule="exact"/>
              <w:rPr>
                <w:sz w:val="22"/>
              </w:rPr>
            </w:pPr>
          </w:p>
          <w:p w14:paraId="36002068" w14:textId="77777777" w:rsidR="00A64DA9" w:rsidRDefault="00A64DA9">
            <w:pPr>
              <w:spacing w:line="201" w:lineRule="exact"/>
              <w:rPr>
                <w:sz w:val="22"/>
              </w:rPr>
            </w:pPr>
          </w:p>
          <w:p w14:paraId="3DE80FD8" w14:textId="77777777" w:rsidR="00A64DA9" w:rsidRDefault="00A64DA9">
            <w:pPr>
              <w:spacing w:line="201" w:lineRule="exact"/>
              <w:rPr>
                <w:sz w:val="22"/>
              </w:rPr>
            </w:pPr>
          </w:p>
          <w:p w14:paraId="0AB4B80D" w14:textId="77777777" w:rsidR="00A64DA9" w:rsidRDefault="00A64DA9">
            <w:pPr>
              <w:spacing w:line="201" w:lineRule="exact"/>
              <w:rPr>
                <w:sz w:val="22"/>
              </w:rPr>
            </w:pPr>
          </w:p>
          <w:p w14:paraId="52057163" w14:textId="77777777" w:rsidR="00A64DA9" w:rsidRDefault="00A64DA9">
            <w:pPr>
              <w:spacing w:line="201" w:lineRule="exact"/>
              <w:rPr>
                <w:sz w:val="22"/>
              </w:rPr>
            </w:pPr>
          </w:p>
          <w:p w14:paraId="35DBB251" w14:textId="77777777" w:rsidR="00A64DA9" w:rsidRDefault="00A64DA9">
            <w:pPr>
              <w:spacing w:line="201" w:lineRule="exact"/>
              <w:rPr>
                <w:sz w:val="22"/>
              </w:rPr>
            </w:pPr>
          </w:p>
          <w:p w14:paraId="48548E9D" w14:textId="77777777" w:rsidR="00A64DA9" w:rsidRDefault="00A64DA9">
            <w:pPr>
              <w:spacing w:line="201" w:lineRule="exact"/>
              <w:rPr>
                <w:sz w:val="22"/>
              </w:rPr>
            </w:pPr>
          </w:p>
          <w:p w14:paraId="6EEFF7EC" w14:textId="77777777" w:rsidR="00A64DA9" w:rsidRDefault="00A64DA9">
            <w:pPr>
              <w:spacing w:line="201" w:lineRule="exact"/>
              <w:rPr>
                <w:sz w:val="22"/>
              </w:rPr>
            </w:pPr>
          </w:p>
          <w:p w14:paraId="0706FF3D" w14:textId="77777777" w:rsidR="00A64DA9" w:rsidRDefault="00A64DA9">
            <w:pPr>
              <w:spacing w:line="201" w:lineRule="exact"/>
              <w:rPr>
                <w:sz w:val="22"/>
              </w:rPr>
            </w:pPr>
          </w:p>
          <w:p w14:paraId="327A8D38" w14:textId="77777777" w:rsidR="00A64DA9" w:rsidRDefault="00A64DA9">
            <w:pPr>
              <w:spacing w:line="201" w:lineRule="exact"/>
              <w:rPr>
                <w:sz w:val="22"/>
              </w:rPr>
            </w:pPr>
          </w:p>
          <w:p w14:paraId="228870D1" w14:textId="77777777" w:rsidR="00A64DA9" w:rsidRDefault="00A64DA9">
            <w:pPr>
              <w:spacing w:line="201" w:lineRule="exact"/>
              <w:rPr>
                <w:sz w:val="22"/>
              </w:rPr>
            </w:pPr>
          </w:p>
          <w:p w14:paraId="675CC2BD" w14:textId="77777777" w:rsidR="00A64DA9" w:rsidRDefault="00A64DA9">
            <w:pPr>
              <w:spacing w:line="201" w:lineRule="exact"/>
              <w:rPr>
                <w:sz w:val="22"/>
              </w:rPr>
            </w:pPr>
          </w:p>
          <w:p w14:paraId="6CA7AB11" w14:textId="77777777" w:rsidR="00A64DA9" w:rsidRDefault="00A64DA9">
            <w:pPr>
              <w:spacing w:line="201" w:lineRule="exact"/>
              <w:rPr>
                <w:sz w:val="22"/>
              </w:rPr>
            </w:pPr>
          </w:p>
          <w:p w14:paraId="775AA648" w14:textId="77777777" w:rsidR="00A64DA9" w:rsidRDefault="00A64DA9">
            <w:pPr>
              <w:spacing w:line="201" w:lineRule="exact"/>
              <w:rPr>
                <w:sz w:val="22"/>
              </w:rPr>
            </w:pPr>
          </w:p>
          <w:p w14:paraId="6BAA02C7" w14:textId="77777777" w:rsidR="00A64DA9" w:rsidRDefault="00A64DA9">
            <w:pPr>
              <w:spacing w:line="201" w:lineRule="exact"/>
              <w:rPr>
                <w:sz w:val="22"/>
              </w:rPr>
            </w:pPr>
          </w:p>
          <w:p w14:paraId="74397869" w14:textId="77777777" w:rsidR="00A64DA9" w:rsidRDefault="00A64DA9">
            <w:pPr>
              <w:spacing w:line="201" w:lineRule="exact"/>
              <w:rPr>
                <w:sz w:val="22"/>
              </w:rPr>
            </w:pPr>
          </w:p>
          <w:p w14:paraId="5BCD588B" w14:textId="77777777" w:rsidR="00A64DA9" w:rsidRDefault="00A64DA9">
            <w:pPr>
              <w:spacing w:line="201" w:lineRule="exact"/>
              <w:rPr>
                <w:sz w:val="22"/>
              </w:rPr>
            </w:pPr>
          </w:p>
          <w:p w14:paraId="6FCAA4D5" w14:textId="77777777" w:rsidR="00A64DA9" w:rsidRDefault="00A64DA9">
            <w:pPr>
              <w:spacing w:line="201" w:lineRule="exact"/>
              <w:rPr>
                <w:sz w:val="22"/>
              </w:rPr>
            </w:pPr>
          </w:p>
          <w:p w14:paraId="4C228580" w14:textId="77777777" w:rsidR="00A64DA9" w:rsidRDefault="00A64DA9">
            <w:pPr>
              <w:spacing w:line="201" w:lineRule="exact"/>
              <w:rPr>
                <w:sz w:val="22"/>
              </w:rPr>
            </w:pPr>
          </w:p>
          <w:p w14:paraId="63685EBB" w14:textId="77777777" w:rsidR="00A64DA9" w:rsidRDefault="00A64DA9">
            <w:pPr>
              <w:spacing w:line="201" w:lineRule="exact"/>
              <w:rPr>
                <w:sz w:val="22"/>
              </w:rPr>
            </w:pPr>
          </w:p>
          <w:p w14:paraId="360726F7" w14:textId="77777777" w:rsidR="00A64DA9" w:rsidRDefault="00A64DA9">
            <w:pPr>
              <w:spacing w:line="201" w:lineRule="exact"/>
              <w:rPr>
                <w:sz w:val="22"/>
              </w:rPr>
            </w:pPr>
          </w:p>
          <w:p w14:paraId="4B6EB54F" w14:textId="77777777" w:rsidR="00A64DA9" w:rsidRDefault="00A64DA9">
            <w:pPr>
              <w:spacing w:line="201" w:lineRule="exact"/>
              <w:rPr>
                <w:sz w:val="22"/>
              </w:rPr>
            </w:pPr>
          </w:p>
          <w:p w14:paraId="712E80E5" w14:textId="77777777" w:rsidR="00A64DA9" w:rsidRDefault="00A64DA9" w:rsidP="00A64DA9">
            <w:pPr>
              <w:spacing w:line="201" w:lineRule="exact"/>
              <w:rPr>
                <w:sz w:val="22"/>
              </w:rPr>
            </w:pPr>
          </w:p>
        </w:tc>
      </w:tr>
    </w:tbl>
    <w:p w14:paraId="33775FE3" w14:textId="77777777" w:rsidR="00A64DA9" w:rsidRDefault="00A64D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4DA9" w:rsidRPr="007E5338" w14:paraId="3ABCCFF2" w14:textId="77777777" w:rsidTr="00A64DA9">
        <w:trPr>
          <w:tblHeader/>
        </w:trPr>
        <w:tc>
          <w:tcPr>
            <w:tcW w:w="1530" w:type="dxa"/>
          </w:tcPr>
          <w:p w14:paraId="05A65CBD" w14:textId="77777777" w:rsidR="00A64DA9" w:rsidRDefault="00A64DA9">
            <w:pPr>
              <w:spacing w:line="120" w:lineRule="exact"/>
              <w:rPr>
                <w:b/>
                <w:sz w:val="22"/>
              </w:rPr>
            </w:pPr>
          </w:p>
          <w:p w14:paraId="5A4066E5" w14:textId="77777777" w:rsidR="00A64DA9" w:rsidRDefault="00A64DA9">
            <w:pPr>
              <w:jc w:val="center"/>
              <w:rPr>
                <w:b/>
                <w:sz w:val="22"/>
              </w:rPr>
            </w:pPr>
            <w:r>
              <w:rPr>
                <w:b/>
                <w:sz w:val="22"/>
              </w:rPr>
              <w:t>CRITERION</w:t>
            </w:r>
          </w:p>
          <w:p w14:paraId="73B84DC8" w14:textId="77777777" w:rsidR="00A64DA9" w:rsidRDefault="00A64DA9">
            <w:pPr>
              <w:spacing w:after="58"/>
              <w:jc w:val="center"/>
              <w:rPr>
                <w:b/>
                <w:sz w:val="22"/>
              </w:rPr>
            </w:pPr>
            <w:r>
              <w:rPr>
                <w:b/>
                <w:sz w:val="22"/>
              </w:rPr>
              <w:t>NUMBER</w:t>
            </w:r>
          </w:p>
        </w:tc>
        <w:tc>
          <w:tcPr>
            <w:tcW w:w="7740" w:type="dxa"/>
            <w:gridSpan w:val="4"/>
            <w:vAlign w:val="center"/>
          </w:tcPr>
          <w:p w14:paraId="008CF5C2" w14:textId="77777777" w:rsidR="00A64DA9" w:rsidRPr="007E5338" w:rsidRDefault="00A64D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6" w:name="_Toc115145793"/>
            <w:bookmarkStart w:id="37" w:name="_Toc112217795"/>
            <w:bookmarkStart w:id="38" w:name="_Toc112217600"/>
            <w:bookmarkStart w:id="39" w:name="_Toc112209269"/>
            <w:bookmarkStart w:id="40" w:name="_Toc112209070"/>
            <w:bookmarkStart w:id="41" w:name="_Toc112208874"/>
            <w:bookmarkStart w:id="42" w:name="_Toc112206415"/>
            <w:bookmarkStart w:id="43" w:name="_Toc86471083"/>
            <w:bookmarkStart w:id="44" w:name="_Toc86470887"/>
            <w:bookmarkStart w:id="45" w:name="_Toc86469582"/>
            <w:bookmarkStart w:id="46" w:name="_Toc86469384"/>
            <w:bookmarkStart w:id="47" w:name="_Toc86469184"/>
            <w:bookmarkStart w:id="48" w:name="_Toc86468983"/>
            <w:bookmarkStart w:id="49" w:name="_Toc86468781"/>
            <w:bookmarkStart w:id="50" w:name="_Toc86468578"/>
            <w:bookmarkStart w:id="51" w:name="_Toc86468370"/>
            <w:bookmarkStart w:id="52" w:name="_Toc86468162"/>
            <w:bookmarkStart w:id="53" w:name="_Toc86467953"/>
            <w:bookmarkStart w:id="54" w:name="_Toc86467743"/>
            <w:bookmarkStart w:id="55" w:name="_Toc86467532"/>
            <w:bookmarkStart w:id="56" w:name="_Toc86467320"/>
            <w:bookmarkStart w:id="57" w:name="_Toc86467107"/>
            <w:bookmarkStart w:id="58" w:name="_Toc86466892"/>
            <w:bookmarkStart w:id="59" w:name="_Toc86462790"/>
            <w:bookmarkStart w:id="60" w:name="_Toc86462575"/>
            <w:bookmarkStart w:id="61" w:name="_Toc86462358"/>
            <w:bookmarkStart w:id="62" w:name="_Toc86462140"/>
            <w:bookmarkStart w:id="63" w:name="_Toc86461921"/>
            <w:bookmarkStart w:id="64" w:name="_Toc86461701"/>
            <w:bookmarkStart w:id="65" w:name="_Toc86461481"/>
            <w:bookmarkStart w:id="66" w:name="_Toc86461261"/>
            <w:bookmarkStart w:id="67" w:name="_Toc86461040"/>
            <w:bookmarkStart w:id="68" w:name="_Toc86460819"/>
            <w:bookmarkStart w:id="69" w:name="_Toc86460597"/>
            <w:bookmarkStart w:id="70" w:name="_Toc86460372"/>
            <w:bookmarkStart w:id="71" w:name="_Toc86460147"/>
            <w:bookmarkStart w:id="72" w:name="_Toc86459921"/>
            <w:bookmarkStart w:id="73" w:name="_Toc86459696"/>
            <w:bookmarkStart w:id="74" w:name="_Toc86459559"/>
            <w:bookmarkStart w:id="75" w:name="_Toc86459333"/>
            <w:bookmarkStart w:id="76" w:name="_Toc86459106"/>
            <w:bookmarkStart w:id="77" w:name="_Toc86458880"/>
            <w:bookmarkStart w:id="78" w:name="_Toc86458653"/>
            <w:bookmarkStart w:id="79" w:name="_Toc86458425"/>
            <w:bookmarkStart w:id="80" w:name="_Toc86221232"/>
            <w:bookmarkStart w:id="81" w:name="_Toc86221003"/>
            <w:bookmarkStart w:id="82" w:name="_Toc86220774"/>
            <w:bookmarkStart w:id="83" w:name="_Toc86220544"/>
            <w:bookmarkStart w:id="84" w:name="_Toc86220313"/>
            <w:bookmarkStart w:id="85" w:name="_Toc86208163"/>
            <w:bookmarkStart w:id="86" w:name="_Toc86199725"/>
            <w:bookmarkStart w:id="87" w:name="_Toc83804304"/>
            <w:bookmarkStart w:id="88" w:name="_Toc83804103"/>
            <w:bookmarkStart w:id="89" w:name="_Toc83803901"/>
            <w:bookmarkStart w:id="90" w:name="_Toc83803699"/>
            <w:bookmarkStart w:id="91" w:name="_Toc68669599"/>
            <w:bookmarkStart w:id="92" w:name="_Toc68669397"/>
            <w:bookmarkStart w:id="93" w:name="_Toc68669194"/>
            <w:bookmarkStart w:id="94" w:name="_Toc55636984"/>
            <w:bookmarkStart w:id="95" w:name="_Toc55636782"/>
            <w:bookmarkStart w:id="96" w:name="_Toc55636580"/>
            <w:bookmarkStart w:id="97" w:name="_Toc55636377"/>
            <w:bookmarkStart w:id="98" w:name="_Toc55636054"/>
            <w:bookmarkStart w:id="99" w:name="_Toc55635813"/>
            <w:bookmarkStart w:id="100" w:name="_Toc55029206"/>
            <w:bookmarkStart w:id="101" w:name="_Toc55028991"/>
            <w:bookmarkStart w:id="102" w:name="_Toc55027743"/>
            <w:bookmarkStart w:id="103" w:name="_Toc55027525"/>
            <w:bookmarkStart w:id="104" w:name="_Toc54953875"/>
            <w:bookmarkStart w:id="105" w:name="_Toc54779054"/>
            <w:bookmarkStart w:id="106" w:name="_Toc54778762"/>
            <w:bookmarkStart w:id="107" w:name="_Toc54766049"/>
            <w:bookmarkStart w:id="108" w:name="_Toc54765844"/>
            <w:bookmarkStart w:id="109" w:name="_Toc54761505"/>
            <w:bookmarkStart w:id="110" w:name="_Toc54761256"/>
            <w:bookmarkStart w:id="111" w:name="_Toc54760824"/>
            <w:bookmarkStart w:id="112" w:name="_Toc54756289"/>
            <w:bookmarkStart w:id="113" w:name="_Toc54755968"/>
            <w:bookmarkStart w:id="114" w:name="_Toc54755769"/>
            <w:bookmarkStart w:id="115" w:name="_Toc54750555"/>
            <w:bookmarkStart w:id="116" w:name="_Toc54750249"/>
            <w:bookmarkStart w:id="117" w:name="_Toc54749363"/>
            <w:bookmarkStart w:id="118" w:name="_Toc51760347"/>
            <w:bookmarkStart w:id="119" w:name="_Toc51760162"/>
            <w:bookmarkStart w:id="120" w:name="_Toc51759976"/>
            <w:bookmarkStart w:id="121" w:name="_Toc51759791"/>
            <w:bookmarkStart w:id="122" w:name="_Toc51759604"/>
            <w:bookmarkStart w:id="123" w:name="_Toc51759418"/>
            <w:bookmarkStart w:id="124" w:name="_Toc51759229"/>
            <w:bookmarkStart w:id="125" w:name="_Toc51759042"/>
            <w:bookmarkStart w:id="126" w:name="_Toc51758853"/>
            <w:bookmarkStart w:id="127" w:name="_Toc51758665"/>
            <w:bookmarkStart w:id="128" w:name="_Toc51758476"/>
            <w:bookmarkStart w:id="129" w:name="_Toc51758288"/>
            <w:bookmarkStart w:id="130" w:name="_Toc51758099"/>
            <w:bookmarkStart w:id="131" w:name="_Toc51757911"/>
            <w:bookmarkStart w:id="132" w:name="_Toc51757721"/>
            <w:bookmarkStart w:id="133" w:name="_Toc51757532"/>
            <w:bookmarkStart w:id="134" w:name="_Toc51757341"/>
            <w:bookmarkStart w:id="135" w:name="_Toc51756960"/>
            <w:bookmarkStart w:id="136" w:name="_Toc51756771"/>
            <w:bookmarkStart w:id="137" w:name="_Toc51756673"/>
            <w:bookmarkStart w:id="138" w:name="_Toc51756482"/>
            <w:bookmarkStart w:id="139" w:name="_Toc51756292"/>
            <w:bookmarkStart w:id="140" w:name="_Toc51756101"/>
            <w:bookmarkStart w:id="141" w:name="_Toc51755911"/>
            <w:bookmarkStart w:id="142" w:name="_Toc51755720"/>
            <w:bookmarkStart w:id="143" w:name="_Toc51755529"/>
            <w:bookmarkStart w:id="144" w:name="_Toc51755339"/>
            <w:bookmarkStart w:id="145" w:name="_Toc51755147"/>
            <w:bookmarkStart w:id="146" w:name="_Toc51754956"/>
            <w:bookmarkStart w:id="147" w:name="_Toc51754764"/>
            <w:bookmarkStart w:id="148" w:name="_Toc51754573"/>
            <w:bookmarkStart w:id="149" w:name="_Toc51754381"/>
            <w:bookmarkStart w:id="150" w:name="_Toc51754190"/>
            <w:bookmarkStart w:id="151" w:name="_Toc51753995"/>
            <w:bookmarkStart w:id="152" w:name="_Toc4589305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A64DA9" w14:paraId="447EE531" w14:textId="77777777" w:rsidTr="00A64DA9">
        <w:trPr>
          <w:tblHeader/>
        </w:trPr>
        <w:tc>
          <w:tcPr>
            <w:tcW w:w="1530" w:type="dxa"/>
          </w:tcPr>
          <w:p w14:paraId="788240CB" w14:textId="77777777" w:rsidR="00A64DA9" w:rsidRDefault="00A64DA9">
            <w:pPr>
              <w:spacing w:line="120" w:lineRule="exact"/>
              <w:rPr>
                <w:sz w:val="22"/>
              </w:rPr>
            </w:pPr>
          </w:p>
          <w:p w14:paraId="37FC94CC" w14:textId="77777777" w:rsidR="00A64DA9" w:rsidRDefault="00A64DA9">
            <w:pPr>
              <w:spacing w:after="58"/>
              <w:jc w:val="center"/>
              <w:rPr>
                <w:sz w:val="22"/>
              </w:rPr>
            </w:pPr>
          </w:p>
        </w:tc>
        <w:tc>
          <w:tcPr>
            <w:tcW w:w="7740" w:type="dxa"/>
            <w:gridSpan w:val="4"/>
            <w:vAlign w:val="center"/>
          </w:tcPr>
          <w:p w14:paraId="6FE5230F" w14:textId="77777777" w:rsidR="00A64DA9" w:rsidRDefault="00A64DA9">
            <w:pPr>
              <w:spacing w:after="58"/>
              <w:jc w:val="center"/>
              <w:rPr>
                <w:b/>
                <w:sz w:val="22"/>
              </w:rPr>
            </w:pPr>
            <w:r>
              <w:rPr>
                <w:b/>
                <w:sz w:val="22"/>
              </w:rPr>
              <w:t>Legal Standard</w:t>
            </w:r>
          </w:p>
        </w:tc>
      </w:tr>
      <w:tr w:rsidR="00A64DA9" w:rsidRPr="002A10C4" w14:paraId="6D9B6838" w14:textId="77777777" w:rsidTr="00A64DA9">
        <w:tc>
          <w:tcPr>
            <w:tcW w:w="1530" w:type="dxa"/>
          </w:tcPr>
          <w:p w14:paraId="532B749F" w14:textId="77777777" w:rsidR="00A64DA9" w:rsidRDefault="00A64DA9">
            <w:pPr>
              <w:spacing w:line="120" w:lineRule="exact"/>
              <w:rPr>
                <w:sz w:val="22"/>
              </w:rPr>
            </w:pPr>
          </w:p>
          <w:p w14:paraId="4525E036" w14:textId="77777777" w:rsidR="00A64DA9" w:rsidRDefault="00A64DA9">
            <w:pPr>
              <w:spacing w:after="58"/>
              <w:jc w:val="center"/>
              <w:rPr>
                <w:b/>
                <w:sz w:val="22"/>
              </w:rPr>
            </w:pPr>
            <w:r>
              <w:rPr>
                <w:b/>
                <w:sz w:val="22"/>
              </w:rPr>
              <w:t>SE 6</w:t>
            </w:r>
          </w:p>
        </w:tc>
        <w:tc>
          <w:tcPr>
            <w:tcW w:w="7740" w:type="dxa"/>
            <w:gridSpan w:val="4"/>
          </w:tcPr>
          <w:p w14:paraId="59175966" w14:textId="77777777" w:rsidR="00A64DA9" w:rsidRDefault="00A64DA9" w:rsidP="00A64DA9">
            <w:pPr>
              <w:pStyle w:val="Heading8"/>
              <w:rPr>
                <w:u w:val="none"/>
              </w:rPr>
            </w:pPr>
            <w:r w:rsidRPr="00970F53">
              <w:rPr>
                <w:u w:val="none"/>
              </w:rPr>
              <w:t xml:space="preserve">Determination of transition services </w:t>
            </w:r>
          </w:p>
          <w:p w14:paraId="6FCD7977" w14:textId="77777777" w:rsidR="00A64DA9" w:rsidRPr="007A3E39" w:rsidRDefault="00A64DA9" w:rsidP="00A64DA9">
            <w:pPr>
              <w:pStyle w:val="Heading8"/>
              <w:numPr>
                <w:ilvl w:val="0"/>
                <w:numId w:val="7"/>
              </w:numPr>
              <w:rPr>
                <w:b w:val="0"/>
                <w:u w:val="none"/>
              </w:rPr>
            </w:pPr>
            <w:bookmarkStart w:id="153" w:name="CRIT_SE_6"/>
            <w:r w:rsidRPr="007A3E39">
              <w:rPr>
                <w:b w:val="0"/>
                <w:u w:val="none"/>
              </w:rPr>
              <w:t>The Team discusses the stud</w:t>
            </w:r>
            <w:r w:rsidRPr="00982C4E">
              <w:rPr>
                <w:b w:val="0"/>
                <w:u w:val="none"/>
              </w:rPr>
              <w:t>ent's</w:t>
            </w:r>
            <w:r w:rsidRPr="007A3E39">
              <w:rPr>
                <w:b w:val="0"/>
                <w:u w:val="none"/>
              </w:rPr>
              <w:t xml:space="preserve">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38B9BB26" w14:textId="77777777" w:rsidR="00A64DA9" w:rsidRPr="007A3E39" w:rsidRDefault="00A64DA9" w:rsidP="00A64DA9">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484D7074" w14:textId="77777777" w:rsidR="00A64DA9" w:rsidRPr="007A3E39" w:rsidRDefault="00A64DA9" w:rsidP="00A64DA9">
            <w:pPr>
              <w:pStyle w:val="Heading8"/>
              <w:numPr>
                <w:ilvl w:val="0"/>
                <w:numId w:val="7"/>
              </w:numPr>
              <w:rPr>
                <w:b w:val="0"/>
                <w:u w:val="none"/>
              </w:rPr>
            </w:pPr>
            <w:r w:rsidRPr="007A3E39">
              <w:rPr>
                <w:b w:val="0"/>
                <w:u w:val="none"/>
              </w:rPr>
              <w:t>Reserved</w:t>
            </w:r>
          </w:p>
          <w:p w14:paraId="5DDFEF33" w14:textId="77777777" w:rsidR="00A64DA9" w:rsidRPr="007A3E39" w:rsidRDefault="00A64DA9" w:rsidP="00A64DA9">
            <w:pPr>
              <w:pStyle w:val="Heading8"/>
              <w:numPr>
                <w:ilvl w:val="0"/>
                <w:numId w:val="7"/>
              </w:numPr>
              <w:rPr>
                <w:b w:val="0"/>
                <w:u w:val="none"/>
              </w:rPr>
            </w:pPr>
            <w:r w:rsidRPr="007A3E39">
              <w:rPr>
                <w:b w:val="0"/>
                <w:u w:val="none"/>
              </w:rPr>
              <w:t xml:space="preserve">For any student approaching graduation or the age of </w:t>
            </w:r>
            <w:r>
              <w:rPr>
                <w:b w:val="0"/>
                <w:u w:val="none"/>
              </w:rPr>
              <w:t>22</w:t>
            </w:r>
            <w:r w:rsidRPr="007A3E39">
              <w:rPr>
                <w:b w:val="0"/>
                <w:u w:val="none"/>
              </w:rPr>
              <w:t xml:space="preserve">, the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 in accordance with the requirements of M.G.L. c. 71B, §§12A-12C (known as Chapter 688).</w:t>
            </w:r>
          </w:p>
          <w:p w14:paraId="72E8684B" w14:textId="77777777" w:rsidR="00A64DA9" w:rsidRPr="007A3E39" w:rsidRDefault="00A64DA9" w:rsidP="00A64DA9">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58F5ED3F" w14:textId="77777777" w:rsidR="00A64DA9" w:rsidRPr="002A10C4" w:rsidRDefault="00A64DA9" w:rsidP="00A64DA9">
            <w:pPr>
              <w:pStyle w:val="Heading8"/>
              <w:numPr>
                <w:ilvl w:val="0"/>
                <w:numId w:val="7"/>
              </w:numPr>
              <w:rPr>
                <w:b w:val="0"/>
                <w:u w:val="none"/>
              </w:rPr>
            </w:pPr>
            <w:r w:rsidRPr="007A3E39">
              <w:rPr>
                <w:b w:val="0"/>
                <w:u w:val="none"/>
              </w:rPr>
              <w:t>The district ensures that students are invited to and encouraged to attend part or all of Team meetings at which transition services are discussed or proposed.</w:t>
            </w:r>
            <w:bookmarkEnd w:id="153"/>
          </w:p>
        </w:tc>
      </w:tr>
      <w:tr w:rsidR="00A64DA9" w:rsidRPr="00B80225" w14:paraId="4FD2BD6A" w14:textId="77777777" w:rsidTr="00A64DA9">
        <w:tc>
          <w:tcPr>
            <w:tcW w:w="1530" w:type="dxa"/>
          </w:tcPr>
          <w:p w14:paraId="7DFA207B" w14:textId="77777777" w:rsidR="00A64DA9" w:rsidRDefault="00A64DA9">
            <w:pPr>
              <w:spacing w:line="120" w:lineRule="exact"/>
              <w:rPr>
                <w:sz w:val="22"/>
              </w:rPr>
            </w:pPr>
          </w:p>
        </w:tc>
        <w:tc>
          <w:tcPr>
            <w:tcW w:w="3870" w:type="dxa"/>
            <w:gridSpan w:val="2"/>
          </w:tcPr>
          <w:p w14:paraId="7FBCFD80" w14:textId="77777777" w:rsidR="00A64DA9" w:rsidRPr="00970F53" w:rsidRDefault="00A64DA9" w:rsidP="00A64DA9">
            <w:pPr>
              <w:pStyle w:val="Heading8"/>
              <w:jc w:val="center"/>
              <w:rPr>
                <w:u w:val="none"/>
              </w:rPr>
            </w:pPr>
            <w:r w:rsidRPr="00667335">
              <w:rPr>
                <w:szCs w:val="22"/>
                <w:u w:val="none"/>
              </w:rPr>
              <w:t>State Requirements</w:t>
            </w:r>
          </w:p>
        </w:tc>
        <w:tc>
          <w:tcPr>
            <w:tcW w:w="3870" w:type="dxa"/>
            <w:gridSpan w:val="2"/>
          </w:tcPr>
          <w:p w14:paraId="10560A38" w14:textId="77777777" w:rsidR="00A64DA9" w:rsidRPr="00B80225" w:rsidRDefault="00A64DA9" w:rsidP="00A64DA9">
            <w:pPr>
              <w:pStyle w:val="Heading8"/>
              <w:jc w:val="center"/>
              <w:rPr>
                <w:szCs w:val="22"/>
                <w:u w:val="none"/>
              </w:rPr>
            </w:pPr>
            <w:r w:rsidRPr="00667335">
              <w:rPr>
                <w:szCs w:val="22"/>
                <w:u w:val="none"/>
              </w:rPr>
              <w:t>Federal Requirements</w:t>
            </w:r>
          </w:p>
        </w:tc>
      </w:tr>
      <w:tr w:rsidR="00A64DA9" w:rsidRPr="00767433" w14:paraId="2687BC57" w14:textId="77777777" w:rsidTr="00A64DA9">
        <w:tc>
          <w:tcPr>
            <w:tcW w:w="1530" w:type="dxa"/>
          </w:tcPr>
          <w:p w14:paraId="62B978C0" w14:textId="77777777" w:rsidR="00A64DA9" w:rsidRDefault="00A64DA9">
            <w:pPr>
              <w:spacing w:line="120" w:lineRule="exact"/>
              <w:rPr>
                <w:sz w:val="22"/>
              </w:rPr>
            </w:pPr>
          </w:p>
        </w:tc>
        <w:tc>
          <w:tcPr>
            <w:tcW w:w="3870" w:type="dxa"/>
            <w:gridSpan w:val="2"/>
          </w:tcPr>
          <w:p w14:paraId="005A5783" w14:textId="77777777" w:rsidR="00A64DA9" w:rsidRDefault="00A64DA9" w:rsidP="00A64DA9">
            <w:pPr>
              <w:pStyle w:val="Heading8"/>
              <w:rPr>
                <w:b w:val="0"/>
                <w:szCs w:val="22"/>
                <w:u w:val="none"/>
              </w:rPr>
            </w:pPr>
            <w:r w:rsidRPr="00B80225">
              <w:rPr>
                <w:b w:val="0"/>
                <w:szCs w:val="22"/>
                <w:u w:val="none"/>
              </w:rPr>
              <w:t>M.G.L.c.71B, Sections 12A-C</w:t>
            </w:r>
          </w:p>
          <w:p w14:paraId="24DBF670" w14:textId="77777777" w:rsidR="00A64DA9" w:rsidRPr="00B80225" w:rsidRDefault="00A64DA9" w:rsidP="00A64DA9">
            <w:r>
              <w:rPr>
                <w:sz w:val="22"/>
                <w:szCs w:val="22"/>
              </w:rPr>
              <w:t>603 CMR 28.05(4)(c)</w:t>
            </w:r>
          </w:p>
        </w:tc>
        <w:tc>
          <w:tcPr>
            <w:tcW w:w="3870" w:type="dxa"/>
            <w:gridSpan w:val="2"/>
          </w:tcPr>
          <w:p w14:paraId="2589E2DC" w14:textId="77777777" w:rsidR="00A64DA9" w:rsidRPr="00767433" w:rsidRDefault="00A64DA9" w:rsidP="00A64DA9">
            <w:pPr>
              <w:pStyle w:val="Heading8"/>
              <w:rPr>
                <w:b w:val="0"/>
                <w:szCs w:val="22"/>
                <w:u w:val="none"/>
              </w:rPr>
            </w:pPr>
            <w:r w:rsidRPr="00767433">
              <w:rPr>
                <w:b w:val="0"/>
                <w:szCs w:val="22"/>
                <w:u w:val="none"/>
              </w:rPr>
              <w:t xml:space="preserve">34 CFR 300.320(b); </w:t>
            </w:r>
            <w:proofErr w:type="gramStart"/>
            <w:r w:rsidRPr="00767433">
              <w:rPr>
                <w:b w:val="0"/>
                <w:szCs w:val="22"/>
                <w:u w:val="none"/>
              </w:rPr>
              <w:t>300.321(b);</w:t>
            </w:r>
            <w:proofErr w:type="gramEnd"/>
          </w:p>
          <w:p w14:paraId="35D0CE51" w14:textId="77777777" w:rsidR="00A64DA9" w:rsidRPr="00767433" w:rsidRDefault="00A64DA9" w:rsidP="00A64DA9">
            <w:r w:rsidRPr="00970F53">
              <w:rPr>
                <w:sz w:val="22"/>
                <w:szCs w:val="22"/>
              </w:rPr>
              <w:t>300.322(b)(2); 300.324(c)</w:t>
            </w:r>
          </w:p>
        </w:tc>
      </w:tr>
      <w:tr w:rsidR="00A64DA9" w:rsidRPr="002E3679" w14:paraId="1FFD76BC" w14:textId="77777777" w:rsidTr="00A64D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05110F3" w14:textId="77777777" w:rsidR="00A64DA9" w:rsidRDefault="00A64DA9" w:rsidP="00A64D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1040EBA" w14:textId="77777777" w:rsidR="00A64DA9" w:rsidRDefault="00A64DA9" w:rsidP="00A64D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3B59DE3" w14:textId="77777777" w:rsidR="00A64DA9" w:rsidRDefault="00A64DA9" w:rsidP="00A64DA9">
            <w:pPr>
              <w:rPr>
                <w:b/>
                <w:sz w:val="22"/>
              </w:rPr>
            </w:pPr>
            <w:bookmarkStart w:id="154" w:name="RATING_SE_6"/>
            <w:r>
              <w:rPr>
                <w:b/>
                <w:sz w:val="22"/>
              </w:rPr>
              <w:t xml:space="preserve"> Partially Implemented </w:t>
            </w:r>
            <w:bookmarkEnd w:id="154"/>
          </w:p>
        </w:tc>
        <w:tc>
          <w:tcPr>
            <w:tcW w:w="2880" w:type="dxa"/>
            <w:tcBorders>
              <w:top w:val="single" w:sz="2" w:space="0" w:color="000000"/>
              <w:left w:val="single" w:sz="2" w:space="0" w:color="000000"/>
              <w:bottom w:val="double" w:sz="2" w:space="0" w:color="000000"/>
              <w:right w:val="nil"/>
            </w:tcBorders>
            <w:vAlign w:val="center"/>
          </w:tcPr>
          <w:p w14:paraId="3976B64D" w14:textId="77777777" w:rsidR="00A64DA9" w:rsidRDefault="00A64DA9" w:rsidP="00A64D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A3C8D17" w14:textId="77777777" w:rsidR="00A64DA9" w:rsidRPr="002E3679" w:rsidRDefault="00A64DA9" w:rsidP="00A64DA9">
            <w:pPr>
              <w:spacing w:line="163" w:lineRule="exact"/>
              <w:rPr>
                <w:b/>
                <w:sz w:val="22"/>
              </w:rPr>
            </w:pPr>
            <w:bookmarkStart w:id="155" w:name="DISTRESP_SE_6"/>
            <w:r w:rsidRPr="002E3679">
              <w:rPr>
                <w:b/>
                <w:sz w:val="22"/>
              </w:rPr>
              <w:t>Yes</w:t>
            </w:r>
            <w:bookmarkEnd w:id="155"/>
          </w:p>
        </w:tc>
      </w:tr>
    </w:tbl>
    <w:p w14:paraId="59C0D9CB" w14:textId="77777777" w:rsidR="00A64DA9" w:rsidRDefault="00A64D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64DA9" w14:paraId="29DD6E72" w14:textId="77777777">
        <w:tc>
          <w:tcPr>
            <w:tcW w:w="9270" w:type="dxa"/>
          </w:tcPr>
          <w:p w14:paraId="5670363C" w14:textId="77777777" w:rsidR="00A64DA9" w:rsidRDefault="00A64DA9">
            <w:pPr>
              <w:rPr>
                <w:b/>
                <w:sz w:val="22"/>
              </w:rPr>
            </w:pPr>
            <w:r>
              <w:rPr>
                <w:b/>
                <w:sz w:val="22"/>
              </w:rPr>
              <w:t>Department of Elementary and Secondary Education Findings:</w:t>
            </w:r>
            <w:bookmarkStart w:id="156" w:name="LABEL_SE_6"/>
            <w:bookmarkEnd w:id="156"/>
          </w:p>
        </w:tc>
      </w:tr>
      <w:tr w:rsidR="00A64DA9" w14:paraId="0822CC52" w14:textId="77777777">
        <w:tc>
          <w:tcPr>
            <w:tcW w:w="9270" w:type="dxa"/>
          </w:tcPr>
          <w:p w14:paraId="2EE2CC4E" w14:textId="77777777" w:rsidR="00974B17" w:rsidRPr="00F56806" w:rsidRDefault="00974B17" w:rsidP="00974B17">
            <w:pPr>
              <w:rPr>
                <w:i/>
                <w:sz w:val="22"/>
              </w:rPr>
            </w:pPr>
            <w:bookmarkStart w:id="157" w:name="FINDING_SE_6"/>
            <w:r w:rsidRPr="00F56806">
              <w:rPr>
                <w:i/>
                <w:sz w:val="22"/>
              </w:rPr>
              <w:t xml:space="preserve">At both </w:t>
            </w:r>
            <w:r w:rsidRPr="00AF0C6C">
              <w:rPr>
                <w:b/>
                <w:i/>
                <w:sz w:val="22"/>
              </w:rPr>
              <w:t>Springfield Public Schools</w:t>
            </w:r>
            <w:r w:rsidRPr="00F56806">
              <w:rPr>
                <w:b/>
                <w:i/>
                <w:sz w:val="22"/>
              </w:rPr>
              <w:t xml:space="preserve"> </w:t>
            </w:r>
            <w:r>
              <w:rPr>
                <w:i/>
                <w:sz w:val="22"/>
              </w:rPr>
              <w:t xml:space="preserve">and </w:t>
            </w:r>
            <w:r w:rsidRPr="00AF0C6C">
              <w:rPr>
                <w:b/>
                <w:i/>
                <w:sz w:val="22"/>
              </w:rPr>
              <w:t>Springfield Empowerment Zone</w:t>
            </w:r>
            <w:r w:rsidRPr="00F56806">
              <w:rPr>
                <w:i/>
                <w:sz w:val="22"/>
              </w:rPr>
              <w:t>, a review of student records indicated that Transition Planning Forms (TPFs) and IEPs do not consistently include all required elements</w:t>
            </w:r>
            <w:r>
              <w:rPr>
                <w:i/>
                <w:sz w:val="22"/>
              </w:rPr>
              <w:t>,</w:t>
            </w:r>
            <w:r w:rsidRPr="00F56806">
              <w:rPr>
                <w:i/>
                <w:sz w:val="22"/>
              </w:rPr>
              <w:t xml:space="preserve"> such as: 1) the student's preferences and interests in the vision statement; and </w:t>
            </w:r>
          </w:p>
          <w:p w14:paraId="4DC48B5A" w14:textId="77777777" w:rsidR="00A64DA9" w:rsidRDefault="00974B17" w:rsidP="00974B17">
            <w:pPr>
              <w:rPr>
                <w:i/>
                <w:sz w:val="22"/>
              </w:rPr>
            </w:pPr>
            <w:r w:rsidRPr="00F56806">
              <w:rPr>
                <w:i/>
                <w:sz w:val="22"/>
              </w:rPr>
              <w:t>2) measurable goals designed to prepare the student</w:t>
            </w:r>
            <w:r>
              <w:rPr>
                <w:i/>
                <w:sz w:val="22"/>
              </w:rPr>
              <w:t>,</w:t>
            </w:r>
            <w:r w:rsidRPr="00F56806">
              <w:rPr>
                <w:i/>
                <w:sz w:val="22"/>
              </w:rPr>
              <w:t xml:space="preserve"> both academically and functionally</w:t>
            </w:r>
            <w:r>
              <w:rPr>
                <w:i/>
                <w:sz w:val="22"/>
              </w:rPr>
              <w:t>,</w:t>
            </w:r>
            <w:r w:rsidRPr="00F56806">
              <w:rPr>
                <w:i/>
                <w:sz w:val="22"/>
              </w:rPr>
              <w:t xml:space="preserve"> to transition to post-secondary activities. </w:t>
            </w:r>
            <w:r>
              <w:rPr>
                <w:i/>
                <w:sz w:val="22"/>
              </w:rPr>
              <w:t>Additionally, a</w:t>
            </w:r>
            <w:r w:rsidRPr="00F56806">
              <w:rPr>
                <w:i/>
                <w:sz w:val="22"/>
              </w:rPr>
              <w:t xml:space="preserve">ction plans in the TPF do not consistently include the following: 1) course of study or specific courses needed that will help the student reach </w:t>
            </w:r>
            <w:r>
              <w:rPr>
                <w:i/>
                <w:sz w:val="22"/>
              </w:rPr>
              <w:t>his or her</w:t>
            </w:r>
            <w:r w:rsidRPr="00F56806">
              <w:rPr>
                <w:i/>
                <w:sz w:val="22"/>
              </w:rPr>
              <w:t xml:space="preserve"> post-secondary vision; </w:t>
            </w:r>
            <w:r>
              <w:rPr>
                <w:i/>
                <w:sz w:val="22"/>
              </w:rPr>
              <w:t xml:space="preserve">2) </w:t>
            </w:r>
            <w:r w:rsidRPr="00F56806">
              <w:rPr>
                <w:i/>
                <w:sz w:val="22"/>
              </w:rPr>
              <w:t>employment opportunities and/or specific skills that wil</w:t>
            </w:r>
            <w:r>
              <w:rPr>
                <w:i/>
                <w:sz w:val="22"/>
              </w:rPr>
              <w:t>l help the student reach his or her</w:t>
            </w:r>
            <w:r w:rsidRPr="00F56806">
              <w:rPr>
                <w:i/>
                <w:sz w:val="22"/>
              </w:rPr>
              <w:t xml:space="preserve"> post-secondary vision; and 3) community experiences and preparation for post</w:t>
            </w:r>
            <w:r>
              <w:rPr>
                <w:i/>
                <w:sz w:val="22"/>
              </w:rPr>
              <w:t xml:space="preserve"> </w:t>
            </w:r>
            <w:r w:rsidRPr="00F56806">
              <w:rPr>
                <w:i/>
                <w:sz w:val="22"/>
              </w:rPr>
              <w:t>school adult living</w:t>
            </w:r>
            <w:r w:rsidR="00A64DA9">
              <w:rPr>
                <w:i/>
                <w:sz w:val="22"/>
              </w:rPr>
              <w:t>.</w:t>
            </w:r>
            <w:bookmarkEnd w:id="157"/>
          </w:p>
        </w:tc>
      </w:tr>
    </w:tbl>
    <w:p w14:paraId="3A052A59" w14:textId="77777777" w:rsidR="00A64DA9" w:rsidRDefault="00A64DA9">
      <w:pPr>
        <w:rPr>
          <w:sz w:val="22"/>
        </w:rPr>
      </w:pPr>
    </w:p>
    <w:p w14:paraId="733679E3" w14:textId="77777777" w:rsidR="00A64DA9" w:rsidRDefault="00A64DA9">
      <w:pPr>
        <w:pStyle w:val="Header"/>
        <w:tabs>
          <w:tab w:val="clear" w:pos="4320"/>
          <w:tab w:val="clear" w:pos="8640"/>
        </w:tabs>
        <w:rPr>
          <w:sz w:val="22"/>
        </w:rPr>
      </w:pPr>
    </w:p>
    <w:p w14:paraId="0BEEE657" w14:textId="77777777" w:rsidR="00C8676C" w:rsidRDefault="00C8676C">
      <w:pPr>
        <w:pStyle w:val="Header"/>
        <w:tabs>
          <w:tab w:val="clear" w:pos="4320"/>
          <w:tab w:val="clear" w:pos="8640"/>
        </w:tabs>
        <w:rPr>
          <w:sz w:val="22"/>
        </w:rPr>
      </w:pPr>
    </w:p>
    <w:p w14:paraId="6707483B" w14:textId="77777777" w:rsidR="00C8676C" w:rsidRDefault="00C8676C">
      <w:pPr>
        <w:pStyle w:val="Header"/>
        <w:tabs>
          <w:tab w:val="clear" w:pos="4320"/>
          <w:tab w:val="clear" w:pos="8640"/>
        </w:tabs>
        <w:rPr>
          <w:sz w:val="22"/>
        </w:rPr>
      </w:pPr>
    </w:p>
    <w:p w14:paraId="1D6AFB38" w14:textId="77777777" w:rsidR="00C8676C" w:rsidRDefault="00C8676C">
      <w:pPr>
        <w:pStyle w:val="Header"/>
        <w:tabs>
          <w:tab w:val="clear" w:pos="4320"/>
          <w:tab w:val="clear" w:pos="8640"/>
        </w:tabs>
        <w:rPr>
          <w:sz w:val="22"/>
        </w:rPr>
      </w:pPr>
    </w:p>
    <w:p w14:paraId="2C344985" w14:textId="77777777" w:rsidR="00C8676C" w:rsidRDefault="00C8676C">
      <w:pPr>
        <w:pStyle w:val="Header"/>
        <w:tabs>
          <w:tab w:val="clear" w:pos="4320"/>
          <w:tab w:val="clear" w:pos="8640"/>
        </w:tabs>
        <w:rPr>
          <w:sz w:val="22"/>
        </w:rPr>
      </w:pPr>
    </w:p>
    <w:p w14:paraId="6CF5334E" w14:textId="77777777" w:rsidR="00C8676C" w:rsidRDefault="00C8676C">
      <w:pPr>
        <w:pStyle w:val="Header"/>
        <w:tabs>
          <w:tab w:val="clear" w:pos="4320"/>
          <w:tab w:val="clear" w:pos="8640"/>
        </w:tabs>
        <w:rPr>
          <w:sz w:val="22"/>
        </w:rPr>
      </w:pPr>
    </w:p>
    <w:p w14:paraId="15BE15D3" w14:textId="77777777" w:rsidR="00C8676C" w:rsidRDefault="00C8676C">
      <w:pPr>
        <w:pStyle w:val="Header"/>
        <w:tabs>
          <w:tab w:val="clear" w:pos="4320"/>
          <w:tab w:val="clear" w:pos="8640"/>
        </w:tabs>
        <w:rPr>
          <w:sz w:val="22"/>
        </w:rPr>
      </w:pPr>
    </w:p>
    <w:p w14:paraId="3857F514" w14:textId="77777777" w:rsidR="00C8676C" w:rsidRDefault="00C8676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4DA9" w:rsidRPr="007E5338" w14:paraId="19251233" w14:textId="77777777" w:rsidTr="00A64DA9">
        <w:trPr>
          <w:tblHeader/>
        </w:trPr>
        <w:tc>
          <w:tcPr>
            <w:tcW w:w="1530" w:type="dxa"/>
          </w:tcPr>
          <w:p w14:paraId="2161C74D" w14:textId="77777777" w:rsidR="00A64DA9" w:rsidRDefault="00A64DA9">
            <w:pPr>
              <w:spacing w:line="120" w:lineRule="exact"/>
              <w:rPr>
                <w:b/>
                <w:sz w:val="22"/>
              </w:rPr>
            </w:pPr>
          </w:p>
          <w:p w14:paraId="3F278FF1" w14:textId="77777777" w:rsidR="00A64DA9" w:rsidRDefault="00A64DA9">
            <w:pPr>
              <w:jc w:val="center"/>
              <w:rPr>
                <w:b/>
                <w:sz w:val="22"/>
              </w:rPr>
            </w:pPr>
            <w:r>
              <w:rPr>
                <w:b/>
                <w:sz w:val="22"/>
              </w:rPr>
              <w:t>CRITERION</w:t>
            </w:r>
          </w:p>
          <w:p w14:paraId="6BC9E884" w14:textId="77777777" w:rsidR="00A64DA9" w:rsidRDefault="00A64DA9">
            <w:pPr>
              <w:spacing w:after="58"/>
              <w:jc w:val="center"/>
              <w:rPr>
                <w:b/>
                <w:sz w:val="22"/>
              </w:rPr>
            </w:pPr>
            <w:r>
              <w:rPr>
                <w:b/>
                <w:sz w:val="22"/>
              </w:rPr>
              <w:t>NUMBER</w:t>
            </w:r>
          </w:p>
        </w:tc>
        <w:tc>
          <w:tcPr>
            <w:tcW w:w="7740" w:type="dxa"/>
            <w:gridSpan w:val="4"/>
            <w:vAlign w:val="center"/>
          </w:tcPr>
          <w:p w14:paraId="3BE9F33C" w14:textId="77777777" w:rsidR="00A64DA9" w:rsidRPr="007E5338" w:rsidRDefault="00A64D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8" w:name="_Toc115145795"/>
            <w:bookmarkStart w:id="159" w:name="_Toc112217797"/>
            <w:bookmarkStart w:id="160" w:name="_Toc112217602"/>
            <w:bookmarkStart w:id="161" w:name="_Toc112209271"/>
            <w:bookmarkStart w:id="162" w:name="_Toc112209072"/>
            <w:bookmarkStart w:id="163" w:name="_Toc112208876"/>
            <w:bookmarkStart w:id="164" w:name="_Toc112206417"/>
            <w:bookmarkStart w:id="165" w:name="_Toc86471085"/>
            <w:bookmarkStart w:id="166" w:name="_Toc86470889"/>
            <w:bookmarkStart w:id="167" w:name="_Toc86469584"/>
            <w:bookmarkStart w:id="168" w:name="_Toc86469386"/>
            <w:bookmarkStart w:id="169" w:name="_Toc86469186"/>
            <w:bookmarkStart w:id="170" w:name="_Toc86468985"/>
            <w:bookmarkStart w:id="171" w:name="_Toc86468783"/>
            <w:bookmarkStart w:id="172" w:name="_Toc86468580"/>
            <w:bookmarkStart w:id="173" w:name="_Toc86468372"/>
            <w:bookmarkStart w:id="174" w:name="_Toc86468164"/>
            <w:bookmarkStart w:id="175" w:name="_Toc86467955"/>
            <w:bookmarkStart w:id="176" w:name="_Toc86467745"/>
            <w:bookmarkStart w:id="177" w:name="_Toc86467534"/>
            <w:bookmarkStart w:id="178" w:name="_Toc86467322"/>
            <w:bookmarkStart w:id="179" w:name="_Toc86467109"/>
            <w:bookmarkStart w:id="180" w:name="_Toc86466894"/>
            <w:bookmarkStart w:id="181" w:name="_Toc86462792"/>
            <w:bookmarkStart w:id="182" w:name="_Toc86462577"/>
            <w:bookmarkStart w:id="183" w:name="_Toc86462360"/>
            <w:bookmarkStart w:id="184" w:name="_Toc86462142"/>
            <w:bookmarkStart w:id="185" w:name="_Toc86461923"/>
            <w:bookmarkStart w:id="186" w:name="_Toc86461703"/>
            <w:bookmarkStart w:id="187" w:name="_Toc86461483"/>
            <w:bookmarkStart w:id="188" w:name="_Toc86461263"/>
            <w:bookmarkStart w:id="189" w:name="_Toc86461042"/>
            <w:bookmarkStart w:id="190" w:name="_Toc86460821"/>
            <w:bookmarkStart w:id="191" w:name="_Toc86460599"/>
            <w:bookmarkStart w:id="192" w:name="_Toc86460374"/>
            <w:bookmarkStart w:id="193" w:name="_Toc86460149"/>
            <w:bookmarkStart w:id="194" w:name="_Toc86459923"/>
            <w:bookmarkStart w:id="195" w:name="_Toc86459698"/>
            <w:bookmarkStart w:id="196" w:name="_Toc86459561"/>
            <w:bookmarkStart w:id="197" w:name="_Toc86459335"/>
            <w:bookmarkStart w:id="198" w:name="_Toc86459108"/>
            <w:bookmarkStart w:id="199" w:name="_Toc86458882"/>
            <w:bookmarkStart w:id="200" w:name="_Toc86458655"/>
            <w:bookmarkStart w:id="201" w:name="_Toc86458427"/>
            <w:bookmarkStart w:id="202" w:name="_Toc86221234"/>
            <w:bookmarkStart w:id="203" w:name="_Toc86221005"/>
            <w:bookmarkStart w:id="204" w:name="_Toc86220776"/>
            <w:bookmarkStart w:id="205" w:name="_Toc86220546"/>
            <w:bookmarkStart w:id="206" w:name="_Toc86220315"/>
            <w:bookmarkStart w:id="207" w:name="_Toc86208165"/>
            <w:bookmarkStart w:id="208" w:name="_Toc86199727"/>
            <w:bookmarkStart w:id="209" w:name="_Toc83804306"/>
            <w:bookmarkStart w:id="210" w:name="_Toc83804105"/>
            <w:bookmarkStart w:id="211" w:name="_Toc83803903"/>
            <w:bookmarkStart w:id="212" w:name="_Toc83803701"/>
            <w:bookmarkStart w:id="213" w:name="_Toc68669601"/>
            <w:bookmarkStart w:id="214" w:name="_Toc68669399"/>
            <w:bookmarkStart w:id="215" w:name="_Toc68669196"/>
            <w:bookmarkStart w:id="216" w:name="_Toc55636986"/>
            <w:bookmarkStart w:id="217" w:name="_Toc55636784"/>
            <w:bookmarkStart w:id="218" w:name="_Toc55636582"/>
            <w:bookmarkStart w:id="219" w:name="_Toc55636379"/>
            <w:bookmarkStart w:id="220" w:name="_Toc55636056"/>
            <w:bookmarkStart w:id="221" w:name="_Toc55635815"/>
            <w:bookmarkStart w:id="222" w:name="_Toc55029208"/>
            <w:bookmarkStart w:id="223" w:name="_Toc55028993"/>
            <w:bookmarkStart w:id="224" w:name="_Toc55027745"/>
            <w:bookmarkStart w:id="225" w:name="_Toc55027527"/>
            <w:bookmarkStart w:id="226" w:name="_Toc54953877"/>
            <w:bookmarkStart w:id="227" w:name="_Toc54779056"/>
            <w:bookmarkStart w:id="228" w:name="_Toc54778764"/>
            <w:bookmarkStart w:id="229" w:name="_Toc54766051"/>
            <w:bookmarkStart w:id="230" w:name="_Toc54765846"/>
            <w:bookmarkStart w:id="231" w:name="_Toc54761507"/>
            <w:bookmarkStart w:id="232" w:name="_Toc54761258"/>
            <w:bookmarkStart w:id="233" w:name="_Toc54760826"/>
            <w:bookmarkStart w:id="234" w:name="_Toc54756291"/>
            <w:bookmarkStart w:id="235" w:name="_Toc54755970"/>
            <w:bookmarkStart w:id="236" w:name="_Toc54755771"/>
            <w:bookmarkStart w:id="237" w:name="_Toc54750557"/>
            <w:bookmarkStart w:id="238" w:name="_Toc54750251"/>
            <w:bookmarkStart w:id="239" w:name="_Toc54749365"/>
            <w:bookmarkStart w:id="240" w:name="_Toc51760349"/>
            <w:bookmarkStart w:id="241" w:name="_Toc51760164"/>
            <w:bookmarkStart w:id="242" w:name="_Toc51759978"/>
            <w:bookmarkStart w:id="243" w:name="_Toc51759793"/>
            <w:bookmarkStart w:id="244" w:name="_Toc51759606"/>
            <w:bookmarkStart w:id="245" w:name="_Toc51759420"/>
            <w:bookmarkStart w:id="246" w:name="_Toc51759231"/>
            <w:bookmarkStart w:id="247" w:name="_Toc51759044"/>
            <w:bookmarkStart w:id="248" w:name="_Toc51758855"/>
            <w:bookmarkStart w:id="249" w:name="_Toc51758667"/>
            <w:bookmarkStart w:id="250" w:name="_Toc51758478"/>
            <w:bookmarkStart w:id="251" w:name="_Toc51758290"/>
            <w:bookmarkStart w:id="252" w:name="_Toc51758101"/>
            <w:bookmarkStart w:id="253" w:name="_Toc51757913"/>
            <w:bookmarkStart w:id="254" w:name="_Toc51757723"/>
            <w:bookmarkStart w:id="255" w:name="_Toc51757534"/>
            <w:bookmarkStart w:id="256" w:name="_Toc51757343"/>
            <w:bookmarkStart w:id="257" w:name="_Toc51756962"/>
            <w:bookmarkStart w:id="258" w:name="_Toc51756773"/>
            <w:bookmarkStart w:id="259" w:name="_Toc51756675"/>
            <w:bookmarkStart w:id="260" w:name="_Toc51756484"/>
            <w:bookmarkStart w:id="261" w:name="_Toc51756294"/>
            <w:bookmarkStart w:id="262" w:name="_Toc51756103"/>
            <w:bookmarkStart w:id="263" w:name="_Toc51755913"/>
            <w:bookmarkStart w:id="264" w:name="_Toc51755722"/>
            <w:bookmarkStart w:id="265" w:name="_Toc51755531"/>
            <w:bookmarkStart w:id="266" w:name="_Toc51755341"/>
            <w:bookmarkStart w:id="267" w:name="_Toc51755149"/>
            <w:bookmarkStart w:id="268" w:name="_Toc51754958"/>
            <w:bookmarkStart w:id="269" w:name="_Toc51754766"/>
            <w:bookmarkStart w:id="270" w:name="_Toc51754575"/>
            <w:bookmarkStart w:id="271" w:name="_Toc51754383"/>
            <w:bookmarkStart w:id="272" w:name="_Toc51754192"/>
            <w:bookmarkStart w:id="273" w:name="_Toc51753997"/>
            <w:bookmarkStart w:id="274" w:name="_Toc458930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7E5338">
              <w:rPr>
                <w:lang w:val="en-US" w:eastAsia="en-US"/>
              </w:rPr>
              <w:fldChar w:fldCharType="end"/>
            </w:r>
          </w:p>
        </w:tc>
      </w:tr>
      <w:tr w:rsidR="00A64DA9" w14:paraId="388A3F85" w14:textId="77777777" w:rsidTr="00A64DA9">
        <w:trPr>
          <w:tblHeader/>
        </w:trPr>
        <w:tc>
          <w:tcPr>
            <w:tcW w:w="1530" w:type="dxa"/>
          </w:tcPr>
          <w:p w14:paraId="3E37FA5B" w14:textId="77777777" w:rsidR="00A64DA9" w:rsidRDefault="00A64DA9">
            <w:pPr>
              <w:spacing w:line="120" w:lineRule="exact"/>
              <w:rPr>
                <w:sz w:val="22"/>
              </w:rPr>
            </w:pPr>
          </w:p>
          <w:p w14:paraId="048C4802" w14:textId="77777777" w:rsidR="00A64DA9" w:rsidRDefault="00A64DA9">
            <w:pPr>
              <w:spacing w:after="58"/>
              <w:jc w:val="center"/>
              <w:rPr>
                <w:sz w:val="22"/>
              </w:rPr>
            </w:pPr>
          </w:p>
        </w:tc>
        <w:tc>
          <w:tcPr>
            <w:tcW w:w="7740" w:type="dxa"/>
            <w:gridSpan w:val="4"/>
            <w:vAlign w:val="center"/>
          </w:tcPr>
          <w:p w14:paraId="14B32B21" w14:textId="77777777" w:rsidR="00A64DA9" w:rsidRDefault="00A64DA9">
            <w:pPr>
              <w:spacing w:after="58"/>
              <w:jc w:val="center"/>
              <w:rPr>
                <w:b/>
                <w:sz w:val="22"/>
              </w:rPr>
            </w:pPr>
            <w:r>
              <w:rPr>
                <w:b/>
                <w:sz w:val="22"/>
              </w:rPr>
              <w:t>Legal Standard</w:t>
            </w:r>
          </w:p>
        </w:tc>
      </w:tr>
      <w:tr w:rsidR="00A64DA9" w:rsidRPr="00872815" w14:paraId="0D8CC6BB" w14:textId="77777777" w:rsidTr="00A64DA9">
        <w:tc>
          <w:tcPr>
            <w:tcW w:w="1530" w:type="dxa"/>
          </w:tcPr>
          <w:p w14:paraId="2AB3A370" w14:textId="77777777" w:rsidR="00A64DA9" w:rsidRDefault="00A64DA9">
            <w:pPr>
              <w:spacing w:line="120" w:lineRule="exact"/>
              <w:rPr>
                <w:sz w:val="22"/>
              </w:rPr>
            </w:pPr>
          </w:p>
          <w:p w14:paraId="4891DC86" w14:textId="77777777" w:rsidR="00A64DA9" w:rsidRDefault="00A64DA9">
            <w:pPr>
              <w:spacing w:after="58"/>
              <w:jc w:val="center"/>
              <w:rPr>
                <w:b/>
                <w:sz w:val="22"/>
              </w:rPr>
            </w:pPr>
            <w:r>
              <w:rPr>
                <w:b/>
                <w:sz w:val="22"/>
              </w:rPr>
              <w:t>SE 8</w:t>
            </w:r>
          </w:p>
        </w:tc>
        <w:tc>
          <w:tcPr>
            <w:tcW w:w="7740" w:type="dxa"/>
            <w:gridSpan w:val="4"/>
          </w:tcPr>
          <w:p w14:paraId="1EC5DC8B" w14:textId="77777777" w:rsidR="00A64DA9" w:rsidRPr="00801619" w:rsidRDefault="00A64DA9" w:rsidP="00A64DA9">
            <w:pPr>
              <w:pStyle w:val="Heading8"/>
              <w:rPr>
                <w:bCs/>
                <w:u w:val="none"/>
              </w:rPr>
            </w:pPr>
            <w:r w:rsidRPr="00801619">
              <w:rPr>
                <w:bCs/>
                <w:u w:val="none"/>
              </w:rPr>
              <w:t>IEP Team composition and attendance</w:t>
            </w:r>
          </w:p>
          <w:p w14:paraId="27AA8E80" w14:textId="74D0BDB4" w:rsidR="00A64DA9" w:rsidRDefault="00A64DA9" w:rsidP="00A64DA9">
            <w:pPr>
              <w:rPr>
                <w:sz w:val="22"/>
                <w:szCs w:val="22"/>
              </w:rPr>
            </w:pPr>
            <w:bookmarkStart w:id="275" w:name="CRIT_SE_8"/>
            <w:r w:rsidRPr="00762F34">
              <w:rPr>
                <w:sz w:val="22"/>
                <w:szCs w:val="22"/>
              </w:rPr>
              <w:t>The following persons are members of the IEP Team and may serve in multiple roles:</w:t>
            </w:r>
          </w:p>
          <w:p w14:paraId="070A85C0" w14:textId="77777777" w:rsidR="00721501" w:rsidRPr="00762F34" w:rsidRDefault="00721501" w:rsidP="00A64DA9">
            <w:pPr>
              <w:rPr>
                <w:sz w:val="22"/>
                <w:szCs w:val="22"/>
              </w:rPr>
            </w:pPr>
          </w:p>
          <w:p w14:paraId="55297B59" w14:textId="77777777" w:rsidR="00A64DA9" w:rsidRPr="00762F34" w:rsidRDefault="00A64DA9" w:rsidP="00A64DA9">
            <w:pPr>
              <w:numPr>
                <w:ilvl w:val="0"/>
                <w:numId w:val="8"/>
              </w:numPr>
              <w:rPr>
                <w:sz w:val="22"/>
                <w:szCs w:val="22"/>
              </w:rPr>
            </w:pPr>
            <w:r>
              <w:rPr>
                <w:sz w:val="22"/>
                <w:szCs w:val="22"/>
              </w:rPr>
              <w:t>The student</w:t>
            </w:r>
            <w:r>
              <w:rPr>
                <w:sz w:val="22"/>
              </w:rPr>
              <w:t>'</w:t>
            </w:r>
            <w:r>
              <w:rPr>
                <w:sz w:val="22"/>
                <w:szCs w:val="22"/>
              </w:rPr>
              <w:t>s parents.</w:t>
            </w:r>
          </w:p>
          <w:p w14:paraId="336DDDAC" w14:textId="77777777" w:rsidR="00A64DA9" w:rsidRPr="00762F34" w:rsidRDefault="00A64DA9" w:rsidP="00A64DA9">
            <w:pPr>
              <w:numPr>
                <w:ilvl w:val="0"/>
                <w:numId w:val="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18DDEF3F" w14:textId="77777777" w:rsidR="00A64DA9" w:rsidRDefault="00A64DA9" w:rsidP="00A64DA9">
            <w:pPr>
              <w:numPr>
                <w:ilvl w:val="0"/>
                <w:numId w:val="8"/>
              </w:numPr>
              <w:rPr>
                <w:sz w:val="22"/>
                <w:szCs w:val="22"/>
              </w:rPr>
            </w:pPr>
            <w:r w:rsidRPr="00762F34">
              <w:rPr>
                <w:sz w:val="22"/>
                <w:szCs w:val="22"/>
              </w:rPr>
              <w:t>A representative of the school district who has the authority to commit the resources of the district (and who may act as the Chairperson).</w:t>
            </w:r>
          </w:p>
          <w:p w14:paraId="152FFC9C" w14:textId="77777777" w:rsidR="00A64DA9" w:rsidRPr="00762F34" w:rsidRDefault="00A64DA9" w:rsidP="00A64DA9">
            <w:pPr>
              <w:numPr>
                <w:ilvl w:val="0"/>
                <w:numId w:val="8"/>
              </w:numPr>
              <w:rPr>
                <w:sz w:val="22"/>
                <w:szCs w:val="22"/>
              </w:rPr>
            </w:pPr>
          </w:p>
          <w:p w14:paraId="6CFAB367" w14:textId="77777777" w:rsidR="00A64DA9" w:rsidRPr="00762F34" w:rsidRDefault="00A64DA9" w:rsidP="00A64DA9">
            <w:pPr>
              <w:numPr>
                <w:ilvl w:val="1"/>
                <w:numId w:val="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68C1623D" w14:textId="77777777" w:rsidR="00A64DA9" w:rsidRPr="00762F34" w:rsidRDefault="00A64DA9" w:rsidP="00A64DA9">
            <w:pPr>
              <w:numPr>
                <w:ilvl w:val="1"/>
                <w:numId w:val="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5DE2A6AF" w14:textId="77777777" w:rsidR="00A64DA9" w:rsidRPr="00762F34" w:rsidRDefault="00A64DA9" w:rsidP="00A64DA9">
            <w:pPr>
              <w:numPr>
                <w:ilvl w:val="0"/>
                <w:numId w:val="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14:paraId="5B217053" w14:textId="77777777" w:rsidR="00A64DA9" w:rsidRPr="00762F34" w:rsidRDefault="00A64DA9" w:rsidP="00A64DA9">
            <w:pPr>
              <w:numPr>
                <w:ilvl w:val="0"/>
                <w:numId w:val="8"/>
              </w:numPr>
              <w:rPr>
                <w:sz w:val="22"/>
                <w:szCs w:val="22"/>
              </w:rPr>
            </w:pPr>
            <w:r w:rsidRPr="00762F34">
              <w:rPr>
                <w:sz w:val="22"/>
                <w:szCs w:val="22"/>
              </w:rPr>
              <w:t>Other individuals at the request of the student's parents.</w:t>
            </w:r>
          </w:p>
          <w:p w14:paraId="2CDEF772" w14:textId="77777777" w:rsidR="00A64DA9" w:rsidRPr="00762F34" w:rsidRDefault="00A64DA9" w:rsidP="00A64DA9">
            <w:pPr>
              <w:numPr>
                <w:ilvl w:val="0"/>
                <w:numId w:val="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14:paraId="00C79B59" w14:textId="77777777" w:rsidR="00A64DA9" w:rsidRPr="00762F34" w:rsidRDefault="00A64DA9" w:rsidP="00A64DA9">
            <w:pPr>
              <w:numPr>
                <w:ilvl w:val="0"/>
                <w:numId w:val="8"/>
              </w:numPr>
              <w:rPr>
                <w:sz w:val="22"/>
                <w:szCs w:val="22"/>
              </w:rPr>
            </w:pPr>
            <w:r w:rsidRPr="00762F34">
              <w:rPr>
                <w:sz w:val="22"/>
                <w:szCs w:val="22"/>
              </w:rPr>
              <w:t>Other individuals who may be necessary to write an IEP for the child, as determined by the Administrator of Special Education.</w:t>
            </w:r>
          </w:p>
          <w:p w14:paraId="049F4B06" w14:textId="77777777" w:rsidR="00A64DA9" w:rsidRPr="00762F34" w:rsidRDefault="00A64DA9" w:rsidP="00A64DA9">
            <w:pPr>
              <w:numPr>
                <w:ilvl w:val="0"/>
                <w:numId w:val="8"/>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6E0DE6AA" w14:textId="77777777" w:rsidR="00A64DA9" w:rsidRPr="00762F34" w:rsidRDefault="00A64DA9" w:rsidP="00A64DA9">
            <w:pPr>
              <w:numPr>
                <w:ilvl w:val="0"/>
                <w:numId w:val="8"/>
              </w:numPr>
              <w:rPr>
                <w:sz w:val="22"/>
                <w:szCs w:val="22"/>
              </w:rPr>
            </w:pPr>
            <w:r w:rsidRPr="00762F34">
              <w:rPr>
                <w:sz w:val="22"/>
                <w:szCs w:val="22"/>
              </w:rPr>
              <w:t>When one purpose of the Team meeting is to discuss placement, a person knowledgeable about placement options is present at the meeting.</w:t>
            </w:r>
          </w:p>
          <w:p w14:paraId="26570A05" w14:textId="77777777" w:rsidR="00A64DA9" w:rsidRPr="00762F34" w:rsidRDefault="00A64DA9" w:rsidP="00A64DA9">
            <w:pPr>
              <w:numPr>
                <w:ilvl w:val="0"/>
                <w:numId w:val="8"/>
              </w:numPr>
              <w:rPr>
                <w:sz w:val="22"/>
                <w:szCs w:val="22"/>
              </w:rPr>
            </w:pPr>
            <w:r w:rsidRPr="00762F34">
              <w:rPr>
                <w:sz w:val="22"/>
                <w:szCs w:val="22"/>
              </w:rPr>
              <w:t>Members of the Team attend Team meetings unless:</w:t>
            </w:r>
          </w:p>
          <w:p w14:paraId="74281896" w14:textId="77777777" w:rsidR="00A64DA9" w:rsidRPr="00762F34" w:rsidRDefault="00A64DA9" w:rsidP="00A64DA9">
            <w:pPr>
              <w:numPr>
                <w:ilvl w:val="1"/>
                <w:numId w:val="8"/>
              </w:numPr>
              <w:rPr>
                <w:sz w:val="22"/>
                <w:szCs w:val="22"/>
              </w:rPr>
            </w:pPr>
            <w:r w:rsidRPr="00762F34">
              <w:rPr>
                <w:sz w:val="22"/>
                <w:szCs w:val="22"/>
              </w:rPr>
              <w:t>the parent and district agree to use alternative means, such as a video conference or a conference call, for any Team meeting OR</w:t>
            </w:r>
          </w:p>
          <w:p w14:paraId="41442A3A" w14:textId="77777777" w:rsidR="00A64DA9" w:rsidRPr="00762F34" w:rsidRDefault="00A64DA9" w:rsidP="00A64DA9">
            <w:pPr>
              <w:numPr>
                <w:ilvl w:val="1"/>
                <w:numId w:val="8"/>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5C607279" w14:textId="77777777" w:rsidR="00A64DA9" w:rsidRDefault="00A64DA9" w:rsidP="00A64DA9">
            <w:pPr>
              <w:numPr>
                <w:ilvl w:val="1"/>
                <w:numId w:val="8"/>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75"/>
          </w:p>
          <w:p w14:paraId="5B15F7D0" w14:textId="39B9C4D5" w:rsidR="00721501" w:rsidRDefault="00721501" w:rsidP="00721501">
            <w:pPr>
              <w:ind w:left="720"/>
              <w:rPr>
                <w:sz w:val="22"/>
                <w:szCs w:val="22"/>
              </w:rPr>
            </w:pPr>
          </w:p>
          <w:p w14:paraId="26C0EE0E" w14:textId="77777777" w:rsidR="00721501" w:rsidRDefault="00721501" w:rsidP="00721501">
            <w:pPr>
              <w:ind w:left="720"/>
              <w:rPr>
                <w:sz w:val="22"/>
                <w:szCs w:val="22"/>
              </w:rPr>
            </w:pPr>
          </w:p>
          <w:p w14:paraId="6F14D719" w14:textId="7B147694" w:rsidR="00721501" w:rsidRPr="00872815" w:rsidRDefault="00721501" w:rsidP="00721501">
            <w:pPr>
              <w:ind w:left="720"/>
              <w:rPr>
                <w:sz w:val="22"/>
                <w:szCs w:val="22"/>
              </w:rPr>
            </w:pPr>
          </w:p>
        </w:tc>
      </w:tr>
      <w:tr w:rsidR="00A64DA9" w:rsidRPr="00801619" w14:paraId="6668B022" w14:textId="77777777" w:rsidTr="00A64DA9">
        <w:tc>
          <w:tcPr>
            <w:tcW w:w="1530" w:type="dxa"/>
          </w:tcPr>
          <w:p w14:paraId="6CB0B618" w14:textId="77777777" w:rsidR="00A64DA9" w:rsidRDefault="00A64DA9">
            <w:pPr>
              <w:spacing w:line="120" w:lineRule="exact"/>
              <w:rPr>
                <w:sz w:val="22"/>
              </w:rPr>
            </w:pPr>
          </w:p>
        </w:tc>
        <w:tc>
          <w:tcPr>
            <w:tcW w:w="3870" w:type="dxa"/>
            <w:gridSpan w:val="2"/>
          </w:tcPr>
          <w:p w14:paraId="52469F78" w14:textId="77777777" w:rsidR="00A64DA9" w:rsidRPr="00801619" w:rsidRDefault="00A64DA9" w:rsidP="00A64DA9">
            <w:pPr>
              <w:pStyle w:val="Heading8"/>
              <w:jc w:val="center"/>
              <w:rPr>
                <w:bCs/>
                <w:u w:val="none"/>
              </w:rPr>
            </w:pPr>
            <w:r w:rsidRPr="00093FE3">
              <w:rPr>
                <w:bCs/>
                <w:u w:val="none"/>
              </w:rPr>
              <w:t>State Requirements</w:t>
            </w:r>
          </w:p>
        </w:tc>
        <w:tc>
          <w:tcPr>
            <w:tcW w:w="3870" w:type="dxa"/>
            <w:gridSpan w:val="2"/>
          </w:tcPr>
          <w:p w14:paraId="7A609608" w14:textId="77777777" w:rsidR="00A64DA9" w:rsidRPr="00801619" w:rsidRDefault="00A64DA9" w:rsidP="00A64DA9">
            <w:pPr>
              <w:pStyle w:val="Heading8"/>
              <w:jc w:val="center"/>
              <w:rPr>
                <w:bCs/>
                <w:u w:val="none"/>
              </w:rPr>
            </w:pPr>
            <w:r w:rsidRPr="00093FE3">
              <w:rPr>
                <w:bCs/>
                <w:u w:val="none"/>
              </w:rPr>
              <w:t>Federal Requirements</w:t>
            </w:r>
          </w:p>
        </w:tc>
      </w:tr>
      <w:tr w:rsidR="00A64DA9" w:rsidRPr="00FB0B30" w14:paraId="6B70C4E1" w14:textId="77777777" w:rsidTr="00A64DA9">
        <w:tc>
          <w:tcPr>
            <w:tcW w:w="1530" w:type="dxa"/>
          </w:tcPr>
          <w:p w14:paraId="5939F2AC" w14:textId="77777777" w:rsidR="00A64DA9" w:rsidRDefault="00A64DA9">
            <w:pPr>
              <w:spacing w:line="120" w:lineRule="exact"/>
              <w:rPr>
                <w:sz w:val="22"/>
              </w:rPr>
            </w:pPr>
          </w:p>
        </w:tc>
        <w:tc>
          <w:tcPr>
            <w:tcW w:w="3870" w:type="dxa"/>
            <w:gridSpan w:val="2"/>
          </w:tcPr>
          <w:p w14:paraId="1F1FA706" w14:textId="1049626B" w:rsidR="00A64DA9" w:rsidRPr="00FB0B30" w:rsidRDefault="00A64DA9" w:rsidP="00A64DA9">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w:t>
            </w:r>
          </w:p>
        </w:tc>
        <w:tc>
          <w:tcPr>
            <w:tcW w:w="3870" w:type="dxa"/>
            <w:gridSpan w:val="2"/>
          </w:tcPr>
          <w:p w14:paraId="1C57524B" w14:textId="77777777" w:rsidR="00A64DA9" w:rsidRDefault="00A64DA9" w:rsidP="00A64DA9">
            <w:pPr>
              <w:pStyle w:val="Heading8"/>
              <w:rPr>
                <w:b w:val="0"/>
                <w:szCs w:val="22"/>
                <w:u w:val="none"/>
              </w:rPr>
            </w:pPr>
            <w:r w:rsidRPr="00FB0B30">
              <w:rPr>
                <w:b w:val="0"/>
                <w:szCs w:val="22"/>
                <w:u w:val="none"/>
              </w:rPr>
              <w:t>34 CFR 300.116(a), 300.321, 300.328.</w:t>
            </w:r>
          </w:p>
          <w:p w14:paraId="5CFCDB2A" w14:textId="77777777" w:rsidR="00A64DA9" w:rsidRPr="00FB0B30" w:rsidRDefault="00A64DA9" w:rsidP="00A64DA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64DA9" w:rsidRPr="002E3679" w14:paraId="78929FE4" w14:textId="77777777" w:rsidTr="00A64D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03DD7C9" w14:textId="77777777" w:rsidR="00A64DA9" w:rsidRDefault="00A64DA9" w:rsidP="00A64D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F8C1129" w14:textId="77777777" w:rsidR="00A64DA9" w:rsidRDefault="00A64DA9" w:rsidP="00A64D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B7B353F" w14:textId="77777777" w:rsidR="00A64DA9" w:rsidRDefault="00A64DA9" w:rsidP="00A64DA9">
            <w:pPr>
              <w:rPr>
                <w:b/>
                <w:sz w:val="22"/>
              </w:rPr>
            </w:pPr>
            <w:bookmarkStart w:id="276" w:name="RATING_SE_8"/>
            <w:r>
              <w:rPr>
                <w:b/>
                <w:sz w:val="22"/>
              </w:rPr>
              <w:t xml:space="preserve"> Partially Implemented </w:t>
            </w:r>
            <w:bookmarkEnd w:id="276"/>
          </w:p>
        </w:tc>
        <w:tc>
          <w:tcPr>
            <w:tcW w:w="2880" w:type="dxa"/>
            <w:tcBorders>
              <w:top w:val="single" w:sz="2" w:space="0" w:color="000000"/>
              <w:left w:val="single" w:sz="2" w:space="0" w:color="000000"/>
              <w:bottom w:val="double" w:sz="2" w:space="0" w:color="000000"/>
              <w:right w:val="nil"/>
            </w:tcBorders>
            <w:vAlign w:val="center"/>
          </w:tcPr>
          <w:p w14:paraId="40B6AC8B" w14:textId="77777777" w:rsidR="00A64DA9" w:rsidRDefault="00A64DA9" w:rsidP="00A64D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B0637AC" w14:textId="77777777" w:rsidR="00A64DA9" w:rsidRPr="002E3679" w:rsidRDefault="00A64DA9" w:rsidP="00A64DA9">
            <w:pPr>
              <w:spacing w:line="163" w:lineRule="exact"/>
              <w:rPr>
                <w:b/>
                <w:sz w:val="22"/>
              </w:rPr>
            </w:pPr>
            <w:bookmarkStart w:id="277" w:name="DISTRESP_SE_8"/>
            <w:r w:rsidRPr="002E3679">
              <w:rPr>
                <w:b/>
                <w:sz w:val="22"/>
              </w:rPr>
              <w:t>Yes</w:t>
            </w:r>
            <w:bookmarkEnd w:id="277"/>
          </w:p>
        </w:tc>
      </w:tr>
    </w:tbl>
    <w:p w14:paraId="2C0CE8F0" w14:textId="77777777" w:rsidR="00A64DA9" w:rsidRDefault="00A64D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64DA9" w14:paraId="6CFE1875" w14:textId="77777777">
        <w:tc>
          <w:tcPr>
            <w:tcW w:w="9270" w:type="dxa"/>
          </w:tcPr>
          <w:p w14:paraId="06510373" w14:textId="77777777" w:rsidR="00A64DA9" w:rsidRDefault="00A64DA9">
            <w:pPr>
              <w:rPr>
                <w:b/>
                <w:sz w:val="22"/>
              </w:rPr>
            </w:pPr>
            <w:r>
              <w:rPr>
                <w:b/>
                <w:sz w:val="22"/>
              </w:rPr>
              <w:t>Department of Elementary and Secondary Education Findings:</w:t>
            </w:r>
            <w:bookmarkStart w:id="278" w:name="LABEL_SE_8"/>
            <w:bookmarkEnd w:id="278"/>
          </w:p>
        </w:tc>
      </w:tr>
      <w:tr w:rsidR="00A64DA9" w14:paraId="103AF66B" w14:textId="77777777">
        <w:tc>
          <w:tcPr>
            <w:tcW w:w="9270" w:type="dxa"/>
          </w:tcPr>
          <w:p w14:paraId="6AFD3DDB" w14:textId="77777777" w:rsidR="00A64DA9" w:rsidRDefault="00974B17">
            <w:pPr>
              <w:rPr>
                <w:i/>
                <w:sz w:val="22"/>
              </w:rPr>
            </w:pPr>
            <w:bookmarkStart w:id="279" w:name="FINDING_SE_8"/>
            <w:r>
              <w:rPr>
                <w:i/>
                <w:sz w:val="22"/>
              </w:rPr>
              <w:t xml:space="preserve">At </w:t>
            </w:r>
            <w:r w:rsidRPr="002B4B72">
              <w:rPr>
                <w:b/>
                <w:i/>
                <w:sz w:val="22"/>
              </w:rPr>
              <w:t>Springfield Public Schools</w:t>
            </w:r>
            <w:r>
              <w:rPr>
                <w:i/>
                <w:sz w:val="22"/>
              </w:rPr>
              <w:t xml:space="preserve">, student record review and interviews indicated that when one purpose </w:t>
            </w:r>
            <w:r w:rsidRPr="00E67876">
              <w:rPr>
                <w:i/>
                <w:sz w:val="22"/>
              </w:rPr>
              <w:t xml:space="preserve">of the Team meeting is to discuss placement, a person knowledgeable about placement options is not always present at the meeting. Specifically, when a student is transitioning from Springfield Public Schools to the Empowerment Zone, a representative from the Empowerment Zone is not always invited to the meeting to discuss the inclusive push-in special education services available at the Empowerment Zone. Without such representation, the student must receive services in a more restrictive setting until the Team </w:t>
            </w:r>
            <w:r>
              <w:rPr>
                <w:i/>
                <w:sz w:val="22"/>
              </w:rPr>
              <w:t>reconvenes to discuss the student’s placement</w:t>
            </w:r>
            <w:r w:rsidR="00A64DA9">
              <w:rPr>
                <w:i/>
                <w:sz w:val="22"/>
              </w:rPr>
              <w:t>.</w:t>
            </w:r>
            <w:bookmarkEnd w:id="279"/>
          </w:p>
        </w:tc>
      </w:tr>
    </w:tbl>
    <w:p w14:paraId="410C2416" w14:textId="77777777" w:rsidR="00A64DA9" w:rsidRDefault="00A64DA9">
      <w:pPr>
        <w:rPr>
          <w:sz w:val="22"/>
        </w:rPr>
      </w:pPr>
    </w:p>
    <w:p w14:paraId="09D14932" w14:textId="77777777" w:rsidR="00C8676C" w:rsidRDefault="00C867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4DA9" w:rsidRPr="007E5338" w14:paraId="78307F03" w14:textId="77777777" w:rsidTr="00A64DA9">
        <w:trPr>
          <w:tblHeader/>
        </w:trPr>
        <w:tc>
          <w:tcPr>
            <w:tcW w:w="1530" w:type="dxa"/>
          </w:tcPr>
          <w:p w14:paraId="3CF1B78A" w14:textId="77777777" w:rsidR="00A64DA9" w:rsidRDefault="00A64DA9">
            <w:pPr>
              <w:spacing w:line="120" w:lineRule="exact"/>
              <w:rPr>
                <w:b/>
                <w:sz w:val="22"/>
              </w:rPr>
            </w:pPr>
          </w:p>
          <w:p w14:paraId="201B01B3" w14:textId="77777777" w:rsidR="00A64DA9" w:rsidRDefault="00A64DA9">
            <w:pPr>
              <w:jc w:val="center"/>
              <w:rPr>
                <w:b/>
                <w:sz w:val="22"/>
              </w:rPr>
            </w:pPr>
            <w:r>
              <w:rPr>
                <w:b/>
                <w:sz w:val="22"/>
              </w:rPr>
              <w:t>CRITERION</w:t>
            </w:r>
          </w:p>
          <w:p w14:paraId="471CFE54" w14:textId="77777777" w:rsidR="00A64DA9" w:rsidRDefault="00A64DA9">
            <w:pPr>
              <w:spacing w:after="58"/>
              <w:jc w:val="center"/>
              <w:rPr>
                <w:b/>
                <w:sz w:val="22"/>
              </w:rPr>
            </w:pPr>
            <w:r>
              <w:rPr>
                <w:b/>
                <w:sz w:val="22"/>
              </w:rPr>
              <w:t>NUMBER</w:t>
            </w:r>
          </w:p>
        </w:tc>
        <w:tc>
          <w:tcPr>
            <w:tcW w:w="7740" w:type="dxa"/>
            <w:gridSpan w:val="4"/>
            <w:vAlign w:val="center"/>
          </w:tcPr>
          <w:p w14:paraId="3E55AF3D" w14:textId="77777777" w:rsidR="00A64DA9" w:rsidRPr="007E5338" w:rsidRDefault="00A64D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0" w:name="_Toc115145796"/>
            <w:bookmarkStart w:id="281" w:name="_Toc112217798"/>
            <w:bookmarkStart w:id="282" w:name="_Toc112217603"/>
            <w:bookmarkStart w:id="283" w:name="_Toc112209272"/>
            <w:bookmarkStart w:id="284" w:name="_Toc112209073"/>
            <w:bookmarkStart w:id="285" w:name="_Toc112208877"/>
            <w:bookmarkStart w:id="286" w:name="_Toc112206418"/>
            <w:bookmarkStart w:id="287" w:name="_Toc86471086"/>
            <w:bookmarkStart w:id="288" w:name="_Toc86470890"/>
            <w:bookmarkStart w:id="289" w:name="_Toc86469585"/>
            <w:bookmarkStart w:id="290" w:name="_Toc86469387"/>
            <w:bookmarkStart w:id="291" w:name="_Toc86469187"/>
            <w:bookmarkStart w:id="292" w:name="_Toc86468986"/>
            <w:bookmarkStart w:id="293" w:name="_Toc86468784"/>
            <w:bookmarkStart w:id="294" w:name="_Toc86468581"/>
            <w:bookmarkStart w:id="295" w:name="_Toc86468373"/>
            <w:bookmarkStart w:id="296" w:name="_Toc86468165"/>
            <w:bookmarkStart w:id="297" w:name="_Toc86467956"/>
            <w:bookmarkStart w:id="298" w:name="_Toc86467746"/>
            <w:bookmarkStart w:id="299" w:name="_Toc86467535"/>
            <w:bookmarkStart w:id="300" w:name="_Toc86467323"/>
            <w:bookmarkStart w:id="301" w:name="_Toc86467110"/>
            <w:bookmarkStart w:id="302" w:name="_Toc86466895"/>
            <w:bookmarkStart w:id="303" w:name="_Toc86462793"/>
            <w:bookmarkStart w:id="304" w:name="_Toc86462578"/>
            <w:bookmarkStart w:id="305" w:name="_Toc86462361"/>
            <w:bookmarkStart w:id="306" w:name="_Toc86462143"/>
            <w:bookmarkStart w:id="307" w:name="_Toc86461924"/>
            <w:bookmarkStart w:id="308" w:name="_Toc86461704"/>
            <w:bookmarkStart w:id="309" w:name="_Toc86461484"/>
            <w:bookmarkStart w:id="310" w:name="_Toc86461264"/>
            <w:bookmarkStart w:id="311" w:name="_Toc86461043"/>
            <w:bookmarkStart w:id="312" w:name="_Toc86460822"/>
            <w:bookmarkStart w:id="313" w:name="_Toc86460600"/>
            <w:bookmarkStart w:id="314" w:name="_Toc86460375"/>
            <w:bookmarkStart w:id="315" w:name="_Toc86460150"/>
            <w:bookmarkStart w:id="316" w:name="_Toc86459924"/>
            <w:bookmarkStart w:id="317" w:name="_Toc86459699"/>
            <w:bookmarkStart w:id="318" w:name="_Toc86459562"/>
            <w:bookmarkStart w:id="319" w:name="_Toc86459336"/>
            <w:bookmarkStart w:id="320" w:name="_Toc86459109"/>
            <w:bookmarkStart w:id="321" w:name="_Toc86458883"/>
            <w:bookmarkStart w:id="322" w:name="_Toc86458656"/>
            <w:bookmarkStart w:id="323" w:name="_Toc86458428"/>
            <w:bookmarkStart w:id="324" w:name="_Toc86221235"/>
            <w:bookmarkStart w:id="325" w:name="_Toc86221006"/>
            <w:bookmarkStart w:id="326" w:name="_Toc86220777"/>
            <w:bookmarkStart w:id="327" w:name="_Toc86220547"/>
            <w:bookmarkStart w:id="328" w:name="_Toc86220316"/>
            <w:bookmarkStart w:id="329" w:name="_Toc86208166"/>
            <w:bookmarkStart w:id="330" w:name="_Toc86199728"/>
            <w:bookmarkStart w:id="331" w:name="_Toc83804307"/>
            <w:bookmarkStart w:id="332" w:name="_Toc83804106"/>
            <w:bookmarkStart w:id="333" w:name="_Toc83803904"/>
            <w:bookmarkStart w:id="334" w:name="_Toc83803702"/>
            <w:bookmarkStart w:id="335" w:name="_Toc68669602"/>
            <w:bookmarkStart w:id="336" w:name="_Toc68669400"/>
            <w:bookmarkStart w:id="337" w:name="_Toc68669197"/>
            <w:bookmarkStart w:id="338" w:name="_Toc55636987"/>
            <w:bookmarkStart w:id="339" w:name="_Toc55636785"/>
            <w:bookmarkStart w:id="340" w:name="_Toc55636583"/>
            <w:bookmarkStart w:id="341" w:name="_Toc55636380"/>
            <w:bookmarkStart w:id="342" w:name="_Toc55636057"/>
            <w:bookmarkStart w:id="343" w:name="_Toc55635816"/>
            <w:bookmarkStart w:id="344" w:name="_Toc55029209"/>
            <w:bookmarkStart w:id="345" w:name="_Toc55028994"/>
            <w:bookmarkStart w:id="346" w:name="_Toc55027746"/>
            <w:bookmarkStart w:id="347" w:name="_Toc55027528"/>
            <w:bookmarkStart w:id="348" w:name="_Toc54953878"/>
            <w:bookmarkStart w:id="349" w:name="_Toc54779057"/>
            <w:bookmarkStart w:id="350" w:name="_Toc54778765"/>
            <w:bookmarkStart w:id="351" w:name="_Toc54766052"/>
            <w:bookmarkStart w:id="352" w:name="_Toc54765847"/>
            <w:bookmarkStart w:id="353" w:name="_Toc54761508"/>
            <w:bookmarkStart w:id="354" w:name="_Toc54761259"/>
            <w:bookmarkStart w:id="355" w:name="_Toc54760827"/>
            <w:bookmarkStart w:id="356" w:name="_Toc54756292"/>
            <w:bookmarkStart w:id="357" w:name="_Toc54755971"/>
            <w:bookmarkStart w:id="358" w:name="_Toc54755772"/>
            <w:bookmarkStart w:id="359" w:name="_Toc54750558"/>
            <w:bookmarkStart w:id="360" w:name="_Toc54750252"/>
            <w:bookmarkStart w:id="361" w:name="_Toc54749366"/>
            <w:bookmarkStart w:id="362" w:name="_Toc51760350"/>
            <w:bookmarkStart w:id="363" w:name="_Toc51760165"/>
            <w:bookmarkStart w:id="364" w:name="_Toc51759979"/>
            <w:bookmarkStart w:id="365" w:name="_Toc51759794"/>
            <w:bookmarkStart w:id="366" w:name="_Toc51759607"/>
            <w:bookmarkStart w:id="367" w:name="_Toc51759421"/>
            <w:bookmarkStart w:id="368" w:name="_Toc51759232"/>
            <w:bookmarkStart w:id="369" w:name="_Toc51759045"/>
            <w:bookmarkStart w:id="370" w:name="_Toc51758856"/>
            <w:bookmarkStart w:id="371" w:name="_Toc51758668"/>
            <w:bookmarkStart w:id="372" w:name="_Toc51758479"/>
            <w:bookmarkStart w:id="373" w:name="_Toc51758291"/>
            <w:bookmarkStart w:id="374" w:name="_Toc51758102"/>
            <w:bookmarkStart w:id="375" w:name="_Toc51757914"/>
            <w:bookmarkStart w:id="376" w:name="_Toc51757724"/>
            <w:bookmarkStart w:id="377" w:name="_Toc51757535"/>
            <w:bookmarkStart w:id="378" w:name="_Toc51757344"/>
            <w:bookmarkStart w:id="379" w:name="_Toc51756963"/>
            <w:bookmarkStart w:id="380" w:name="_Toc51756774"/>
            <w:bookmarkStart w:id="381" w:name="_Toc51756676"/>
            <w:bookmarkStart w:id="382" w:name="_Toc51756485"/>
            <w:bookmarkStart w:id="383" w:name="_Toc51756295"/>
            <w:bookmarkStart w:id="384" w:name="_Toc51756104"/>
            <w:bookmarkStart w:id="385" w:name="_Toc51755914"/>
            <w:bookmarkStart w:id="386" w:name="_Toc51755723"/>
            <w:bookmarkStart w:id="387" w:name="_Toc51755532"/>
            <w:bookmarkStart w:id="388" w:name="_Toc51755342"/>
            <w:bookmarkStart w:id="389" w:name="_Toc51755150"/>
            <w:bookmarkStart w:id="390" w:name="_Toc51754959"/>
            <w:bookmarkStart w:id="391" w:name="_Toc51754767"/>
            <w:bookmarkStart w:id="392" w:name="_Toc51754576"/>
            <w:bookmarkStart w:id="393" w:name="_Toc51754384"/>
            <w:bookmarkStart w:id="394" w:name="_Toc51754193"/>
            <w:bookmarkStart w:id="395" w:name="_Toc51753998"/>
            <w:bookmarkStart w:id="396"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7E5338">
              <w:rPr>
                <w:lang w:val="en-US" w:eastAsia="en-US"/>
              </w:rPr>
              <w:fldChar w:fldCharType="end"/>
            </w:r>
          </w:p>
        </w:tc>
      </w:tr>
      <w:tr w:rsidR="00A64DA9" w14:paraId="10177ACB" w14:textId="77777777" w:rsidTr="00A64DA9">
        <w:trPr>
          <w:tblHeader/>
        </w:trPr>
        <w:tc>
          <w:tcPr>
            <w:tcW w:w="1530" w:type="dxa"/>
          </w:tcPr>
          <w:p w14:paraId="77859DB5" w14:textId="77777777" w:rsidR="00A64DA9" w:rsidRDefault="00A64DA9">
            <w:pPr>
              <w:spacing w:line="120" w:lineRule="exact"/>
              <w:rPr>
                <w:sz w:val="22"/>
              </w:rPr>
            </w:pPr>
          </w:p>
          <w:p w14:paraId="5C002043" w14:textId="77777777" w:rsidR="00A64DA9" w:rsidRDefault="00A64DA9">
            <w:pPr>
              <w:spacing w:after="58"/>
              <w:jc w:val="center"/>
              <w:rPr>
                <w:sz w:val="22"/>
              </w:rPr>
            </w:pPr>
          </w:p>
        </w:tc>
        <w:tc>
          <w:tcPr>
            <w:tcW w:w="7740" w:type="dxa"/>
            <w:gridSpan w:val="4"/>
            <w:vAlign w:val="center"/>
          </w:tcPr>
          <w:p w14:paraId="0BE29FC2" w14:textId="77777777" w:rsidR="00A64DA9" w:rsidRDefault="00A64DA9">
            <w:pPr>
              <w:spacing w:after="58"/>
              <w:jc w:val="center"/>
              <w:rPr>
                <w:b/>
                <w:sz w:val="22"/>
              </w:rPr>
            </w:pPr>
            <w:r>
              <w:rPr>
                <w:b/>
                <w:sz w:val="22"/>
              </w:rPr>
              <w:t>Legal Standard</w:t>
            </w:r>
          </w:p>
        </w:tc>
      </w:tr>
      <w:tr w:rsidR="00A64DA9" w:rsidRPr="00FB0B30" w14:paraId="15DD8AA0" w14:textId="77777777" w:rsidTr="00A64DA9">
        <w:tc>
          <w:tcPr>
            <w:tcW w:w="1530" w:type="dxa"/>
          </w:tcPr>
          <w:p w14:paraId="6FCE82C1" w14:textId="77777777" w:rsidR="00A64DA9" w:rsidRDefault="00A64DA9">
            <w:pPr>
              <w:spacing w:line="120" w:lineRule="exact"/>
              <w:rPr>
                <w:sz w:val="22"/>
              </w:rPr>
            </w:pPr>
          </w:p>
          <w:p w14:paraId="607B0B1D" w14:textId="77777777" w:rsidR="00A64DA9" w:rsidRDefault="00A64DA9">
            <w:pPr>
              <w:spacing w:after="58"/>
              <w:jc w:val="center"/>
              <w:rPr>
                <w:b/>
                <w:sz w:val="22"/>
              </w:rPr>
            </w:pPr>
          </w:p>
          <w:p w14:paraId="6B66520A" w14:textId="77777777" w:rsidR="00A64DA9" w:rsidRPr="007E5338" w:rsidRDefault="00A64DA9" w:rsidP="00A64DA9">
            <w:pPr>
              <w:pStyle w:val="Heading4"/>
              <w:keepNext w:val="0"/>
              <w:rPr>
                <w:lang w:val="en-US" w:eastAsia="en-US"/>
              </w:rPr>
            </w:pPr>
            <w:bookmarkStart w:id="397" w:name="_Toc528634243"/>
            <w:r w:rsidRPr="007E5338">
              <w:rPr>
                <w:lang w:val="en-US" w:eastAsia="en-US"/>
              </w:rPr>
              <w:t>SE 9</w:t>
            </w:r>
            <w:bookmarkEnd w:id="397"/>
          </w:p>
        </w:tc>
        <w:tc>
          <w:tcPr>
            <w:tcW w:w="7740" w:type="dxa"/>
            <w:gridSpan w:val="4"/>
          </w:tcPr>
          <w:p w14:paraId="4F664929" w14:textId="77777777" w:rsidR="00A64DA9" w:rsidRPr="00D26EE6" w:rsidRDefault="00A64DA9" w:rsidP="00A64DA9">
            <w:pPr>
              <w:pStyle w:val="Heading8"/>
              <w:rPr>
                <w:bCs/>
                <w:u w:val="none"/>
              </w:rPr>
            </w:pPr>
            <w:r w:rsidRPr="00D26EE6">
              <w:rPr>
                <w:bCs/>
                <w:u w:val="none"/>
              </w:rPr>
              <w:t>Timeline for determination of eligibility</w:t>
            </w:r>
          </w:p>
          <w:p w14:paraId="221189BB" w14:textId="77777777" w:rsidR="00A64DA9" w:rsidRPr="00FB0B30" w:rsidRDefault="00A64DA9">
            <w:pPr>
              <w:rPr>
                <w:bCs/>
                <w:sz w:val="22"/>
                <w:szCs w:val="22"/>
              </w:rPr>
            </w:pPr>
            <w:bookmarkStart w:id="398" w:name="CRIT_SE_9"/>
            <w:r w:rsidRPr="0069479E">
              <w:rPr>
                <w:bCs/>
                <w:sz w:val="22"/>
                <w:szCs w:val="22"/>
              </w:rPr>
              <w:t xml:space="preserve">Within </w:t>
            </w:r>
            <w:r>
              <w:rPr>
                <w:bCs/>
                <w:sz w:val="22"/>
                <w:szCs w:val="22"/>
              </w:rPr>
              <w:t>45</w:t>
            </w:r>
            <w:r w:rsidRPr="0069479E">
              <w:rPr>
                <w:bCs/>
                <w:sz w:val="22"/>
                <w:szCs w:val="22"/>
              </w:rPr>
              <w:t xml:space="preserve"> </w:t>
            </w:r>
            <w:proofErr w:type="gramStart"/>
            <w:r w:rsidRPr="0069479E">
              <w:rPr>
                <w:bCs/>
                <w:sz w:val="22"/>
                <w:szCs w:val="22"/>
              </w:rPr>
              <w:t>school working</w:t>
            </w:r>
            <w:proofErr w:type="gramEnd"/>
            <w:r w:rsidRPr="0069479E">
              <w:rPr>
                <w:bCs/>
                <w:sz w:val="22"/>
                <w:szCs w:val="22"/>
              </w:rPr>
              <w:t xml:space="preserve">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398"/>
          </w:p>
        </w:tc>
      </w:tr>
      <w:tr w:rsidR="00A64DA9" w:rsidRPr="00801619" w14:paraId="2A0DE292" w14:textId="77777777" w:rsidTr="00A64DA9">
        <w:tc>
          <w:tcPr>
            <w:tcW w:w="1530" w:type="dxa"/>
          </w:tcPr>
          <w:p w14:paraId="6F1BDEBC" w14:textId="77777777" w:rsidR="00A64DA9" w:rsidRDefault="00A64DA9">
            <w:pPr>
              <w:spacing w:line="120" w:lineRule="exact"/>
              <w:rPr>
                <w:sz w:val="22"/>
              </w:rPr>
            </w:pPr>
          </w:p>
        </w:tc>
        <w:tc>
          <w:tcPr>
            <w:tcW w:w="3870" w:type="dxa"/>
            <w:gridSpan w:val="2"/>
          </w:tcPr>
          <w:p w14:paraId="1B3CBE7F" w14:textId="77777777" w:rsidR="00A64DA9" w:rsidRPr="00FB0B30" w:rsidRDefault="00A64DA9" w:rsidP="00A64DA9">
            <w:pPr>
              <w:pStyle w:val="Heading8"/>
              <w:jc w:val="center"/>
              <w:rPr>
                <w:bCs/>
                <w:szCs w:val="22"/>
                <w:u w:val="none"/>
              </w:rPr>
            </w:pPr>
            <w:r w:rsidRPr="0069479E">
              <w:rPr>
                <w:bCs/>
                <w:szCs w:val="22"/>
                <w:u w:val="none"/>
              </w:rPr>
              <w:t>State Requirements</w:t>
            </w:r>
          </w:p>
        </w:tc>
        <w:tc>
          <w:tcPr>
            <w:tcW w:w="3870" w:type="dxa"/>
            <w:gridSpan w:val="2"/>
          </w:tcPr>
          <w:p w14:paraId="0464CCB5" w14:textId="77777777" w:rsidR="00A64DA9" w:rsidRPr="00801619" w:rsidRDefault="00A64DA9" w:rsidP="00A64DA9">
            <w:pPr>
              <w:pStyle w:val="Heading8"/>
              <w:jc w:val="center"/>
              <w:rPr>
                <w:bCs/>
                <w:u w:val="none"/>
              </w:rPr>
            </w:pPr>
            <w:r w:rsidRPr="00093FE3">
              <w:rPr>
                <w:bCs/>
                <w:u w:val="none"/>
              </w:rPr>
              <w:t>Federal Requirements</w:t>
            </w:r>
          </w:p>
        </w:tc>
      </w:tr>
      <w:tr w:rsidR="00A64DA9" w:rsidRPr="00D26EE6" w14:paraId="3DA72D95" w14:textId="77777777" w:rsidTr="00A64DA9">
        <w:tc>
          <w:tcPr>
            <w:tcW w:w="1530" w:type="dxa"/>
          </w:tcPr>
          <w:p w14:paraId="71B9B1F5" w14:textId="77777777" w:rsidR="00A64DA9" w:rsidRDefault="00A64DA9">
            <w:pPr>
              <w:spacing w:line="120" w:lineRule="exact"/>
              <w:rPr>
                <w:sz w:val="22"/>
              </w:rPr>
            </w:pPr>
          </w:p>
        </w:tc>
        <w:tc>
          <w:tcPr>
            <w:tcW w:w="3870" w:type="dxa"/>
            <w:gridSpan w:val="2"/>
          </w:tcPr>
          <w:p w14:paraId="7BED09AC" w14:textId="77777777" w:rsidR="00A64DA9" w:rsidRPr="00FB0B30" w:rsidRDefault="00A64DA9" w:rsidP="00A64DA9">
            <w:pPr>
              <w:pStyle w:val="Heading8"/>
              <w:rPr>
                <w:b w:val="0"/>
                <w:bCs/>
                <w:u w:val="none"/>
              </w:rPr>
            </w:pPr>
            <w:r w:rsidRPr="00FB0B30">
              <w:rPr>
                <w:b w:val="0"/>
                <w:szCs w:val="22"/>
                <w:u w:val="none"/>
              </w:rPr>
              <w:t>603 CMR 28.05(1); 28.06(2)(e)</w:t>
            </w:r>
          </w:p>
        </w:tc>
        <w:tc>
          <w:tcPr>
            <w:tcW w:w="3870" w:type="dxa"/>
            <w:gridSpan w:val="2"/>
          </w:tcPr>
          <w:p w14:paraId="4F990D7C" w14:textId="77777777" w:rsidR="00A64DA9" w:rsidRPr="00D26EE6" w:rsidRDefault="00A64DA9" w:rsidP="00A64DA9">
            <w:pPr>
              <w:pStyle w:val="Heading8"/>
              <w:rPr>
                <w:bCs/>
                <w:u w:val="none"/>
              </w:rPr>
            </w:pPr>
          </w:p>
        </w:tc>
      </w:tr>
      <w:tr w:rsidR="00A64DA9" w:rsidRPr="002E3679" w14:paraId="28A66927" w14:textId="77777777" w:rsidTr="00A64D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18C774F" w14:textId="77777777" w:rsidR="00A64DA9" w:rsidRDefault="00A64DA9" w:rsidP="00A64D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4C9E4CC" w14:textId="77777777" w:rsidR="00A64DA9" w:rsidRDefault="00A64DA9" w:rsidP="00A64D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05B2A72" w14:textId="77777777" w:rsidR="00A64DA9" w:rsidRDefault="00A64DA9" w:rsidP="00A64DA9">
            <w:pPr>
              <w:rPr>
                <w:b/>
                <w:sz w:val="22"/>
              </w:rPr>
            </w:pPr>
            <w:bookmarkStart w:id="399" w:name="RATING_SE_9"/>
            <w:r>
              <w:rPr>
                <w:b/>
                <w:sz w:val="22"/>
              </w:rPr>
              <w:t xml:space="preserve"> Partially Implemented </w:t>
            </w:r>
            <w:bookmarkEnd w:id="399"/>
          </w:p>
        </w:tc>
        <w:tc>
          <w:tcPr>
            <w:tcW w:w="2880" w:type="dxa"/>
            <w:tcBorders>
              <w:top w:val="single" w:sz="2" w:space="0" w:color="000000"/>
              <w:left w:val="single" w:sz="2" w:space="0" w:color="000000"/>
              <w:bottom w:val="double" w:sz="2" w:space="0" w:color="000000"/>
              <w:right w:val="nil"/>
            </w:tcBorders>
            <w:vAlign w:val="center"/>
          </w:tcPr>
          <w:p w14:paraId="64782410" w14:textId="77777777" w:rsidR="00A64DA9" w:rsidRDefault="00A64DA9" w:rsidP="00A64D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00C730B" w14:textId="77777777" w:rsidR="00A64DA9" w:rsidRPr="002E3679" w:rsidRDefault="00A64DA9" w:rsidP="00A64DA9">
            <w:pPr>
              <w:spacing w:line="163" w:lineRule="exact"/>
              <w:rPr>
                <w:b/>
                <w:sz w:val="22"/>
              </w:rPr>
            </w:pPr>
            <w:bookmarkStart w:id="400" w:name="DISTRESP_SE_9"/>
            <w:r w:rsidRPr="002E3679">
              <w:rPr>
                <w:b/>
                <w:sz w:val="22"/>
              </w:rPr>
              <w:t>Yes</w:t>
            </w:r>
            <w:bookmarkEnd w:id="400"/>
          </w:p>
        </w:tc>
      </w:tr>
    </w:tbl>
    <w:p w14:paraId="131CD643" w14:textId="77777777" w:rsidR="00A64DA9" w:rsidRDefault="00A64D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64DA9" w14:paraId="47F3B48A" w14:textId="77777777">
        <w:tc>
          <w:tcPr>
            <w:tcW w:w="9270" w:type="dxa"/>
          </w:tcPr>
          <w:p w14:paraId="54547AB1" w14:textId="77777777" w:rsidR="00A64DA9" w:rsidRDefault="00A64DA9">
            <w:pPr>
              <w:rPr>
                <w:b/>
                <w:sz w:val="22"/>
              </w:rPr>
            </w:pPr>
            <w:r>
              <w:rPr>
                <w:b/>
                <w:sz w:val="22"/>
              </w:rPr>
              <w:t>Department of Elementary and Secondary Education Findings:</w:t>
            </w:r>
            <w:bookmarkStart w:id="401" w:name="LABEL_SE_9"/>
            <w:bookmarkEnd w:id="401"/>
          </w:p>
        </w:tc>
      </w:tr>
      <w:tr w:rsidR="00A64DA9" w14:paraId="24593BA5" w14:textId="77777777">
        <w:tc>
          <w:tcPr>
            <w:tcW w:w="9270" w:type="dxa"/>
          </w:tcPr>
          <w:p w14:paraId="6B61DC9C" w14:textId="77777777" w:rsidR="00A64DA9" w:rsidRDefault="00974B17">
            <w:pPr>
              <w:rPr>
                <w:i/>
                <w:sz w:val="22"/>
              </w:rPr>
            </w:pPr>
            <w:bookmarkStart w:id="402" w:name="FINDING_SE_9"/>
            <w:r>
              <w:rPr>
                <w:i/>
                <w:sz w:val="22"/>
              </w:rPr>
              <w:t xml:space="preserve">At </w:t>
            </w:r>
            <w:r w:rsidRPr="0080412D">
              <w:rPr>
                <w:b/>
                <w:i/>
                <w:sz w:val="22"/>
              </w:rPr>
              <w:t>Springfield Public Schools</w:t>
            </w:r>
            <w:r>
              <w:rPr>
                <w:i/>
                <w:sz w:val="22"/>
              </w:rPr>
              <w:t xml:space="preserve">, student record review indicated that the district does not consistently determine whether the student is eligible for special education within 45 </w:t>
            </w:r>
            <w:proofErr w:type="gramStart"/>
            <w:r>
              <w:rPr>
                <w:i/>
                <w:sz w:val="22"/>
              </w:rPr>
              <w:t>school working</w:t>
            </w:r>
            <w:proofErr w:type="gramEnd"/>
            <w:r>
              <w:rPr>
                <w:i/>
                <w:sz w:val="22"/>
              </w:rPr>
              <w:t xml:space="preserve"> days after receipt of the parent's written consent to an initial evaluation or re-evaluation</w:t>
            </w:r>
            <w:r w:rsidR="00A64DA9">
              <w:rPr>
                <w:i/>
                <w:sz w:val="22"/>
              </w:rPr>
              <w:t>.</w:t>
            </w:r>
            <w:bookmarkEnd w:id="402"/>
          </w:p>
        </w:tc>
      </w:tr>
    </w:tbl>
    <w:p w14:paraId="0E51DCDF" w14:textId="77777777" w:rsidR="00A64DA9" w:rsidRDefault="00A64DA9">
      <w:pPr>
        <w:rPr>
          <w:sz w:val="22"/>
        </w:rPr>
      </w:pPr>
    </w:p>
    <w:p w14:paraId="759305C4" w14:textId="77777777" w:rsidR="00C8676C" w:rsidRDefault="00C8676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4DA9" w14:paraId="42484FD3" w14:textId="77777777" w:rsidTr="00A64DA9">
        <w:trPr>
          <w:trHeight w:val="804"/>
          <w:tblHeader/>
        </w:trPr>
        <w:tc>
          <w:tcPr>
            <w:tcW w:w="1530" w:type="dxa"/>
          </w:tcPr>
          <w:p w14:paraId="2451173B" w14:textId="77777777" w:rsidR="00A64DA9" w:rsidRDefault="00A64DA9">
            <w:pPr>
              <w:jc w:val="center"/>
              <w:rPr>
                <w:b/>
                <w:sz w:val="22"/>
              </w:rPr>
            </w:pPr>
          </w:p>
          <w:p w14:paraId="55F502FB" w14:textId="77777777" w:rsidR="00A64DA9" w:rsidRDefault="00A64DA9">
            <w:pPr>
              <w:jc w:val="center"/>
              <w:rPr>
                <w:b/>
                <w:sz w:val="22"/>
              </w:rPr>
            </w:pPr>
            <w:r>
              <w:rPr>
                <w:b/>
                <w:sz w:val="22"/>
              </w:rPr>
              <w:t>CRITERION</w:t>
            </w:r>
          </w:p>
          <w:p w14:paraId="33803B24" w14:textId="77777777" w:rsidR="00A64DA9" w:rsidRDefault="00A64DA9">
            <w:pPr>
              <w:jc w:val="center"/>
              <w:rPr>
                <w:b/>
                <w:sz w:val="22"/>
              </w:rPr>
            </w:pPr>
            <w:r>
              <w:rPr>
                <w:b/>
                <w:sz w:val="22"/>
              </w:rPr>
              <w:t>NUMBER</w:t>
            </w:r>
          </w:p>
        </w:tc>
        <w:tc>
          <w:tcPr>
            <w:tcW w:w="7740" w:type="dxa"/>
            <w:gridSpan w:val="4"/>
            <w:vAlign w:val="center"/>
          </w:tcPr>
          <w:p w14:paraId="59699364" w14:textId="77777777" w:rsidR="00A64DA9" w:rsidRDefault="00A64DA9">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A64DA9" w14:paraId="0341C681" w14:textId="77777777" w:rsidTr="00A64DA9">
        <w:trPr>
          <w:tblHeader/>
        </w:trPr>
        <w:tc>
          <w:tcPr>
            <w:tcW w:w="1530" w:type="dxa"/>
          </w:tcPr>
          <w:p w14:paraId="6B2B2C17" w14:textId="77777777" w:rsidR="00A64DA9" w:rsidRDefault="00A64DA9">
            <w:pPr>
              <w:jc w:val="center"/>
              <w:rPr>
                <w:sz w:val="22"/>
              </w:rPr>
            </w:pPr>
          </w:p>
          <w:p w14:paraId="72475168" w14:textId="77777777" w:rsidR="00A64DA9" w:rsidRDefault="00A64DA9">
            <w:pPr>
              <w:jc w:val="center"/>
              <w:rPr>
                <w:sz w:val="22"/>
              </w:rPr>
            </w:pPr>
          </w:p>
        </w:tc>
        <w:tc>
          <w:tcPr>
            <w:tcW w:w="7740" w:type="dxa"/>
            <w:gridSpan w:val="4"/>
            <w:vAlign w:val="center"/>
          </w:tcPr>
          <w:p w14:paraId="350B0814" w14:textId="77777777" w:rsidR="00A64DA9" w:rsidRDefault="00A64DA9">
            <w:pPr>
              <w:jc w:val="center"/>
              <w:rPr>
                <w:b/>
                <w:sz w:val="22"/>
              </w:rPr>
            </w:pPr>
            <w:r>
              <w:rPr>
                <w:b/>
                <w:sz w:val="22"/>
              </w:rPr>
              <w:t>Legal Standard</w:t>
            </w:r>
          </w:p>
        </w:tc>
      </w:tr>
      <w:tr w:rsidR="00A64DA9" w:rsidRPr="00AB263B" w14:paraId="58B7425D" w14:textId="77777777" w:rsidTr="00A64DA9">
        <w:tc>
          <w:tcPr>
            <w:tcW w:w="1530" w:type="dxa"/>
          </w:tcPr>
          <w:p w14:paraId="0D68F12C" w14:textId="77777777" w:rsidR="00A64DA9" w:rsidRDefault="00A64DA9">
            <w:pPr>
              <w:jc w:val="center"/>
              <w:rPr>
                <w:b/>
                <w:sz w:val="22"/>
              </w:rPr>
            </w:pPr>
          </w:p>
          <w:p w14:paraId="0DF8E235" w14:textId="77777777" w:rsidR="00A64DA9" w:rsidRPr="00006293" w:rsidRDefault="00A64DA9" w:rsidP="00A64DA9">
            <w:pPr>
              <w:jc w:val="center"/>
              <w:rPr>
                <w:b/>
                <w:sz w:val="22"/>
              </w:rPr>
            </w:pPr>
            <w:r>
              <w:rPr>
                <w:b/>
                <w:sz w:val="22"/>
              </w:rPr>
              <w:t>SE 13</w:t>
            </w:r>
          </w:p>
        </w:tc>
        <w:tc>
          <w:tcPr>
            <w:tcW w:w="7740" w:type="dxa"/>
            <w:gridSpan w:val="4"/>
          </w:tcPr>
          <w:p w14:paraId="200ABEBB" w14:textId="77777777" w:rsidR="00A64DA9" w:rsidRDefault="00A64DA9" w:rsidP="00A64DA9">
            <w:pPr>
              <w:pStyle w:val="Heading8"/>
              <w:rPr>
                <w:u w:val="none"/>
              </w:rPr>
            </w:pPr>
            <w:r>
              <w:rPr>
                <w:u w:val="none"/>
              </w:rPr>
              <w:t xml:space="preserve">Progress Reports and content </w:t>
            </w:r>
          </w:p>
          <w:p w14:paraId="5743DD9B" w14:textId="77777777" w:rsidR="00A64DA9" w:rsidRDefault="00A64DA9" w:rsidP="00A64DA9">
            <w:pPr>
              <w:numPr>
                <w:ilvl w:val="0"/>
                <w:numId w:val="9"/>
              </w:numPr>
              <w:rPr>
                <w:sz w:val="22"/>
              </w:rPr>
            </w:pPr>
            <w:bookmarkStart w:id="403" w:name="CRIT_SE_13"/>
            <w:r>
              <w:rPr>
                <w:sz w:val="22"/>
              </w:rPr>
              <w:t>Parents receive reports on the student's progress toward</w:t>
            </w:r>
            <w:r w:rsidR="00C8676C">
              <w:rPr>
                <w:sz w:val="22"/>
              </w:rPr>
              <w:t>s</w:t>
            </w:r>
            <w:r>
              <w:rPr>
                <w:sz w:val="22"/>
              </w:rPr>
              <w:t xml:space="preserve"> reaching the goals set in the IEP at least as often as parents are informed of the progress of non-disabled students.</w:t>
            </w:r>
          </w:p>
          <w:p w14:paraId="61995CB2" w14:textId="77777777" w:rsidR="00A64DA9" w:rsidRDefault="00A64DA9" w:rsidP="00A64DA9">
            <w:pPr>
              <w:numPr>
                <w:ilvl w:val="0"/>
                <w:numId w:val="9"/>
              </w:numPr>
              <w:rPr>
                <w:sz w:val="22"/>
              </w:rPr>
            </w:pPr>
            <w:r>
              <w:rPr>
                <w:sz w:val="22"/>
              </w:rPr>
              <w:t>Progress report information sent to parents includes written information on the student's progress toward</w:t>
            </w:r>
            <w:r w:rsidR="00C8676C">
              <w:rPr>
                <w:sz w:val="22"/>
              </w:rPr>
              <w:t>s</w:t>
            </w:r>
            <w:r>
              <w:rPr>
                <w:sz w:val="22"/>
              </w:rPr>
              <w:t xml:space="preserve"> the annual goals in the IEP.</w:t>
            </w:r>
          </w:p>
          <w:p w14:paraId="53860D40" w14:textId="77777777" w:rsidR="00A64DA9" w:rsidRPr="00AB263B" w:rsidRDefault="00A64DA9" w:rsidP="00A64DA9">
            <w:pPr>
              <w:numPr>
                <w:ilvl w:val="0"/>
                <w:numId w:val="9"/>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403"/>
          </w:p>
        </w:tc>
      </w:tr>
      <w:tr w:rsidR="00A64DA9" w:rsidRPr="00AB263B" w14:paraId="19BD8008" w14:textId="77777777" w:rsidTr="00A64DA9">
        <w:tc>
          <w:tcPr>
            <w:tcW w:w="1530" w:type="dxa"/>
          </w:tcPr>
          <w:p w14:paraId="0979DC21" w14:textId="77777777" w:rsidR="00A64DA9" w:rsidRDefault="00A64DA9">
            <w:pPr>
              <w:jc w:val="center"/>
              <w:rPr>
                <w:b/>
                <w:sz w:val="22"/>
              </w:rPr>
            </w:pPr>
          </w:p>
        </w:tc>
        <w:tc>
          <w:tcPr>
            <w:tcW w:w="3870" w:type="dxa"/>
            <w:gridSpan w:val="2"/>
          </w:tcPr>
          <w:p w14:paraId="22FE9882" w14:textId="77777777" w:rsidR="00A64DA9" w:rsidRPr="00AB263B" w:rsidRDefault="00A64DA9" w:rsidP="00A64DA9">
            <w:pPr>
              <w:pStyle w:val="Heading8"/>
              <w:jc w:val="center"/>
              <w:rPr>
                <w:b w:val="0"/>
                <w:u w:val="none"/>
              </w:rPr>
            </w:pPr>
            <w:r>
              <w:rPr>
                <w:u w:val="none"/>
              </w:rPr>
              <w:t>State Requirements</w:t>
            </w:r>
          </w:p>
        </w:tc>
        <w:tc>
          <w:tcPr>
            <w:tcW w:w="3870" w:type="dxa"/>
            <w:gridSpan w:val="2"/>
          </w:tcPr>
          <w:p w14:paraId="1C2D87C0" w14:textId="77777777" w:rsidR="00A64DA9" w:rsidRPr="00AB263B" w:rsidRDefault="00A64DA9" w:rsidP="00A64DA9">
            <w:pPr>
              <w:pStyle w:val="Heading8"/>
              <w:jc w:val="center"/>
              <w:rPr>
                <w:b w:val="0"/>
                <w:u w:val="none"/>
              </w:rPr>
            </w:pPr>
            <w:r>
              <w:rPr>
                <w:u w:val="none"/>
              </w:rPr>
              <w:t>Federal Requirements</w:t>
            </w:r>
          </w:p>
        </w:tc>
      </w:tr>
      <w:tr w:rsidR="00A64DA9" w:rsidRPr="00AB263B" w14:paraId="05517B64" w14:textId="77777777" w:rsidTr="00A64DA9">
        <w:tc>
          <w:tcPr>
            <w:tcW w:w="1530" w:type="dxa"/>
          </w:tcPr>
          <w:p w14:paraId="15E57DFD" w14:textId="77777777" w:rsidR="00A64DA9" w:rsidRDefault="00A64DA9">
            <w:pPr>
              <w:jc w:val="center"/>
              <w:rPr>
                <w:b/>
                <w:sz w:val="22"/>
              </w:rPr>
            </w:pPr>
          </w:p>
        </w:tc>
        <w:tc>
          <w:tcPr>
            <w:tcW w:w="3870" w:type="dxa"/>
            <w:gridSpan w:val="2"/>
          </w:tcPr>
          <w:p w14:paraId="201F068A" w14:textId="77777777" w:rsidR="00A64DA9" w:rsidRPr="00AB263B" w:rsidRDefault="00A64DA9" w:rsidP="00A64DA9">
            <w:pPr>
              <w:pStyle w:val="Heading8"/>
              <w:rPr>
                <w:b w:val="0"/>
                <w:u w:val="none"/>
              </w:rPr>
            </w:pPr>
            <w:r w:rsidRPr="00AB263B">
              <w:rPr>
                <w:b w:val="0"/>
                <w:u w:val="none"/>
              </w:rPr>
              <w:t>603 CMR 28.07(3)</w:t>
            </w:r>
          </w:p>
        </w:tc>
        <w:tc>
          <w:tcPr>
            <w:tcW w:w="3870" w:type="dxa"/>
            <w:gridSpan w:val="2"/>
          </w:tcPr>
          <w:p w14:paraId="614A9560" w14:textId="77777777" w:rsidR="00A64DA9" w:rsidRPr="00AB263B" w:rsidRDefault="00A64DA9" w:rsidP="00A64DA9">
            <w:pPr>
              <w:pStyle w:val="Heading8"/>
              <w:rPr>
                <w:b w:val="0"/>
                <w:u w:val="none"/>
              </w:rPr>
            </w:pPr>
            <w:r w:rsidRPr="00AB263B">
              <w:rPr>
                <w:b w:val="0"/>
                <w:snapToGrid w:val="0"/>
                <w:u w:val="none"/>
              </w:rPr>
              <w:t>34 CFR</w:t>
            </w:r>
            <w:r w:rsidRPr="00AB263B">
              <w:rPr>
                <w:b w:val="0"/>
                <w:u w:val="none"/>
              </w:rPr>
              <w:t xml:space="preserve"> 300.305(e)(3); 300.320(a)(3)</w:t>
            </w:r>
          </w:p>
        </w:tc>
      </w:tr>
      <w:tr w:rsidR="00A64DA9" w:rsidRPr="002E3679" w14:paraId="3518FC27" w14:textId="77777777" w:rsidTr="00A64D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1F753F1" w14:textId="77777777" w:rsidR="00A64DA9" w:rsidRDefault="00A64DA9" w:rsidP="00A64D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85C0943" w14:textId="77777777" w:rsidR="00A64DA9" w:rsidRDefault="00A64DA9" w:rsidP="00A64D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DDC1878" w14:textId="77777777" w:rsidR="00A64DA9" w:rsidRDefault="00A64DA9" w:rsidP="00A64DA9">
            <w:pPr>
              <w:rPr>
                <w:b/>
                <w:sz w:val="22"/>
              </w:rPr>
            </w:pPr>
            <w:bookmarkStart w:id="404" w:name="RATING_SE_13"/>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14:paraId="2FA39839" w14:textId="77777777" w:rsidR="00A64DA9" w:rsidRDefault="00A64DA9" w:rsidP="00A64D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2139A73" w14:textId="77777777" w:rsidR="00A64DA9" w:rsidRPr="002E3679" w:rsidRDefault="00A64DA9" w:rsidP="00A64DA9">
            <w:pPr>
              <w:spacing w:line="163" w:lineRule="exact"/>
              <w:rPr>
                <w:b/>
                <w:sz w:val="22"/>
              </w:rPr>
            </w:pPr>
            <w:bookmarkStart w:id="405" w:name="DISTRESP_SE_13"/>
            <w:r w:rsidRPr="002E3679">
              <w:rPr>
                <w:b/>
                <w:sz w:val="22"/>
              </w:rPr>
              <w:t>Yes</w:t>
            </w:r>
            <w:bookmarkEnd w:id="405"/>
          </w:p>
        </w:tc>
      </w:tr>
    </w:tbl>
    <w:p w14:paraId="1A8E3DDC" w14:textId="77777777" w:rsidR="00A64DA9" w:rsidRDefault="00A64DA9">
      <w:pPr>
        <w:rPr>
          <w:sz w:val="22"/>
        </w:rPr>
      </w:pPr>
    </w:p>
    <w:tbl>
      <w:tblPr>
        <w:tblW w:w="0" w:type="auto"/>
        <w:tblInd w:w="108" w:type="dxa"/>
        <w:tblLayout w:type="fixed"/>
        <w:tblLook w:val="0000" w:firstRow="0" w:lastRow="0" w:firstColumn="0" w:lastColumn="0" w:noHBand="0" w:noVBand="0"/>
      </w:tblPr>
      <w:tblGrid>
        <w:gridCol w:w="9270"/>
      </w:tblGrid>
      <w:tr w:rsidR="00A64DA9" w14:paraId="243BE2AA" w14:textId="77777777">
        <w:tc>
          <w:tcPr>
            <w:tcW w:w="9270" w:type="dxa"/>
          </w:tcPr>
          <w:p w14:paraId="5DE7E4A8" w14:textId="77777777" w:rsidR="00A64DA9" w:rsidRDefault="00A64DA9">
            <w:pPr>
              <w:rPr>
                <w:b/>
                <w:sz w:val="22"/>
              </w:rPr>
            </w:pPr>
            <w:r>
              <w:rPr>
                <w:b/>
                <w:sz w:val="22"/>
              </w:rPr>
              <w:t>Department of Elementary and Secondary Education Findings:</w:t>
            </w:r>
            <w:bookmarkStart w:id="406" w:name="LABEL_SE_13"/>
            <w:bookmarkEnd w:id="406"/>
          </w:p>
        </w:tc>
      </w:tr>
      <w:tr w:rsidR="00A64DA9" w14:paraId="6D660D97" w14:textId="77777777">
        <w:tc>
          <w:tcPr>
            <w:tcW w:w="9270" w:type="dxa"/>
          </w:tcPr>
          <w:p w14:paraId="2873613C" w14:textId="77777777" w:rsidR="00A64DA9" w:rsidRDefault="00974B17">
            <w:pPr>
              <w:rPr>
                <w:i/>
                <w:sz w:val="22"/>
              </w:rPr>
            </w:pPr>
            <w:bookmarkStart w:id="407" w:name="FINDING_SE_13"/>
            <w:r>
              <w:rPr>
                <w:i/>
                <w:sz w:val="22"/>
              </w:rPr>
              <w:t xml:space="preserve">At both </w:t>
            </w:r>
            <w:r w:rsidRPr="005546FB">
              <w:rPr>
                <w:b/>
                <w:i/>
                <w:sz w:val="22"/>
              </w:rPr>
              <w:t>Springfield Public School</w:t>
            </w:r>
            <w:r>
              <w:rPr>
                <w:b/>
                <w:i/>
                <w:sz w:val="22"/>
              </w:rPr>
              <w:t xml:space="preserve">s </w:t>
            </w:r>
            <w:r>
              <w:rPr>
                <w:i/>
                <w:sz w:val="22"/>
              </w:rPr>
              <w:t xml:space="preserve">and </w:t>
            </w:r>
            <w:r>
              <w:rPr>
                <w:b/>
                <w:i/>
                <w:sz w:val="22"/>
              </w:rPr>
              <w:t xml:space="preserve">Springfield </w:t>
            </w:r>
            <w:r w:rsidRPr="005546FB">
              <w:rPr>
                <w:b/>
                <w:i/>
                <w:sz w:val="22"/>
              </w:rPr>
              <w:t>Empowerment Zone</w:t>
            </w:r>
            <w:r w:rsidRPr="00357F98">
              <w:rPr>
                <w:i/>
                <w:sz w:val="22"/>
              </w:rPr>
              <w:t xml:space="preserve">, </w:t>
            </w:r>
            <w:r>
              <w:rPr>
                <w:i/>
                <w:sz w:val="22"/>
              </w:rPr>
              <w:t>student record review indicated that although parents receive progress reports at least as often as parents are informed of the progress of non-disabled students, progress reports do not always include written information on the student's progress towards the annual goals in the IEP</w:t>
            </w:r>
            <w:r w:rsidR="00A64DA9">
              <w:rPr>
                <w:i/>
                <w:sz w:val="22"/>
              </w:rPr>
              <w:t>.</w:t>
            </w:r>
            <w:bookmarkEnd w:id="407"/>
          </w:p>
        </w:tc>
      </w:tr>
    </w:tbl>
    <w:p w14:paraId="7F244F0A" w14:textId="77777777" w:rsidR="00A64DA9" w:rsidRDefault="00A64DA9">
      <w:pPr>
        <w:rPr>
          <w:sz w:val="22"/>
        </w:rPr>
      </w:pPr>
    </w:p>
    <w:p w14:paraId="2EF93622" w14:textId="77777777" w:rsidR="00A64DA9" w:rsidRDefault="00A64DA9">
      <w:pPr>
        <w:rPr>
          <w:sz w:val="22"/>
        </w:rPr>
      </w:pPr>
    </w:p>
    <w:p w14:paraId="3EBC1C25" w14:textId="77777777" w:rsidR="00721501" w:rsidRDefault="00721501">
      <w:r>
        <w:br w:type="page"/>
      </w:r>
      <w:bookmarkStart w:id="408" w:name="_GoBack"/>
      <w:bookmarkEnd w:id="408"/>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4DA9" w:rsidRPr="007E5338" w14:paraId="370D8460" w14:textId="77777777" w:rsidTr="00721501">
        <w:trPr>
          <w:tblHeader/>
        </w:trPr>
        <w:tc>
          <w:tcPr>
            <w:tcW w:w="1530" w:type="dxa"/>
          </w:tcPr>
          <w:p w14:paraId="299E87CD" w14:textId="484FF6CE" w:rsidR="00A64DA9" w:rsidRDefault="00A64DA9">
            <w:pPr>
              <w:spacing w:line="120" w:lineRule="exact"/>
              <w:rPr>
                <w:b/>
                <w:sz w:val="22"/>
              </w:rPr>
            </w:pPr>
          </w:p>
          <w:p w14:paraId="41CC87F5" w14:textId="77777777" w:rsidR="00A64DA9" w:rsidRDefault="00A64DA9">
            <w:pPr>
              <w:jc w:val="center"/>
              <w:rPr>
                <w:b/>
                <w:sz w:val="22"/>
              </w:rPr>
            </w:pPr>
            <w:r>
              <w:rPr>
                <w:b/>
                <w:sz w:val="22"/>
              </w:rPr>
              <w:t>CRITERION</w:t>
            </w:r>
          </w:p>
          <w:p w14:paraId="5E889C97" w14:textId="77777777" w:rsidR="00A64DA9" w:rsidRDefault="00A64DA9">
            <w:pPr>
              <w:spacing w:after="58"/>
              <w:jc w:val="center"/>
              <w:rPr>
                <w:b/>
                <w:sz w:val="22"/>
              </w:rPr>
            </w:pPr>
            <w:r>
              <w:rPr>
                <w:b/>
                <w:sz w:val="22"/>
              </w:rPr>
              <w:t>NUMBER</w:t>
            </w:r>
          </w:p>
        </w:tc>
        <w:tc>
          <w:tcPr>
            <w:tcW w:w="7740" w:type="dxa"/>
            <w:gridSpan w:val="4"/>
            <w:vAlign w:val="center"/>
          </w:tcPr>
          <w:p w14:paraId="39EC3DD9" w14:textId="77777777" w:rsidR="00A64DA9" w:rsidRPr="007E5338" w:rsidRDefault="00A64D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9" w:name="_Toc115145807"/>
            <w:bookmarkStart w:id="410" w:name="_Toc112217809"/>
            <w:bookmarkStart w:id="411" w:name="_Toc112217614"/>
            <w:bookmarkStart w:id="412" w:name="_Toc112209290"/>
            <w:bookmarkStart w:id="413" w:name="_Toc112209091"/>
            <w:bookmarkStart w:id="414" w:name="_Toc112208895"/>
            <w:bookmarkStart w:id="415" w:name="_Toc112206436"/>
            <w:bookmarkStart w:id="416" w:name="_Toc86471104"/>
            <w:bookmarkStart w:id="417" w:name="_Toc86470908"/>
            <w:bookmarkStart w:id="418" w:name="_Toc86469604"/>
            <w:bookmarkStart w:id="419" w:name="_Toc86469406"/>
            <w:bookmarkStart w:id="420" w:name="_Toc86469206"/>
            <w:bookmarkStart w:id="421" w:name="_Toc86469005"/>
            <w:bookmarkStart w:id="422" w:name="_Toc86468803"/>
            <w:bookmarkStart w:id="423" w:name="_Toc86468600"/>
            <w:bookmarkStart w:id="424" w:name="_Toc86468392"/>
            <w:bookmarkStart w:id="425" w:name="_Toc86468184"/>
            <w:bookmarkStart w:id="426" w:name="_Toc86467975"/>
            <w:bookmarkStart w:id="427" w:name="_Toc86467765"/>
            <w:bookmarkStart w:id="428" w:name="_Toc86467554"/>
            <w:bookmarkStart w:id="429" w:name="_Toc86467342"/>
            <w:bookmarkStart w:id="430" w:name="_Toc86467129"/>
            <w:bookmarkStart w:id="431" w:name="_Toc86466914"/>
            <w:bookmarkStart w:id="432" w:name="_Toc86462812"/>
            <w:bookmarkStart w:id="433" w:name="_Toc86462597"/>
            <w:bookmarkStart w:id="434" w:name="_Toc86462380"/>
            <w:bookmarkStart w:id="435" w:name="_Toc86462162"/>
            <w:bookmarkStart w:id="436" w:name="_Toc86461943"/>
            <w:bookmarkStart w:id="437" w:name="_Toc86461723"/>
            <w:bookmarkStart w:id="438" w:name="_Toc86461503"/>
            <w:bookmarkStart w:id="439" w:name="_Toc86461283"/>
            <w:bookmarkStart w:id="440" w:name="_Toc86461062"/>
            <w:bookmarkStart w:id="441" w:name="_Toc86460841"/>
            <w:bookmarkStart w:id="442" w:name="_Toc86460619"/>
            <w:bookmarkStart w:id="443" w:name="_Toc86460394"/>
            <w:bookmarkStart w:id="444" w:name="_Toc86460169"/>
            <w:bookmarkStart w:id="445" w:name="_Toc86459943"/>
            <w:bookmarkStart w:id="446" w:name="_Toc86459718"/>
            <w:bookmarkStart w:id="447" w:name="_Toc86459581"/>
            <w:bookmarkStart w:id="448" w:name="_Toc86459355"/>
            <w:bookmarkStart w:id="449" w:name="_Toc86459128"/>
            <w:bookmarkStart w:id="450" w:name="_Toc86458902"/>
            <w:bookmarkStart w:id="451" w:name="_Toc86458675"/>
            <w:bookmarkStart w:id="452" w:name="_Toc86458447"/>
            <w:bookmarkStart w:id="453" w:name="_Toc86221254"/>
            <w:bookmarkStart w:id="454" w:name="_Toc86221025"/>
            <w:bookmarkStart w:id="455" w:name="_Toc86220797"/>
            <w:bookmarkStart w:id="456" w:name="_Toc86220567"/>
            <w:bookmarkStart w:id="457" w:name="_Toc86220336"/>
            <w:bookmarkStart w:id="458" w:name="_Toc86208186"/>
            <w:bookmarkStart w:id="459" w:name="_Toc86199748"/>
            <w:bookmarkStart w:id="460" w:name="_Toc83804327"/>
            <w:bookmarkStart w:id="461" w:name="_Toc83804126"/>
            <w:bookmarkStart w:id="462" w:name="_Toc83803924"/>
            <w:bookmarkStart w:id="463" w:name="_Toc83803722"/>
            <w:bookmarkStart w:id="464" w:name="_Toc68669622"/>
            <w:bookmarkStart w:id="465" w:name="_Toc68669420"/>
            <w:bookmarkStart w:id="466" w:name="_Toc68669217"/>
            <w:bookmarkStart w:id="467" w:name="_Toc55637007"/>
            <w:bookmarkStart w:id="468" w:name="_Toc55636805"/>
            <w:bookmarkStart w:id="469" w:name="_Toc55636603"/>
            <w:bookmarkStart w:id="470" w:name="_Toc55636400"/>
            <w:bookmarkStart w:id="471" w:name="_Toc55636077"/>
            <w:bookmarkStart w:id="472" w:name="_Toc55635836"/>
            <w:bookmarkStart w:id="473" w:name="_Toc55029229"/>
            <w:bookmarkStart w:id="474" w:name="_Toc55029014"/>
            <w:bookmarkStart w:id="475" w:name="_Toc55027766"/>
            <w:bookmarkStart w:id="476" w:name="_Toc55027550"/>
            <w:bookmarkStart w:id="477" w:name="_Toc54953900"/>
            <w:bookmarkStart w:id="478" w:name="_Toc54779079"/>
            <w:bookmarkStart w:id="479" w:name="_Toc54778787"/>
            <w:bookmarkStart w:id="480" w:name="_Toc54766071"/>
            <w:bookmarkStart w:id="481" w:name="_Toc54765866"/>
            <w:bookmarkStart w:id="482" w:name="_Toc54761527"/>
            <w:bookmarkStart w:id="483" w:name="_Toc54761278"/>
            <w:bookmarkStart w:id="484" w:name="_Toc54760846"/>
            <w:bookmarkStart w:id="485" w:name="_Toc54756311"/>
            <w:bookmarkStart w:id="486" w:name="_Toc54755990"/>
            <w:bookmarkStart w:id="487" w:name="_Toc54755791"/>
            <w:bookmarkStart w:id="488" w:name="_Toc54750577"/>
            <w:bookmarkStart w:id="489" w:name="_Toc54750271"/>
            <w:bookmarkStart w:id="490" w:name="_Toc54749385"/>
            <w:bookmarkStart w:id="491" w:name="_Toc51760367"/>
            <w:bookmarkStart w:id="492" w:name="_Toc51760182"/>
            <w:bookmarkStart w:id="493" w:name="_Toc51759996"/>
            <w:bookmarkStart w:id="494" w:name="_Toc51759811"/>
            <w:bookmarkStart w:id="495" w:name="_Toc51759624"/>
            <w:bookmarkStart w:id="496" w:name="_Toc51759438"/>
            <w:bookmarkStart w:id="497" w:name="_Toc51759249"/>
            <w:bookmarkStart w:id="498" w:name="_Toc51759062"/>
            <w:bookmarkStart w:id="499" w:name="_Toc51758873"/>
            <w:bookmarkStart w:id="500" w:name="_Toc51758685"/>
            <w:bookmarkStart w:id="501" w:name="_Toc51758496"/>
            <w:bookmarkStart w:id="502" w:name="_Toc51758308"/>
            <w:bookmarkStart w:id="503" w:name="_Toc51758119"/>
            <w:bookmarkStart w:id="504" w:name="_Toc51757931"/>
            <w:bookmarkStart w:id="505" w:name="_Toc51757741"/>
            <w:bookmarkStart w:id="506" w:name="_Toc51757552"/>
            <w:bookmarkStart w:id="507" w:name="_Toc51757361"/>
            <w:bookmarkStart w:id="508" w:name="_Toc51756980"/>
            <w:bookmarkStart w:id="509" w:name="_Toc51756791"/>
            <w:bookmarkStart w:id="510" w:name="_Toc51756693"/>
            <w:bookmarkStart w:id="511" w:name="_Toc51756502"/>
            <w:bookmarkStart w:id="512" w:name="_Toc51756312"/>
            <w:bookmarkStart w:id="513" w:name="_Toc51756121"/>
            <w:bookmarkStart w:id="514" w:name="_Toc51755931"/>
            <w:bookmarkStart w:id="515" w:name="_Toc51755740"/>
            <w:bookmarkStart w:id="516" w:name="_Toc51755549"/>
            <w:bookmarkStart w:id="517" w:name="_Toc51755359"/>
            <w:bookmarkStart w:id="518" w:name="_Toc51755168"/>
            <w:bookmarkStart w:id="519" w:name="_Toc51754977"/>
            <w:bookmarkStart w:id="520" w:name="_Toc51754785"/>
            <w:bookmarkStart w:id="521" w:name="_Toc51754594"/>
            <w:bookmarkStart w:id="522" w:name="_Toc51754402"/>
            <w:bookmarkStart w:id="523" w:name="_Toc51754211"/>
            <w:bookmarkStart w:id="524" w:name="_Toc51754017"/>
            <w:bookmarkStart w:id="525" w:name="_Toc4589307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7E5338">
              <w:rPr>
                <w:lang w:val="en-US" w:eastAsia="en-US"/>
              </w:rPr>
              <w:fldChar w:fldCharType="end"/>
            </w:r>
          </w:p>
        </w:tc>
      </w:tr>
      <w:tr w:rsidR="00A64DA9" w14:paraId="4BD141E2" w14:textId="77777777" w:rsidTr="00721501">
        <w:trPr>
          <w:tblHeader/>
        </w:trPr>
        <w:tc>
          <w:tcPr>
            <w:tcW w:w="1530" w:type="dxa"/>
          </w:tcPr>
          <w:p w14:paraId="1C9C28D9" w14:textId="77777777" w:rsidR="00A64DA9" w:rsidRDefault="00A64DA9">
            <w:pPr>
              <w:spacing w:line="120" w:lineRule="exact"/>
              <w:rPr>
                <w:sz w:val="22"/>
              </w:rPr>
            </w:pPr>
          </w:p>
          <w:p w14:paraId="2DD7DBBC" w14:textId="77777777" w:rsidR="00A64DA9" w:rsidRDefault="00A64DA9">
            <w:pPr>
              <w:spacing w:after="58"/>
              <w:jc w:val="center"/>
              <w:rPr>
                <w:sz w:val="22"/>
              </w:rPr>
            </w:pPr>
          </w:p>
        </w:tc>
        <w:tc>
          <w:tcPr>
            <w:tcW w:w="7740" w:type="dxa"/>
            <w:gridSpan w:val="4"/>
            <w:vAlign w:val="center"/>
          </w:tcPr>
          <w:p w14:paraId="4D15790A" w14:textId="77777777" w:rsidR="00A64DA9" w:rsidRDefault="00A64DA9">
            <w:pPr>
              <w:spacing w:after="58"/>
              <w:jc w:val="center"/>
              <w:rPr>
                <w:b/>
                <w:sz w:val="22"/>
              </w:rPr>
            </w:pPr>
            <w:r>
              <w:rPr>
                <w:b/>
                <w:sz w:val="22"/>
              </w:rPr>
              <w:t>Legal Standard</w:t>
            </w:r>
          </w:p>
        </w:tc>
      </w:tr>
      <w:tr w:rsidR="00A64DA9" w:rsidRPr="00B50212" w14:paraId="28FD687D" w14:textId="77777777" w:rsidTr="00721501">
        <w:tc>
          <w:tcPr>
            <w:tcW w:w="1530" w:type="dxa"/>
          </w:tcPr>
          <w:p w14:paraId="35D95F5B" w14:textId="77777777" w:rsidR="00A64DA9" w:rsidRDefault="00A64DA9">
            <w:pPr>
              <w:spacing w:line="120" w:lineRule="exact"/>
              <w:rPr>
                <w:sz w:val="22"/>
              </w:rPr>
            </w:pPr>
          </w:p>
          <w:p w14:paraId="6F2C013E" w14:textId="77777777" w:rsidR="00A64DA9" w:rsidRDefault="00A64DA9">
            <w:pPr>
              <w:spacing w:after="58"/>
              <w:jc w:val="center"/>
              <w:rPr>
                <w:b/>
                <w:sz w:val="22"/>
              </w:rPr>
            </w:pPr>
            <w:r>
              <w:rPr>
                <w:b/>
                <w:sz w:val="22"/>
              </w:rPr>
              <w:t>SE 20</w:t>
            </w:r>
          </w:p>
        </w:tc>
        <w:tc>
          <w:tcPr>
            <w:tcW w:w="7740" w:type="dxa"/>
            <w:gridSpan w:val="4"/>
          </w:tcPr>
          <w:p w14:paraId="0638A9E7" w14:textId="77777777" w:rsidR="00A64DA9" w:rsidRDefault="00A64DA9" w:rsidP="00A64DA9">
            <w:pPr>
              <w:pStyle w:val="Heading8"/>
              <w:rPr>
                <w:u w:val="none"/>
              </w:rPr>
            </w:pPr>
            <w:r>
              <w:rPr>
                <w:u w:val="none"/>
              </w:rPr>
              <w:t>Least restrictive program selected</w:t>
            </w:r>
          </w:p>
          <w:p w14:paraId="46DAB87E" w14:textId="77777777" w:rsidR="00A64DA9" w:rsidRDefault="00A64DA9" w:rsidP="00A64DA9">
            <w:pPr>
              <w:numPr>
                <w:ilvl w:val="0"/>
                <w:numId w:val="10"/>
              </w:numPr>
              <w:rPr>
                <w:bCs/>
                <w:sz w:val="22"/>
              </w:rPr>
            </w:pPr>
            <w:bookmarkStart w:id="526" w:name="CRIT_SE_20"/>
            <w:r>
              <w:rPr>
                <w:bCs/>
                <w:sz w:val="22"/>
              </w:rPr>
              <w:t>The program selected is the least restrictive environment for students, with consideration given to any potential harmful effect on the student or on the quality of services that he or she needs.</w:t>
            </w:r>
          </w:p>
          <w:p w14:paraId="4FE48EBE" w14:textId="77777777" w:rsidR="00A64DA9" w:rsidRDefault="00A64DA9" w:rsidP="00A64DA9">
            <w:pPr>
              <w:numPr>
                <w:ilvl w:val="0"/>
                <w:numId w:val="10"/>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0E44E81E" w14:textId="77777777" w:rsidR="00A64DA9" w:rsidRDefault="00A64DA9" w:rsidP="00A64DA9">
            <w:pPr>
              <w:numPr>
                <w:ilvl w:val="0"/>
                <w:numId w:val="10"/>
              </w:numPr>
              <w:rPr>
                <w:bCs/>
                <w:sz w:val="22"/>
              </w:rPr>
            </w:pPr>
            <w:r>
              <w:rPr>
                <w:bCs/>
                <w:sz w:val="22"/>
              </w:rPr>
              <w:t>The district does not remove an eligible student from the general education classroom solely because of needed modification in the curriculum.</w:t>
            </w:r>
          </w:p>
          <w:p w14:paraId="1522F023" w14:textId="77777777" w:rsidR="00A64DA9" w:rsidRPr="00721501" w:rsidRDefault="00A64DA9" w:rsidP="00A64DA9">
            <w:pPr>
              <w:numPr>
                <w:ilvl w:val="0"/>
                <w:numId w:val="10"/>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526"/>
          </w:p>
          <w:p w14:paraId="0F87F371" w14:textId="77777777" w:rsidR="00721501" w:rsidRDefault="00721501" w:rsidP="00721501">
            <w:pPr>
              <w:ind w:left="360"/>
              <w:rPr>
                <w:sz w:val="22"/>
                <w:szCs w:val="22"/>
              </w:rPr>
            </w:pPr>
          </w:p>
          <w:p w14:paraId="04897941" w14:textId="78632B7B" w:rsidR="00721501" w:rsidRPr="00B50212" w:rsidRDefault="00721501" w:rsidP="00721501">
            <w:pPr>
              <w:ind w:left="360"/>
              <w:rPr>
                <w:bCs/>
                <w:sz w:val="22"/>
                <w:szCs w:val="22"/>
              </w:rPr>
            </w:pPr>
          </w:p>
        </w:tc>
      </w:tr>
      <w:tr w:rsidR="00A64DA9" w14:paraId="55C2D449" w14:textId="77777777" w:rsidTr="00721501">
        <w:tc>
          <w:tcPr>
            <w:tcW w:w="1530" w:type="dxa"/>
          </w:tcPr>
          <w:p w14:paraId="1C9E4DE4" w14:textId="77777777" w:rsidR="00A64DA9" w:rsidRDefault="00A64DA9">
            <w:pPr>
              <w:spacing w:line="120" w:lineRule="exact"/>
              <w:rPr>
                <w:sz w:val="22"/>
              </w:rPr>
            </w:pPr>
          </w:p>
        </w:tc>
        <w:tc>
          <w:tcPr>
            <w:tcW w:w="3870" w:type="dxa"/>
            <w:gridSpan w:val="2"/>
          </w:tcPr>
          <w:p w14:paraId="001EEC70" w14:textId="77777777" w:rsidR="00A64DA9" w:rsidRDefault="00A64DA9" w:rsidP="00A64DA9">
            <w:pPr>
              <w:pStyle w:val="Heading8"/>
              <w:jc w:val="center"/>
              <w:rPr>
                <w:u w:val="none"/>
              </w:rPr>
            </w:pPr>
            <w:r>
              <w:rPr>
                <w:u w:val="none"/>
              </w:rPr>
              <w:t>State Requirements</w:t>
            </w:r>
          </w:p>
        </w:tc>
        <w:tc>
          <w:tcPr>
            <w:tcW w:w="3870" w:type="dxa"/>
            <w:gridSpan w:val="2"/>
          </w:tcPr>
          <w:p w14:paraId="3D61388A" w14:textId="77777777" w:rsidR="00A64DA9" w:rsidRDefault="00A64DA9" w:rsidP="00A64DA9">
            <w:pPr>
              <w:pStyle w:val="Heading8"/>
              <w:jc w:val="center"/>
              <w:rPr>
                <w:u w:val="none"/>
              </w:rPr>
            </w:pPr>
            <w:r>
              <w:rPr>
                <w:u w:val="none"/>
              </w:rPr>
              <w:t>Federal Requirements</w:t>
            </w:r>
          </w:p>
        </w:tc>
      </w:tr>
      <w:tr w:rsidR="00A64DA9" w:rsidRPr="00E46BE8" w14:paraId="763F4D80" w14:textId="77777777" w:rsidTr="00721501">
        <w:tc>
          <w:tcPr>
            <w:tcW w:w="1530" w:type="dxa"/>
          </w:tcPr>
          <w:p w14:paraId="2E56C7B1" w14:textId="77777777" w:rsidR="00A64DA9" w:rsidRDefault="00A64DA9">
            <w:pPr>
              <w:spacing w:line="120" w:lineRule="exact"/>
              <w:rPr>
                <w:sz w:val="22"/>
              </w:rPr>
            </w:pPr>
          </w:p>
        </w:tc>
        <w:tc>
          <w:tcPr>
            <w:tcW w:w="3870" w:type="dxa"/>
            <w:gridSpan w:val="2"/>
          </w:tcPr>
          <w:p w14:paraId="52379C9A" w14:textId="77777777" w:rsidR="00A64DA9" w:rsidRPr="00B50212" w:rsidRDefault="00A64DA9" w:rsidP="00A64DA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3A7FAED7" w14:textId="77777777" w:rsidR="00A64DA9" w:rsidRPr="00B50212" w:rsidRDefault="00A64DA9" w:rsidP="00A64DA9">
            <w:r w:rsidRPr="00B50212">
              <w:rPr>
                <w:sz w:val="22"/>
              </w:rPr>
              <w:t>603 CMR 28.06(2)</w:t>
            </w:r>
          </w:p>
        </w:tc>
        <w:tc>
          <w:tcPr>
            <w:tcW w:w="3870" w:type="dxa"/>
            <w:gridSpan w:val="2"/>
          </w:tcPr>
          <w:p w14:paraId="4F63415A" w14:textId="77777777" w:rsidR="00A64DA9" w:rsidRDefault="00A64DA9" w:rsidP="00A64DA9">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2DCEEBF8" w14:textId="77777777" w:rsidR="00A64DA9" w:rsidRPr="00E46BE8" w:rsidRDefault="00A64DA9" w:rsidP="00A64DA9">
            <w:pPr>
              <w:pStyle w:val="Heading8"/>
              <w:rPr>
                <w:b w:val="0"/>
                <w:u w:val="none"/>
              </w:rPr>
            </w:pPr>
            <w:r>
              <w:rPr>
                <w:b w:val="0"/>
                <w:u w:val="none"/>
              </w:rPr>
              <w:t>34 CFR 300.42</w:t>
            </w:r>
          </w:p>
        </w:tc>
      </w:tr>
      <w:tr w:rsidR="00A64DA9" w:rsidRPr="002E3679" w14:paraId="14AE859E" w14:textId="77777777" w:rsidTr="0072150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58D217B" w14:textId="77777777" w:rsidR="00A64DA9" w:rsidRDefault="00A64DA9" w:rsidP="00A64D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24A60CC" w14:textId="77777777" w:rsidR="00A64DA9" w:rsidRDefault="00A64DA9" w:rsidP="00A64D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A70485A" w14:textId="77777777" w:rsidR="00A64DA9" w:rsidRDefault="00A64DA9" w:rsidP="00A64DA9">
            <w:pPr>
              <w:rPr>
                <w:b/>
                <w:sz w:val="22"/>
              </w:rPr>
            </w:pPr>
            <w:bookmarkStart w:id="527" w:name="RATING_SE_20"/>
            <w:r>
              <w:rPr>
                <w:b/>
                <w:sz w:val="22"/>
              </w:rPr>
              <w:t xml:space="preserve"> Partially Implemented </w:t>
            </w:r>
            <w:bookmarkEnd w:id="527"/>
          </w:p>
        </w:tc>
        <w:tc>
          <w:tcPr>
            <w:tcW w:w="2880" w:type="dxa"/>
            <w:tcBorders>
              <w:top w:val="single" w:sz="2" w:space="0" w:color="000000"/>
              <w:left w:val="single" w:sz="2" w:space="0" w:color="000000"/>
              <w:bottom w:val="double" w:sz="2" w:space="0" w:color="000000"/>
              <w:right w:val="nil"/>
            </w:tcBorders>
            <w:vAlign w:val="center"/>
          </w:tcPr>
          <w:p w14:paraId="00948129" w14:textId="77777777" w:rsidR="00A64DA9" w:rsidRDefault="00A64DA9" w:rsidP="00A64D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C2BBAEA" w14:textId="77777777" w:rsidR="00A64DA9" w:rsidRPr="002E3679" w:rsidRDefault="00A64DA9" w:rsidP="00A64DA9">
            <w:pPr>
              <w:spacing w:line="163" w:lineRule="exact"/>
              <w:rPr>
                <w:b/>
                <w:sz w:val="22"/>
              </w:rPr>
            </w:pPr>
            <w:bookmarkStart w:id="528" w:name="DISTRESP_SE_20"/>
            <w:r w:rsidRPr="002E3679">
              <w:rPr>
                <w:b/>
                <w:sz w:val="22"/>
              </w:rPr>
              <w:t>Yes</w:t>
            </w:r>
            <w:bookmarkEnd w:id="528"/>
          </w:p>
        </w:tc>
      </w:tr>
    </w:tbl>
    <w:p w14:paraId="0648BED7" w14:textId="77777777" w:rsidR="00A64DA9" w:rsidRDefault="00A64D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64DA9" w14:paraId="0BF024D6" w14:textId="77777777">
        <w:tc>
          <w:tcPr>
            <w:tcW w:w="9270" w:type="dxa"/>
          </w:tcPr>
          <w:p w14:paraId="2FCDF9AD" w14:textId="77777777" w:rsidR="00A64DA9" w:rsidRDefault="00A64DA9">
            <w:pPr>
              <w:rPr>
                <w:b/>
                <w:sz w:val="22"/>
              </w:rPr>
            </w:pPr>
            <w:r>
              <w:rPr>
                <w:b/>
                <w:sz w:val="22"/>
              </w:rPr>
              <w:t>Department of Elementary and Secondary Education Findings:</w:t>
            </w:r>
            <w:bookmarkStart w:id="529" w:name="LABEL_SE_20"/>
            <w:bookmarkEnd w:id="529"/>
          </w:p>
        </w:tc>
      </w:tr>
      <w:tr w:rsidR="00A64DA9" w14:paraId="6FD841D7" w14:textId="77777777">
        <w:tc>
          <w:tcPr>
            <w:tcW w:w="9270" w:type="dxa"/>
          </w:tcPr>
          <w:p w14:paraId="16C1E80E" w14:textId="77777777" w:rsidR="004B3797" w:rsidRPr="004B3797" w:rsidRDefault="00313838" w:rsidP="004B3797">
            <w:pPr>
              <w:tabs>
                <w:tab w:val="left" w:pos="-1440"/>
              </w:tabs>
              <w:rPr>
                <w:i/>
                <w:color w:val="000000"/>
                <w:sz w:val="22"/>
                <w:shd w:val="clear" w:color="auto" w:fill="FFFFFF"/>
              </w:rPr>
            </w:pPr>
            <w:bookmarkStart w:id="530" w:name="FINDING_SE_20"/>
            <w:r w:rsidRPr="00247048">
              <w:rPr>
                <w:rFonts w:eastAsia="Calibri"/>
                <w:i/>
                <w:sz w:val="22"/>
                <w:szCs w:val="22"/>
              </w:rPr>
              <w:t xml:space="preserve">At </w:t>
            </w:r>
            <w:r w:rsidR="004B3797" w:rsidRPr="009C78E3">
              <w:rPr>
                <w:rFonts w:eastAsia="Calibri"/>
                <w:b/>
                <w:i/>
                <w:sz w:val="22"/>
                <w:szCs w:val="22"/>
              </w:rPr>
              <w:t>Springfield Public Schools</w:t>
            </w:r>
            <w:r w:rsidR="004B3797" w:rsidRPr="009C78E3">
              <w:rPr>
                <w:rFonts w:eastAsia="Calibri"/>
                <w:i/>
                <w:sz w:val="22"/>
                <w:szCs w:val="22"/>
              </w:rPr>
              <w:t xml:space="preserve">, </w:t>
            </w:r>
            <w:r w:rsidR="004B3797" w:rsidRPr="00247048">
              <w:rPr>
                <w:rFonts w:eastAsia="Calibri"/>
                <w:i/>
                <w:sz w:val="22"/>
                <w:szCs w:val="22"/>
              </w:rPr>
              <w:t xml:space="preserve">an analysis </w:t>
            </w:r>
            <w:r w:rsidR="004B3797" w:rsidRPr="009C78E3">
              <w:rPr>
                <w:rFonts w:eastAsia="Calibri"/>
                <w:i/>
                <w:sz w:val="22"/>
                <w:szCs w:val="22"/>
              </w:rPr>
              <w:t xml:space="preserve">of district data </w:t>
            </w:r>
            <w:r w:rsidR="004B3797" w:rsidRPr="00247048">
              <w:rPr>
                <w:i/>
                <w:color w:val="000000"/>
                <w:sz w:val="22"/>
                <w:szCs w:val="22"/>
                <w:shd w:val="clear" w:color="auto" w:fill="FFFFFF"/>
              </w:rPr>
              <w:t>demonstrated</w:t>
            </w:r>
            <w:r w:rsidR="004B3797" w:rsidRPr="009C78E3">
              <w:rPr>
                <w:i/>
                <w:color w:val="000000"/>
                <w:sz w:val="22"/>
                <w:szCs w:val="22"/>
                <w:shd w:val="clear" w:color="auto" w:fill="FFFFFF"/>
              </w:rPr>
              <w:t xml:space="preserve"> that just over one-third (34.1%) of eligible students are enrolled in full-inclusion placements, </w:t>
            </w:r>
            <w:r w:rsidR="004B3797" w:rsidRPr="00247048">
              <w:rPr>
                <w:i/>
                <w:color w:val="000000"/>
                <w:sz w:val="22"/>
                <w:szCs w:val="22"/>
                <w:shd w:val="clear" w:color="auto" w:fill="FFFFFF"/>
              </w:rPr>
              <w:t xml:space="preserve">a rate </w:t>
            </w:r>
            <w:r w:rsidR="004B3797" w:rsidRPr="009C78E3">
              <w:rPr>
                <w:i/>
                <w:color w:val="000000"/>
                <w:sz w:val="22"/>
                <w:szCs w:val="22"/>
                <w:shd w:val="clear" w:color="auto" w:fill="FFFFFF"/>
              </w:rPr>
              <w:t xml:space="preserve">significantly lower than </w:t>
            </w:r>
            <w:r w:rsidR="004B3797" w:rsidRPr="00247048">
              <w:rPr>
                <w:i/>
                <w:color w:val="000000"/>
                <w:sz w:val="22"/>
                <w:szCs w:val="22"/>
                <w:shd w:val="clear" w:color="auto" w:fill="FFFFFF"/>
              </w:rPr>
              <w:t xml:space="preserve">the state rate of 65.6%. </w:t>
            </w:r>
            <w:r w:rsidR="00741975">
              <w:rPr>
                <w:i/>
                <w:color w:val="000000"/>
                <w:sz w:val="22"/>
                <w:szCs w:val="22"/>
                <w:shd w:val="clear" w:color="auto" w:fill="FFFFFF"/>
              </w:rPr>
              <w:t>Data</w:t>
            </w:r>
            <w:r w:rsidR="00247048">
              <w:rPr>
                <w:i/>
                <w:color w:val="000000"/>
                <w:sz w:val="22"/>
                <w:szCs w:val="22"/>
                <w:shd w:val="clear" w:color="auto" w:fill="FFFFFF"/>
              </w:rPr>
              <w:t xml:space="preserve"> and interviews</w:t>
            </w:r>
            <w:r w:rsidR="00247048" w:rsidRPr="00247048">
              <w:rPr>
                <w:i/>
                <w:color w:val="000000"/>
                <w:sz w:val="22"/>
                <w:szCs w:val="22"/>
                <w:shd w:val="clear" w:color="auto" w:fill="FFFFFF"/>
              </w:rPr>
              <w:t xml:space="preserve"> indicated</w:t>
            </w:r>
            <w:r w:rsidR="004B3797" w:rsidRPr="00247048">
              <w:rPr>
                <w:i/>
                <w:color w:val="000000"/>
                <w:sz w:val="22"/>
                <w:szCs w:val="22"/>
                <w:shd w:val="clear" w:color="auto" w:fill="FFFFFF"/>
              </w:rPr>
              <w:t xml:space="preserve"> </w:t>
            </w:r>
            <w:r w:rsidR="004B3797" w:rsidRPr="009C78E3">
              <w:rPr>
                <w:rFonts w:eastAsia="Calibri"/>
                <w:i/>
                <w:sz w:val="22"/>
                <w:szCs w:val="22"/>
              </w:rPr>
              <w:t>that the Team does not always consider the least restrictive environment for students, with consideration given to any potential harmful effect on the student</w:t>
            </w:r>
            <w:r w:rsidR="004B3797" w:rsidRPr="009C78E3">
              <w:rPr>
                <w:rFonts w:eastAsia="Calibri"/>
                <w:i/>
                <w:sz w:val="22"/>
              </w:rPr>
              <w:t xml:space="preserve"> or on the quality of services that he or she needs. </w:t>
            </w:r>
          </w:p>
          <w:p w14:paraId="27F03169" w14:textId="77777777" w:rsidR="00313838" w:rsidRPr="00313838" w:rsidRDefault="00313838" w:rsidP="00313838">
            <w:pPr>
              <w:pStyle w:val="BodyText"/>
              <w:rPr>
                <w:rFonts w:eastAsia="Calibri"/>
                <w:color w:val="000000"/>
                <w:shd w:val="clear" w:color="auto" w:fill="FFFFFF"/>
              </w:rPr>
            </w:pPr>
          </w:p>
          <w:p w14:paraId="44A45832" w14:textId="77777777" w:rsidR="00A64DA9" w:rsidRPr="0083737A" w:rsidRDefault="00313838" w:rsidP="0083737A">
            <w:pPr>
              <w:spacing w:after="120" w:line="259" w:lineRule="auto"/>
              <w:rPr>
                <w:rFonts w:eastAsia="Calibri"/>
                <w:color w:val="000000"/>
                <w:sz w:val="22"/>
                <w:szCs w:val="22"/>
                <w:shd w:val="clear" w:color="auto" w:fill="FFFFFF"/>
              </w:rPr>
            </w:pPr>
            <w:r w:rsidRPr="00313838">
              <w:rPr>
                <w:rFonts w:eastAsia="Calibri"/>
                <w:i/>
                <w:sz w:val="22"/>
                <w:szCs w:val="22"/>
              </w:rPr>
              <w:t xml:space="preserve">At both </w:t>
            </w:r>
            <w:r w:rsidRPr="00313838">
              <w:rPr>
                <w:rFonts w:eastAsia="Calibri"/>
                <w:b/>
                <w:i/>
                <w:sz w:val="22"/>
                <w:szCs w:val="22"/>
              </w:rPr>
              <w:t xml:space="preserve">Springfield Public Schools </w:t>
            </w:r>
            <w:r w:rsidRPr="00313838">
              <w:rPr>
                <w:rFonts w:eastAsia="Calibri"/>
                <w:i/>
                <w:sz w:val="22"/>
                <w:szCs w:val="22"/>
              </w:rPr>
              <w:t xml:space="preserve">and </w:t>
            </w:r>
            <w:r w:rsidRPr="00313838">
              <w:rPr>
                <w:rFonts w:eastAsia="Calibri"/>
                <w:b/>
                <w:i/>
                <w:sz w:val="22"/>
                <w:szCs w:val="22"/>
              </w:rPr>
              <w:t>Springfield Empowerment Zone</w:t>
            </w:r>
            <w:r w:rsidRPr="00313838">
              <w:rPr>
                <w:rFonts w:eastAsia="Calibri"/>
                <w:i/>
                <w:sz w:val="22"/>
                <w:szCs w:val="22"/>
              </w:rPr>
              <w:t>, student record review indicated that if a student is removed from the general education classroom at any time, the Team does not always state in the IEP why the removal is considered critical to the student's program and the basis for its conclusion that education of the student in a less restrictive environment, with the use of supplementary aids and services, could not be achieved satisfactorily</w:t>
            </w:r>
            <w:r w:rsidR="00A64DA9">
              <w:rPr>
                <w:i/>
                <w:sz w:val="22"/>
              </w:rPr>
              <w:t>.</w:t>
            </w:r>
            <w:bookmarkEnd w:id="530"/>
          </w:p>
        </w:tc>
      </w:tr>
    </w:tbl>
    <w:p w14:paraId="5662C07A" w14:textId="77777777" w:rsidR="00C203BB" w:rsidRDefault="00C203BB">
      <w:pPr>
        <w:rPr>
          <w:sz w:val="22"/>
          <w:szCs w:val="22"/>
        </w:rPr>
      </w:pPr>
    </w:p>
    <w:p w14:paraId="257EED67" w14:textId="77777777" w:rsidR="00A64DA9" w:rsidRDefault="00A64DA9">
      <w:pPr>
        <w:rPr>
          <w:sz w:val="22"/>
        </w:rPr>
      </w:pPr>
    </w:p>
    <w:p w14:paraId="153A04EC" w14:textId="77777777" w:rsidR="00721501" w:rsidRDefault="007215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4DA9" w:rsidRPr="007E5338" w14:paraId="4EB2A501" w14:textId="77777777" w:rsidTr="00721501">
        <w:trPr>
          <w:tblHeader/>
        </w:trPr>
        <w:tc>
          <w:tcPr>
            <w:tcW w:w="1530" w:type="dxa"/>
          </w:tcPr>
          <w:p w14:paraId="11663D2C" w14:textId="3E4C6E8E" w:rsidR="00A64DA9" w:rsidRDefault="00A64DA9">
            <w:pPr>
              <w:spacing w:line="120" w:lineRule="exact"/>
              <w:rPr>
                <w:b/>
                <w:sz w:val="22"/>
              </w:rPr>
            </w:pPr>
          </w:p>
          <w:p w14:paraId="1A456FAB" w14:textId="77777777" w:rsidR="00A64DA9" w:rsidRDefault="00A64DA9">
            <w:pPr>
              <w:jc w:val="center"/>
              <w:rPr>
                <w:b/>
                <w:sz w:val="22"/>
              </w:rPr>
            </w:pPr>
            <w:r>
              <w:rPr>
                <w:b/>
                <w:sz w:val="22"/>
              </w:rPr>
              <w:t>CRITERION</w:t>
            </w:r>
          </w:p>
          <w:p w14:paraId="74D9ACD0" w14:textId="77777777" w:rsidR="00A64DA9" w:rsidRDefault="00A64DA9">
            <w:pPr>
              <w:spacing w:after="58"/>
              <w:jc w:val="center"/>
              <w:rPr>
                <w:b/>
                <w:sz w:val="22"/>
              </w:rPr>
            </w:pPr>
            <w:r>
              <w:rPr>
                <w:b/>
                <w:sz w:val="22"/>
              </w:rPr>
              <w:t>NUMBER</w:t>
            </w:r>
          </w:p>
        </w:tc>
        <w:tc>
          <w:tcPr>
            <w:tcW w:w="7740" w:type="dxa"/>
            <w:gridSpan w:val="4"/>
            <w:vAlign w:val="center"/>
          </w:tcPr>
          <w:p w14:paraId="5DC7A285" w14:textId="77777777" w:rsidR="00A64DA9" w:rsidRPr="007E5338" w:rsidRDefault="00A64D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1" w:name="_Toc115145827"/>
            <w:bookmarkStart w:id="532" w:name="_Toc112217829"/>
            <w:bookmarkStart w:id="533" w:name="_Toc112217634"/>
            <w:bookmarkStart w:id="534" w:name="_Toc112209341"/>
            <w:bookmarkStart w:id="535" w:name="_Toc112209142"/>
            <w:bookmarkStart w:id="536" w:name="_Toc112208946"/>
            <w:bookmarkStart w:id="537" w:name="_Toc112206487"/>
            <w:bookmarkStart w:id="538" w:name="_Toc86471155"/>
            <w:bookmarkStart w:id="539" w:name="_Toc86470959"/>
            <w:bookmarkStart w:id="540" w:name="_Toc86469655"/>
            <w:bookmarkStart w:id="541" w:name="_Toc86469457"/>
            <w:bookmarkStart w:id="542" w:name="_Toc86469257"/>
            <w:bookmarkStart w:id="543" w:name="_Toc86469056"/>
            <w:bookmarkStart w:id="544" w:name="_Toc86468854"/>
            <w:bookmarkStart w:id="545" w:name="_Toc86468651"/>
            <w:bookmarkStart w:id="546" w:name="_Toc86468443"/>
            <w:bookmarkStart w:id="547" w:name="_Toc86468235"/>
            <w:bookmarkStart w:id="548" w:name="_Toc86468026"/>
            <w:bookmarkStart w:id="549" w:name="_Toc86467816"/>
            <w:bookmarkStart w:id="550" w:name="_Toc86467605"/>
            <w:bookmarkStart w:id="551" w:name="_Toc86467393"/>
            <w:bookmarkStart w:id="552" w:name="_Toc86467180"/>
            <w:bookmarkStart w:id="553" w:name="_Toc86466965"/>
            <w:bookmarkStart w:id="554" w:name="_Toc86462863"/>
            <w:bookmarkStart w:id="555" w:name="_Toc86462648"/>
            <w:bookmarkStart w:id="556" w:name="_Toc86462431"/>
            <w:bookmarkStart w:id="557" w:name="_Toc86462213"/>
            <w:bookmarkStart w:id="558" w:name="_Toc86461994"/>
            <w:bookmarkStart w:id="559" w:name="_Toc86461774"/>
            <w:bookmarkStart w:id="560" w:name="_Toc86461554"/>
            <w:bookmarkStart w:id="561" w:name="_Toc86461334"/>
            <w:bookmarkStart w:id="562" w:name="_Toc86461114"/>
            <w:bookmarkStart w:id="563" w:name="_Toc86460893"/>
            <w:bookmarkStart w:id="564" w:name="_Toc86460672"/>
            <w:bookmarkStart w:id="565" w:name="_Toc86460449"/>
            <w:bookmarkStart w:id="566" w:name="_Toc86460225"/>
            <w:bookmarkStart w:id="567" w:name="_Toc86460000"/>
            <w:bookmarkStart w:id="568" w:name="_Toc86459775"/>
            <w:bookmarkStart w:id="569" w:name="_Toc86459638"/>
            <w:bookmarkStart w:id="570" w:name="_Toc86459412"/>
            <w:bookmarkStart w:id="571" w:name="_Toc86459185"/>
            <w:bookmarkStart w:id="572" w:name="_Toc86458959"/>
            <w:bookmarkStart w:id="573" w:name="_Toc86458733"/>
            <w:bookmarkStart w:id="574" w:name="_Toc86458506"/>
            <w:bookmarkStart w:id="575" w:name="_Toc86221313"/>
            <w:bookmarkStart w:id="576" w:name="_Toc86221084"/>
            <w:bookmarkStart w:id="577" w:name="_Toc86220856"/>
            <w:bookmarkStart w:id="578" w:name="_Toc86220626"/>
            <w:bookmarkStart w:id="579" w:name="_Toc86220395"/>
            <w:bookmarkStart w:id="580" w:name="_Toc86208245"/>
            <w:bookmarkStart w:id="581" w:name="_Toc86199801"/>
            <w:bookmarkStart w:id="582" w:name="_Toc83804376"/>
            <w:bookmarkStart w:id="583" w:name="_Toc83804175"/>
            <w:bookmarkStart w:id="584" w:name="_Toc83803973"/>
            <w:bookmarkStart w:id="585" w:name="_Toc83803771"/>
            <w:bookmarkStart w:id="586" w:name="_Toc68669671"/>
            <w:bookmarkStart w:id="587" w:name="_Toc68669469"/>
            <w:bookmarkStart w:id="588" w:name="_Toc68669266"/>
            <w:bookmarkStart w:id="589" w:name="_Toc55637056"/>
            <w:bookmarkStart w:id="590" w:name="_Toc55636854"/>
            <w:bookmarkStart w:id="591" w:name="_Toc55636652"/>
            <w:bookmarkStart w:id="592" w:name="_Toc55636449"/>
            <w:bookmarkStart w:id="593" w:name="_Toc55636126"/>
            <w:bookmarkStart w:id="594" w:name="_Toc55635886"/>
            <w:bookmarkStart w:id="595" w:name="_Toc55029279"/>
            <w:bookmarkStart w:id="596" w:name="_Toc55029065"/>
            <w:bookmarkStart w:id="597" w:name="_Toc55027818"/>
            <w:bookmarkStart w:id="598" w:name="_Toc55027602"/>
            <w:bookmarkStart w:id="599" w:name="_Toc54953952"/>
            <w:bookmarkStart w:id="600" w:name="_Toc54779131"/>
            <w:bookmarkStart w:id="601" w:name="_Toc54778839"/>
            <w:bookmarkStart w:id="602" w:name="_Toc54766121"/>
            <w:bookmarkStart w:id="603" w:name="_Toc54765916"/>
            <w:bookmarkStart w:id="604" w:name="_Toc54761577"/>
            <w:bookmarkStart w:id="605" w:name="_Toc54761328"/>
            <w:bookmarkStart w:id="606" w:name="_Toc54760896"/>
            <w:bookmarkStart w:id="607" w:name="_Toc54756361"/>
            <w:bookmarkStart w:id="608" w:name="_Toc54756040"/>
            <w:bookmarkStart w:id="609" w:name="_Toc54755841"/>
            <w:bookmarkStart w:id="610" w:name="_Toc54750627"/>
            <w:bookmarkStart w:id="611" w:name="_Toc54750320"/>
            <w:bookmarkStart w:id="612" w:name="_Toc54749430"/>
            <w:bookmarkStart w:id="613" w:name="_Toc51760411"/>
            <w:bookmarkStart w:id="614" w:name="_Toc51760226"/>
            <w:bookmarkStart w:id="615" w:name="_Toc51760040"/>
            <w:bookmarkStart w:id="616" w:name="_Toc51759855"/>
            <w:bookmarkStart w:id="617" w:name="_Toc51759668"/>
            <w:bookmarkStart w:id="618" w:name="_Toc51759482"/>
            <w:bookmarkStart w:id="619" w:name="_Toc51759293"/>
            <w:bookmarkStart w:id="620" w:name="_Toc51759106"/>
            <w:bookmarkStart w:id="621" w:name="_Toc51758917"/>
            <w:bookmarkStart w:id="622" w:name="_Toc51758729"/>
            <w:bookmarkStart w:id="623" w:name="_Toc51758540"/>
            <w:bookmarkStart w:id="624" w:name="_Toc51758352"/>
            <w:bookmarkStart w:id="625" w:name="_Toc51758163"/>
            <w:bookmarkStart w:id="626" w:name="_Toc51757975"/>
            <w:bookmarkStart w:id="627" w:name="_Toc51757785"/>
            <w:bookmarkStart w:id="628" w:name="_Toc51757596"/>
            <w:bookmarkStart w:id="629" w:name="_Toc51757405"/>
            <w:bookmarkStart w:id="630" w:name="_Toc51757023"/>
            <w:bookmarkStart w:id="631" w:name="_Toc51756834"/>
            <w:bookmarkStart w:id="632" w:name="_Toc51756736"/>
            <w:bookmarkStart w:id="633" w:name="_Toc51756546"/>
            <w:bookmarkStart w:id="634" w:name="_Toc51756356"/>
            <w:bookmarkStart w:id="635" w:name="_Toc51756165"/>
            <w:bookmarkStart w:id="636" w:name="_Toc51755975"/>
            <w:bookmarkStart w:id="637" w:name="_Toc51755784"/>
            <w:bookmarkStart w:id="638" w:name="_Toc51755593"/>
            <w:bookmarkStart w:id="639" w:name="_Toc51755403"/>
            <w:bookmarkStart w:id="640" w:name="_Toc51755212"/>
            <w:bookmarkStart w:id="641" w:name="_Toc51755021"/>
            <w:bookmarkStart w:id="642" w:name="_Toc51754829"/>
            <w:bookmarkStart w:id="643" w:name="_Toc51754638"/>
            <w:bookmarkStart w:id="644" w:name="_Toc51754446"/>
            <w:bookmarkStart w:id="645" w:name="_Toc51754255"/>
            <w:bookmarkStart w:id="646" w:name="_Toc51754061"/>
            <w:bookmarkStart w:id="647" w:name="_Toc4589312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7E5338">
              <w:rPr>
                <w:lang w:val="en-US" w:eastAsia="en-US"/>
              </w:rPr>
              <w:fldChar w:fldCharType="end"/>
            </w:r>
          </w:p>
        </w:tc>
      </w:tr>
      <w:tr w:rsidR="00A64DA9" w14:paraId="5448C160" w14:textId="77777777" w:rsidTr="00721501">
        <w:trPr>
          <w:tblHeader/>
        </w:trPr>
        <w:tc>
          <w:tcPr>
            <w:tcW w:w="1530" w:type="dxa"/>
          </w:tcPr>
          <w:p w14:paraId="3670E54A" w14:textId="77777777" w:rsidR="00A64DA9" w:rsidRDefault="00A64DA9">
            <w:pPr>
              <w:spacing w:line="120" w:lineRule="exact"/>
              <w:rPr>
                <w:sz w:val="22"/>
              </w:rPr>
            </w:pPr>
          </w:p>
          <w:p w14:paraId="24191E21" w14:textId="77777777" w:rsidR="00A64DA9" w:rsidRDefault="00A64DA9">
            <w:pPr>
              <w:spacing w:after="58"/>
              <w:jc w:val="center"/>
              <w:rPr>
                <w:sz w:val="22"/>
              </w:rPr>
            </w:pPr>
          </w:p>
        </w:tc>
        <w:tc>
          <w:tcPr>
            <w:tcW w:w="7740" w:type="dxa"/>
            <w:gridSpan w:val="4"/>
            <w:vAlign w:val="center"/>
          </w:tcPr>
          <w:p w14:paraId="72A58E15" w14:textId="77777777" w:rsidR="00A64DA9" w:rsidRDefault="00A64DA9">
            <w:pPr>
              <w:spacing w:after="58"/>
              <w:jc w:val="center"/>
              <w:rPr>
                <w:b/>
                <w:sz w:val="22"/>
              </w:rPr>
            </w:pPr>
            <w:r>
              <w:rPr>
                <w:b/>
                <w:sz w:val="22"/>
              </w:rPr>
              <w:t>Legal Standard</w:t>
            </w:r>
          </w:p>
        </w:tc>
      </w:tr>
      <w:tr w:rsidR="00A64DA9" w:rsidRPr="009312F3" w14:paraId="20932EEE" w14:textId="77777777" w:rsidTr="00721501">
        <w:tc>
          <w:tcPr>
            <w:tcW w:w="1530" w:type="dxa"/>
          </w:tcPr>
          <w:p w14:paraId="062F628F" w14:textId="77777777" w:rsidR="00A64DA9" w:rsidRDefault="00A64DA9">
            <w:pPr>
              <w:spacing w:line="120" w:lineRule="exact"/>
              <w:rPr>
                <w:sz w:val="22"/>
              </w:rPr>
            </w:pPr>
          </w:p>
          <w:p w14:paraId="62E4C3E4" w14:textId="77777777" w:rsidR="00A64DA9" w:rsidRDefault="00A64DA9">
            <w:pPr>
              <w:spacing w:after="58"/>
              <w:jc w:val="center"/>
              <w:rPr>
                <w:b/>
                <w:sz w:val="22"/>
              </w:rPr>
            </w:pPr>
            <w:r>
              <w:rPr>
                <w:b/>
                <w:sz w:val="22"/>
              </w:rPr>
              <w:t>SE 40</w:t>
            </w:r>
          </w:p>
        </w:tc>
        <w:tc>
          <w:tcPr>
            <w:tcW w:w="7740" w:type="dxa"/>
            <w:gridSpan w:val="4"/>
          </w:tcPr>
          <w:p w14:paraId="7D3BE7A7" w14:textId="77777777" w:rsidR="00A64DA9" w:rsidRDefault="00A64DA9" w:rsidP="00A64DA9">
            <w:pPr>
              <w:pStyle w:val="Heading8"/>
              <w:rPr>
                <w:u w:val="none"/>
              </w:rPr>
            </w:pPr>
            <w:r>
              <w:rPr>
                <w:u w:val="none"/>
              </w:rPr>
              <w:t>Instructional grouping requirements for students aged five and older</w:t>
            </w:r>
          </w:p>
          <w:p w14:paraId="7E32EC19" w14:textId="77777777" w:rsidR="00A64DA9" w:rsidRDefault="00A64DA9" w:rsidP="00A64DA9">
            <w:pPr>
              <w:numPr>
                <w:ilvl w:val="0"/>
                <w:numId w:val="11"/>
              </w:numPr>
              <w:tabs>
                <w:tab w:val="left" w:pos="-1440"/>
              </w:tabs>
              <w:rPr>
                <w:color w:val="000000"/>
                <w:sz w:val="22"/>
              </w:rPr>
            </w:pPr>
            <w:bookmarkStart w:id="648" w:name="CRIT_SE_40"/>
            <w:r>
              <w:rPr>
                <w:color w:val="000000"/>
                <w:sz w:val="22"/>
              </w:rPr>
              <w:t>The size and composition of instructional groupings for eligible students receiving services outside the general education classroom are compatible with the methods and goals stated in each student's IEP.</w:t>
            </w:r>
          </w:p>
          <w:p w14:paraId="029873CC" w14:textId="77777777" w:rsidR="00A64DA9" w:rsidRDefault="00A64DA9" w:rsidP="00A64DA9">
            <w:pPr>
              <w:numPr>
                <w:ilvl w:val="0"/>
                <w:numId w:val="11"/>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14:paraId="2D9EFE33" w14:textId="77777777" w:rsidR="00A64DA9" w:rsidRDefault="00A64DA9" w:rsidP="00A64DA9">
            <w:pPr>
              <w:numPr>
                <w:ilvl w:val="0"/>
                <w:numId w:val="11"/>
              </w:numPr>
              <w:tabs>
                <w:tab w:val="left" w:pos="-1440"/>
              </w:tabs>
              <w:rPr>
                <w:color w:val="000000"/>
                <w:sz w:val="22"/>
              </w:rPr>
            </w:pPr>
            <w:r>
              <w:rPr>
                <w:color w:val="000000"/>
                <w:sz w:val="22"/>
              </w:rPr>
              <w:t xml:space="preserve">When eligible students are assigned to instructional groupings outside of the general education classroom for </w:t>
            </w:r>
            <w:r w:rsidRPr="00AC273B">
              <w:rPr>
                <w:color w:val="000000"/>
                <w:sz w:val="22"/>
                <w:u w:val="single"/>
              </w:rPr>
              <w:t>60% or less of the students</w:t>
            </w:r>
            <w:r w:rsidRPr="00AC273B">
              <w:rPr>
                <w:sz w:val="22"/>
                <w:szCs w:val="22"/>
                <w:u w:val="single"/>
              </w:rPr>
              <w:t>'</w:t>
            </w:r>
            <w:r w:rsidRPr="00AC273B">
              <w:rPr>
                <w:color w:val="000000"/>
                <w:sz w:val="22"/>
                <w:u w:val="single"/>
              </w:rPr>
              <w:t xml:space="preserve"> school schedule</w:t>
            </w:r>
            <w:r>
              <w:rPr>
                <w:color w:val="000000"/>
                <w:sz w:val="22"/>
              </w:rPr>
              <w:t xml:space="preserve">, group size does not exceed </w:t>
            </w:r>
          </w:p>
          <w:p w14:paraId="478AC0FF" w14:textId="77777777" w:rsidR="00A64DA9" w:rsidRDefault="00A64DA9" w:rsidP="00A64DA9">
            <w:pPr>
              <w:numPr>
                <w:ilvl w:val="1"/>
                <w:numId w:val="11"/>
              </w:numPr>
              <w:tabs>
                <w:tab w:val="left" w:pos="-1440"/>
              </w:tabs>
              <w:rPr>
                <w:color w:val="000000"/>
                <w:sz w:val="22"/>
              </w:rPr>
            </w:pPr>
            <w:r>
              <w:rPr>
                <w:color w:val="000000"/>
                <w:sz w:val="22"/>
              </w:rPr>
              <w:t>8 students with a licensed special educator,</w:t>
            </w:r>
          </w:p>
          <w:p w14:paraId="311AD8A5" w14:textId="77777777" w:rsidR="00A64DA9" w:rsidRDefault="00A64DA9" w:rsidP="00A64DA9">
            <w:pPr>
              <w:numPr>
                <w:ilvl w:val="1"/>
                <w:numId w:val="11"/>
              </w:numPr>
              <w:tabs>
                <w:tab w:val="left" w:pos="-1440"/>
              </w:tabs>
              <w:rPr>
                <w:color w:val="000000"/>
                <w:sz w:val="22"/>
              </w:rPr>
            </w:pPr>
            <w:r>
              <w:rPr>
                <w:color w:val="000000"/>
                <w:sz w:val="22"/>
              </w:rPr>
              <w:t>12 students if the licensed special educator is assisted by 1 aide, and</w:t>
            </w:r>
          </w:p>
          <w:p w14:paraId="6DF5FBE5" w14:textId="77777777" w:rsidR="00A64DA9" w:rsidRDefault="00A64DA9" w:rsidP="00A64DA9">
            <w:pPr>
              <w:numPr>
                <w:ilvl w:val="1"/>
                <w:numId w:val="11"/>
              </w:numPr>
              <w:tabs>
                <w:tab w:val="left" w:pos="-1440"/>
              </w:tabs>
              <w:rPr>
                <w:color w:val="000000"/>
                <w:sz w:val="22"/>
              </w:rPr>
            </w:pPr>
            <w:r>
              <w:rPr>
                <w:color w:val="000000"/>
                <w:sz w:val="22"/>
              </w:rPr>
              <w:t>16 students if the licensed special educator is assisted by 2 aides</w:t>
            </w:r>
          </w:p>
          <w:p w14:paraId="10CD64C0" w14:textId="77777777" w:rsidR="00A64DA9" w:rsidRDefault="00A64DA9" w:rsidP="00A64DA9">
            <w:pPr>
              <w:numPr>
                <w:ilvl w:val="0"/>
                <w:numId w:val="11"/>
              </w:numPr>
              <w:tabs>
                <w:tab w:val="left" w:pos="-1440"/>
              </w:tabs>
              <w:rPr>
                <w:color w:val="000000"/>
                <w:sz w:val="22"/>
              </w:rPr>
            </w:pPr>
            <w:r>
              <w:rPr>
                <w:color w:val="000000"/>
                <w:sz w:val="22"/>
              </w:rPr>
              <w:t xml:space="preserve">For eligible students served in settings that are substantially separate, serving solely students with disabilities for </w:t>
            </w:r>
            <w:r w:rsidRPr="00AC273B">
              <w:rPr>
                <w:color w:val="000000"/>
                <w:sz w:val="22"/>
                <w:u w:val="single"/>
              </w:rPr>
              <w:t>more than 60% of the students</w:t>
            </w:r>
            <w:r w:rsidRPr="00AC273B">
              <w:rPr>
                <w:sz w:val="22"/>
                <w:szCs w:val="22"/>
                <w:u w:val="single"/>
              </w:rPr>
              <w:t>'</w:t>
            </w:r>
            <w:r w:rsidRPr="00AC273B">
              <w:rPr>
                <w:color w:val="000000"/>
                <w:sz w:val="22"/>
                <w:u w:val="single"/>
              </w:rPr>
              <w:t xml:space="preserve"> school schedule</w:t>
            </w:r>
            <w:r>
              <w:rPr>
                <w:color w:val="000000"/>
                <w:sz w:val="22"/>
              </w:rPr>
              <w:t xml:space="preserve">, the district provides instructional groupings that do not exceed </w:t>
            </w:r>
          </w:p>
          <w:p w14:paraId="329EC43C" w14:textId="77777777" w:rsidR="00A64DA9" w:rsidRDefault="00A64DA9" w:rsidP="00A64DA9">
            <w:pPr>
              <w:numPr>
                <w:ilvl w:val="1"/>
                <w:numId w:val="11"/>
              </w:numPr>
              <w:tabs>
                <w:tab w:val="left" w:pos="-1440"/>
              </w:tabs>
              <w:rPr>
                <w:color w:val="000000"/>
                <w:sz w:val="22"/>
              </w:rPr>
            </w:pPr>
            <w:r>
              <w:rPr>
                <w:color w:val="000000"/>
                <w:sz w:val="22"/>
              </w:rPr>
              <w:t xml:space="preserve">8 students to 1 licensed special educator, or </w:t>
            </w:r>
          </w:p>
          <w:p w14:paraId="0FDB0B44" w14:textId="77777777" w:rsidR="00A64DA9" w:rsidRDefault="00A64DA9" w:rsidP="00A64DA9">
            <w:pPr>
              <w:numPr>
                <w:ilvl w:val="1"/>
                <w:numId w:val="11"/>
              </w:numPr>
              <w:tabs>
                <w:tab w:val="left" w:pos="-1440"/>
              </w:tabs>
              <w:rPr>
                <w:color w:val="000000"/>
                <w:sz w:val="22"/>
              </w:rPr>
            </w:pPr>
            <w:r>
              <w:rPr>
                <w:color w:val="000000"/>
                <w:sz w:val="22"/>
              </w:rPr>
              <w:t>12 students to 1 licensed special educator and 1 aide.</w:t>
            </w:r>
          </w:p>
          <w:p w14:paraId="614BDE88" w14:textId="77777777" w:rsidR="00A64DA9" w:rsidRDefault="00A64DA9" w:rsidP="00A64DA9">
            <w:pPr>
              <w:numPr>
                <w:ilvl w:val="0"/>
                <w:numId w:val="11"/>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licensed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36A4F567" w14:textId="77777777" w:rsidR="00A64DA9" w:rsidRDefault="00A64DA9" w:rsidP="00A64DA9">
            <w:pPr>
              <w:numPr>
                <w:ilvl w:val="0"/>
                <w:numId w:val="11"/>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14:paraId="71673CC4" w14:textId="77777777" w:rsidR="00A64DA9" w:rsidRPr="009312F3" w:rsidRDefault="00A64DA9" w:rsidP="00A64DA9">
            <w:pPr>
              <w:numPr>
                <w:ilvl w:val="0"/>
                <w:numId w:val="11"/>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648"/>
          </w:p>
        </w:tc>
      </w:tr>
      <w:tr w:rsidR="00A64DA9" w14:paraId="0E11C15B" w14:textId="77777777" w:rsidTr="00721501">
        <w:tc>
          <w:tcPr>
            <w:tcW w:w="1530" w:type="dxa"/>
          </w:tcPr>
          <w:p w14:paraId="497C2086" w14:textId="77777777" w:rsidR="00A64DA9" w:rsidRDefault="00A64DA9">
            <w:pPr>
              <w:spacing w:line="120" w:lineRule="exact"/>
              <w:rPr>
                <w:sz w:val="22"/>
              </w:rPr>
            </w:pPr>
          </w:p>
        </w:tc>
        <w:tc>
          <w:tcPr>
            <w:tcW w:w="3870" w:type="dxa"/>
            <w:gridSpan w:val="2"/>
          </w:tcPr>
          <w:p w14:paraId="39F89A22" w14:textId="77777777" w:rsidR="00A64DA9" w:rsidRDefault="00A64DA9" w:rsidP="00A64DA9">
            <w:pPr>
              <w:pStyle w:val="Heading8"/>
              <w:jc w:val="center"/>
              <w:rPr>
                <w:u w:val="none"/>
              </w:rPr>
            </w:pPr>
            <w:r>
              <w:rPr>
                <w:u w:val="none"/>
              </w:rPr>
              <w:t>State Requirements</w:t>
            </w:r>
          </w:p>
        </w:tc>
        <w:tc>
          <w:tcPr>
            <w:tcW w:w="3870" w:type="dxa"/>
            <w:gridSpan w:val="2"/>
          </w:tcPr>
          <w:p w14:paraId="113DE1F2" w14:textId="77777777" w:rsidR="00A64DA9" w:rsidRDefault="00A64DA9" w:rsidP="00A64DA9">
            <w:pPr>
              <w:pStyle w:val="Heading8"/>
              <w:jc w:val="center"/>
              <w:rPr>
                <w:u w:val="none"/>
              </w:rPr>
            </w:pPr>
            <w:r>
              <w:rPr>
                <w:u w:val="none"/>
              </w:rPr>
              <w:t>Federal Requirements</w:t>
            </w:r>
          </w:p>
        </w:tc>
      </w:tr>
      <w:tr w:rsidR="00A64DA9" w:rsidRPr="009312F3" w14:paraId="558E5B2C" w14:textId="77777777" w:rsidTr="00721501">
        <w:tc>
          <w:tcPr>
            <w:tcW w:w="1530" w:type="dxa"/>
          </w:tcPr>
          <w:p w14:paraId="5A337BA0" w14:textId="77777777" w:rsidR="00A64DA9" w:rsidRDefault="00A64DA9">
            <w:pPr>
              <w:spacing w:line="120" w:lineRule="exact"/>
              <w:rPr>
                <w:sz w:val="22"/>
              </w:rPr>
            </w:pPr>
          </w:p>
        </w:tc>
        <w:tc>
          <w:tcPr>
            <w:tcW w:w="3870" w:type="dxa"/>
            <w:gridSpan w:val="2"/>
          </w:tcPr>
          <w:p w14:paraId="041A927A" w14:textId="77777777" w:rsidR="00A64DA9" w:rsidRPr="009312F3" w:rsidRDefault="00A64DA9" w:rsidP="00A64DA9">
            <w:pPr>
              <w:pStyle w:val="Heading8"/>
              <w:rPr>
                <w:b w:val="0"/>
                <w:u w:val="none"/>
              </w:rPr>
            </w:pPr>
            <w:r w:rsidRPr="009312F3">
              <w:rPr>
                <w:b w:val="0"/>
                <w:u w:val="none"/>
              </w:rPr>
              <w:t>603 CMR 28.06(6)</w:t>
            </w:r>
          </w:p>
        </w:tc>
        <w:tc>
          <w:tcPr>
            <w:tcW w:w="3870" w:type="dxa"/>
            <w:gridSpan w:val="2"/>
          </w:tcPr>
          <w:p w14:paraId="0A7214A3" w14:textId="77777777" w:rsidR="00A64DA9" w:rsidRPr="009312F3" w:rsidRDefault="00A64DA9" w:rsidP="00A64DA9">
            <w:pPr>
              <w:pStyle w:val="Heading8"/>
              <w:rPr>
                <w:b w:val="0"/>
                <w:u w:val="none"/>
              </w:rPr>
            </w:pPr>
          </w:p>
        </w:tc>
      </w:tr>
      <w:tr w:rsidR="00A64DA9" w:rsidRPr="002E3679" w14:paraId="08A6D237" w14:textId="77777777" w:rsidTr="0072150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14C9C65" w14:textId="77777777" w:rsidR="00A64DA9" w:rsidRDefault="00A64DA9" w:rsidP="00A64D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318C0BC" w14:textId="77777777" w:rsidR="00A64DA9" w:rsidRDefault="00A64DA9" w:rsidP="00A64D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7A6B14E" w14:textId="77777777" w:rsidR="00A64DA9" w:rsidRDefault="003F1EEA" w:rsidP="00A64DA9">
            <w:pPr>
              <w:rPr>
                <w:b/>
                <w:sz w:val="22"/>
              </w:rPr>
            </w:pPr>
            <w:bookmarkStart w:id="649" w:name="RATING_SE_40"/>
            <w:r>
              <w:rPr>
                <w:b/>
                <w:sz w:val="22"/>
              </w:rPr>
              <w:t xml:space="preserve"> Partially</w:t>
            </w:r>
            <w:r w:rsidR="00A64DA9">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14:paraId="00ECE259" w14:textId="77777777" w:rsidR="00A64DA9" w:rsidRDefault="00A64DA9" w:rsidP="00A64D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AB40EC1" w14:textId="77777777" w:rsidR="00A64DA9" w:rsidRPr="002E3679" w:rsidRDefault="00A64DA9" w:rsidP="00A64DA9">
            <w:pPr>
              <w:spacing w:line="163" w:lineRule="exact"/>
              <w:rPr>
                <w:b/>
                <w:sz w:val="22"/>
              </w:rPr>
            </w:pPr>
            <w:bookmarkStart w:id="650" w:name="DISTRESP_SE_40"/>
            <w:r w:rsidRPr="002E3679">
              <w:rPr>
                <w:b/>
                <w:sz w:val="22"/>
              </w:rPr>
              <w:t>Yes</w:t>
            </w:r>
            <w:bookmarkEnd w:id="650"/>
          </w:p>
        </w:tc>
      </w:tr>
    </w:tbl>
    <w:p w14:paraId="02DB4DA1" w14:textId="77777777" w:rsidR="00A64DA9" w:rsidRDefault="00A64D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64DA9" w14:paraId="09D9EB3B" w14:textId="77777777">
        <w:tc>
          <w:tcPr>
            <w:tcW w:w="9270" w:type="dxa"/>
          </w:tcPr>
          <w:p w14:paraId="323DD9D1" w14:textId="77777777" w:rsidR="00A64DA9" w:rsidRDefault="00A64DA9">
            <w:pPr>
              <w:rPr>
                <w:b/>
                <w:sz w:val="22"/>
              </w:rPr>
            </w:pPr>
            <w:r>
              <w:rPr>
                <w:b/>
                <w:sz w:val="22"/>
              </w:rPr>
              <w:t>Department of Elementary and Secondary Education Findings:</w:t>
            </w:r>
            <w:bookmarkStart w:id="651" w:name="LABEL_SE_40"/>
            <w:bookmarkEnd w:id="651"/>
          </w:p>
        </w:tc>
      </w:tr>
      <w:tr w:rsidR="00A64DA9" w14:paraId="6DDBB81D" w14:textId="77777777">
        <w:tc>
          <w:tcPr>
            <w:tcW w:w="9270" w:type="dxa"/>
          </w:tcPr>
          <w:tbl>
            <w:tblPr>
              <w:tblW w:w="9360" w:type="dxa"/>
              <w:tblBorders>
                <w:bottom w:val="single" w:sz="4" w:space="0" w:color="auto"/>
              </w:tblBorders>
              <w:tblLayout w:type="fixed"/>
              <w:tblLook w:val="0000" w:firstRow="0" w:lastRow="0" w:firstColumn="0" w:lastColumn="0" w:noHBand="0" w:noVBand="0"/>
            </w:tblPr>
            <w:tblGrid>
              <w:gridCol w:w="9360"/>
            </w:tblGrid>
            <w:tr w:rsidR="003F1EEA" w:rsidRPr="00CB728E" w14:paraId="330C3F58" w14:textId="77777777" w:rsidTr="00143D16">
              <w:tc>
                <w:tcPr>
                  <w:tcW w:w="9360" w:type="dxa"/>
                  <w:tcBorders>
                    <w:top w:val="nil"/>
                    <w:left w:val="nil"/>
                    <w:bottom w:val="nil"/>
                    <w:right w:val="nil"/>
                  </w:tcBorders>
                </w:tcPr>
                <w:p w14:paraId="0821DD10" w14:textId="77777777" w:rsidR="003F1EEA" w:rsidRDefault="003F1EEA" w:rsidP="003F1EEA">
                  <w:pPr>
                    <w:pStyle w:val="Normal9"/>
                    <w:widowControl w:val="0"/>
                    <w:ind w:left="-126"/>
                    <w:rPr>
                      <w:i/>
                      <w:sz w:val="22"/>
                      <w:szCs w:val="22"/>
                    </w:rPr>
                  </w:pPr>
                  <w:bookmarkStart w:id="652" w:name="FINDING_SE_40"/>
                  <w:r w:rsidRPr="000B77D0">
                    <w:rPr>
                      <w:i/>
                      <w:sz w:val="22"/>
                      <w:szCs w:val="22"/>
                    </w:rPr>
                    <w:t xml:space="preserve">At both </w:t>
                  </w:r>
                  <w:r w:rsidRPr="000B77D0">
                    <w:rPr>
                      <w:b/>
                      <w:i/>
                      <w:sz w:val="22"/>
                      <w:szCs w:val="22"/>
                    </w:rPr>
                    <w:t>Springfield Public Schools</w:t>
                  </w:r>
                  <w:r w:rsidRPr="000B77D0">
                    <w:rPr>
                      <w:i/>
                      <w:sz w:val="22"/>
                      <w:szCs w:val="22"/>
                    </w:rPr>
                    <w:t xml:space="preserve"> and </w:t>
                  </w:r>
                  <w:r w:rsidRPr="000B77D0">
                    <w:rPr>
                      <w:b/>
                      <w:i/>
                      <w:sz w:val="22"/>
                      <w:szCs w:val="22"/>
                    </w:rPr>
                    <w:t>Springfield Empowerment Zone</w:t>
                  </w:r>
                  <w:r w:rsidRPr="000B77D0">
                    <w:rPr>
                      <w:i/>
                      <w:sz w:val="22"/>
                      <w:szCs w:val="22"/>
                    </w:rPr>
                    <w:t>, document review and staff interviews indicated that instructional groupings for students scheduled outside of the general education classroom for 60% or less of their school schedules exceed the maximum student to staff ratio in the following:</w:t>
                  </w:r>
                </w:p>
                <w:p w14:paraId="162A6780" w14:textId="77777777" w:rsidR="003F1EEA" w:rsidRPr="00CB728E" w:rsidRDefault="003F1EEA" w:rsidP="003F1EEA">
                  <w:pPr>
                    <w:rPr>
                      <w:i/>
                      <w:sz w:val="22"/>
                      <w:szCs w:val="22"/>
                    </w:rPr>
                  </w:pPr>
                </w:p>
                <w:tbl>
                  <w:tblPr>
                    <w:tblW w:w="8066" w:type="dxa"/>
                    <w:tblLayout w:type="fixed"/>
                    <w:tblLook w:val="04A0" w:firstRow="1" w:lastRow="0" w:firstColumn="1" w:lastColumn="0" w:noHBand="0" w:noVBand="1"/>
                  </w:tblPr>
                  <w:tblGrid>
                    <w:gridCol w:w="2832"/>
                    <w:gridCol w:w="2429"/>
                    <w:gridCol w:w="2805"/>
                  </w:tblGrid>
                  <w:tr w:rsidR="003F1EEA" w:rsidRPr="00CB728E" w14:paraId="71691B0F" w14:textId="77777777" w:rsidTr="00143D16">
                    <w:trPr>
                      <w:trHeight w:val="259"/>
                    </w:trPr>
                    <w:tc>
                      <w:tcPr>
                        <w:tcW w:w="1755" w:type="pct"/>
                        <w:tcBorders>
                          <w:top w:val="single" w:sz="4" w:space="0" w:color="auto"/>
                          <w:left w:val="single" w:sz="4" w:space="0" w:color="auto"/>
                          <w:bottom w:val="single" w:sz="4" w:space="0" w:color="auto"/>
                          <w:right w:val="single" w:sz="4" w:space="0" w:color="auto"/>
                        </w:tcBorders>
                        <w:vAlign w:val="center"/>
                      </w:tcPr>
                      <w:p w14:paraId="73D14990" w14:textId="77777777" w:rsidR="003F1EEA" w:rsidRPr="0055205A" w:rsidRDefault="003F1EEA" w:rsidP="003F1EEA">
                        <w:pPr>
                          <w:widowControl w:val="0"/>
                          <w:rPr>
                            <w:b/>
                            <w:bCs/>
                            <w:i/>
                            <w:sz w:val="22"/>
                            <w:szCs w:val="22"/>
                          </w:rPr>
                        </w:pPr>
                        <w:r w:rsidRPr="0055205A">
                          <w:rPr>
                            <w:b/>
                            <w:bCs/>
                            <w:i/>
                            <w:sz w:val="22"/>
                            <w:szCs w:val="22"/>
                          </w:rPr>
                          <w:t>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01A60" w14:textId="77777777" w:rsidR="003F1EEA" w:rsidRPr="0055205A" w:rsidRDefault="003F1EEA" w:rsidP="003F1EEA">
                        <w:pPr>
                          <w:widowControl w:val="0"/>
                          <w:rPr>
                            <w:b/>
                            <w:bCs/>
                            <w:i/>
                            <w:sz w:val="22"/>
                            <w:szCs w:val="22"/>
                          </w:rPr>
                        </w:pPr>
                        <w:r w:rsidRPr="0055205A">
                          <w:rPr>
                            <w:b/>
                            <w:bCs/>
                            <w:i/>
                            <w:sz w:val="22"/>
                            <w:szCs w:val="22"/>
                          </w:rPr>
                          <w:t>Instructional Group</w:t>
                        </w:r>
                      </w:p>
                    </w:tc>
                    <w:tc>
                      <w:tcPr>
                        <w:tcW w:w="1739" w:type="pct"/>
                        <w:tcBorders>
                          <w:top w:val="single" w:sz="4" w:space="0" w:color="auto"/>
                          <w:left w:val="nil"/>
                          <w:bottom w:val="single" w:sz="4" w:space="0" w:color="auto"/>
                          <w:right w:val="single" w:sz="4" w:space="0" w:color="auto"/>
                        </w:tcBorders>
                        <w:shd w:val="clear" w:color="auto" w:fill="auto"/>
                        <w:noWrap/>
                        <w:vAlign w:val="center"/>
                        <w:hideMark/>
                      </w:tcPr>
                      <w:p w14:paraId="0200BD41" w14:textId="77777777" w:rsidR="003F1EEA" w:rsidRPr="0055205A" w:rsidRDefault="003F1EEA" w:rsidP="003F1EEA">
                        <w:pPr>
                          <w:widowControl w:val="0"/>
                          <w:jc w:val="both"/>
                          <w:rPr>
                            <w:b/>
                            <w:bCs/>
                            <w:i/>
                            <w:sz w:val="22"/>
                            <w:szCs w:val="22"/>
                          </w:rPr>
                        </w:pPr>
                        <w:r w:rsidRPr="0055205A">
                          <w:rPr>
                            <w:b/>
                            <w:bCs/>
                            <w:i/>
                            <w:sz w:val="22"/>
                            <w:szCs w:val="22"/>
                          </w:rPr>
                          <w:t>Student/Teacher/Aide Ratio</w:t>
                        </w:r>
                      </w:p>
                    </w:tc>
                  </w:tr>
                  <w:tr w:rsidR="003F1EEA" w:rsidRPr="00CB728E" w14:paraId="0B9DC8B6"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vAlign w:val="bottom"/>
                      </w:tcPr>
                      <w:p w14:paraId="68401459" w14:textId="77777777" w:rsidR="003F1EEA" w:rsidRPr="00CB728E" w:rsidRDefault="003F1EEA" w:rsidP="003F1EEA">
                        <w:pPr>
                          <w:widowControl w:val="0"/>
                          <w:rPr>
                            <w:i/>
                            <w:sz w:val="22"/>
                            <w:szCs w:val="22"/>
                          </w:rPr>
                        </w:pPr>
                        <w:r w:rsidRPr="00CB728E">
                          <w:rPr>
                            <w:i/>
                            <w:sz w:val="22"/>
                            <w:szCs w:val="22"/>
                          </w:rPr>
                          <w:t>Commerce High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97B83" w14:textId="77777777" w:rsidR="003F1EEA" w:rsidRPr="00CB728E" w:rsidRDefault="003F1EEA" w:rsidP="003F1EEA">
                        <w:pPr>
                          <w:widowControl w:val="0"/>
                          <w:rPr>
                            <w:i/>
                            <w:sz w:val="22"/>
                            <w:szCs w:val="22"/>
                          </w:rPr>
                        </w:pPr>
                        <w:r w:rsidRPr="00CB728E">
                          <w:rPr>
                            <w:i/>
                            <w:sz w:val="22"/>
                            <w:szCs w:val="22"/>
                          </w:rPr>
                          <w:t>ELA Intervention 11/12</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6CE440FB" w14:textId="77777777" w:rsidR="003F1EEA" w:rsidRPr="00CB728E" w:rsidRDefault="003F1EEA" w:rsidP="003F1EEA">
                        <w:pPr>
                          <w:widowControl w:val="0"/>
                          <w:jc w:val="right"/>
                          <w:rPr>
                            <w:i/>
                            <w:sz w:val="22"/>
                            <w:szCs w:val="22"/>
                          </w:rPr>
                        </w:pPr>
                        <w:r w:rsidRPr="00CB728E">
                          <w:rPr>
                            <w:i/>
                            <w:sz w:val="22"/>
                            <w:szCs w:val="22"/>
                          </w:rPr>
                          <w:t>20:1:2</w:t>
                        </w:r>
                      </w:p>
                    </w:tc>
                  </w:tr>
                  <w:tr w:rsidR="003F1EEA" w:rsidRPr="00CB728E" w14:paraId="240CFFE2"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3F299468" w14:textId="77777777" w:rsidR="003F1EEA" w:rsidRPr="00CB728E" w:rsidRDefault="003F1EEA" w:rsidP="003F1EEA">
                        <w:pPr>
                          <w:rPr>
                            <w:i/>
                            <w:sz w:val="22"/>
                            <w:szCs w:val="22"/>
                          </w:rPr>
                        </w:pPr>
                        <w:r w:rsidRPr="00CB728E">
                          <w:rPr>
                            <w:i/>
                            <w:sz w:val="22"/>
                            <w:szCs w:val="22"/>
                          </w:rPr>
                          <w:t>Commerce High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F2CA7" w14:textId="77777777" w:rsidR="003F1EEA" w:rsidRPr="00CB728E" w:rsidRDefault="003F1EEA" w:rsidP="003F1EEA">
                        <w:pPr>
                          <w:widowControl w:val="0"/>
                          <w:rPr>
                            <w:i/>
                            <w:sz w:val="22"/>
                            <w:szCs w:val="22"/>
                          </w:rPr>
                        </w:pPr>
                        <w:r w:rsidRPr="00CB728E">
                          <w:rPr>
                            <w:i/>
                            <w:sz w:val="22"/>
                            <w:szCs w:val="22"/>
                          </w:rPr>
                          <w:t>ELA Intervention 11/12</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61D0D876" w14:textId="77777777" w:rsidR="003F1EEA" w:rsidRPr="00CB728E" w:rsidRDefault="003F1EEA" w:rsidP="003F1EEA">
                        <w:pPr>
                          <w:widowControl w:val="0"/>
                          <w:jc w:val="right"/>
                          <w:rPr>
                            <w:i/>
                            <w:sz w:val="22"/>
                            <w:szCs w:val="22"/>
                          </w:rPr>
                        </w:pPr>
                        <w:r w:rsidRPr="00CB728E">
                          <w:rPr>
                            <w:i/>
                            <w:sz w:val="22"/>
                            <w:szCs w:val="22"/>
                          </w:rPr>
                          <w:t>17:1:2</w:t>
                        </w:r>
                      </w:p>
                    </w:tc>
                  </w:tr>
                  <w:tr w:rsidR="003F1EEA" w:rsidRPr="00CB728E" w14:paraId="6A717468"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21C152DA" w14:textId="77777777" w:rsidR="003F1EEA" w:rsidRPr="00CB728E" w:rsidRDefault="003F1EEA" w:rsidP="003F1EEA">
                        <w:pPr>
                          <w:rPr>
                            <w:i/>
                            <w:sz w:val="22"/>
                            <w:szCs w:val="22"/>
                          </w:rPr>
                        </w:pPr>
                        <w:r w:rsidRPr="00CB728E">
                          <w:rPr>
                            <w:i/>
                            <w:sz w:val="22"/>
                            <w:szCs w:val="22"/>
                          </w:rPr>
                          <w:lastRenderedPageBreak/>
                          <w:t>Commerce High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942F31" w14:textId="77777777" w:rsidR="003F1EEA" w:rsidRPr="00CB728E" w:rsidRDefault="003F1EEA" w:rsidP="003F1EEA">
                        <w:pPr>
                          <w:widowControl w:val="0"/>
                          <w:rPr>
                            <w:i/>
                            <w:sz w:val="22"/>
                            <w:szCs w:val="22"/>
                          </w:rPr>
                        </w:pPr>
                        <w:r w:rsidRPr="00CB728E">
                          <w:rPr>
                            <w:i/>
                            <w:sz w:val="22"/>
                            <w:szCs w:val="22"/>
                          </w:rPr>
                          <w:t>STEM Intervention</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1FE334E8" w14:textId="77777777" w:rsidR="003F1EEA" w:rsidRPr="00CB728E" w:rsidRDefault="003F1EEA" w:rsidP="003F1EEA">
                        <w:pPr>
                          <w:widowControl w:val="0"/>
                          <w:jc w:val="right"/>
                          <w:rPr>
                            <w:i/>
                            <w:sz w:val="22"/>
                            <w:szCs w:val="22"/>
                          </w:rPr>
                        </w:pPr>
                        <w:r w:rsidRPr="00CB728E">
                          <w:rPr>
                            <w:i/>
                            <w:sz w:val="22"/>
                            <w:szCs w:val="22"/>
                          </w:rPr>
                          <w:t>15:1:1</w:t>
                        </w:r>
                      </w:p>
                    </w:tc>
                  </w:tr>
                  <w:tr w:rsidR="003F1EEA" w:rsidRPr="00CB728E" w14:paraId="30C00E7B"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1D8BA89A" w14:textId="77777777" w:rsidR="003F1EEA" w:rsidRPr="00CB728E" w:rsidRDefault="003F1EEA" w:rsidP="003F1EEA">
                        <w:pPr>
                          <w:rPr>
                            <w:i/>
                            <w:sz w:val="22"/>
                            <w:szCs w:val="22"/>
                          </w:rPr>
                        </w:pPr>
                        <w:r w:rsidRPr="00CB728E">
                          <w:rPr>
                            <w:i/>
                            <w:sz w:val="22"/>
                            <w:szCs w:val="22"/>
                          </w:rPr>
                          <w:t>Commerce High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CFE83A" w14:textId="77777777" w:rsidR="003F1EEA" w:rsidRPr="00CB728E" w:rsidRDefault="003F1EEA" w:rsidP="003F1EEA">
                        <w:pPr>
                          <w:widowControl w:val="0"/>
                          <w:rPr>
                            <w:i/>
                            <w:sz w:val="22"/>
                            <w:szCs w:val="22"/>
                          </w:rPr>
                        </w:pPr>
                        <w:r w:rsidRPr="00CB728E">
                          <w:rPr>
                            <w:i/>
                            <w:sz w:val="22"/>
                            <w:szCs w:val="22"/>
                          </w:rPr>
                          <w:t>Math Intervention 11/12</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700CA919" w14:textId="77777777" w:rsidR="003F1EEA" w:rsidRPr="00CB728E" w:rsidRDefault="003F1EEA" w:rsidP="003F1EEA">
                        <w:pPr>
                          <w:widowControl w:val="0"/>
                          <w:jc w:val="right"/>
                          <w:rPr>
                            <w:i/>
                            <w:sz w:val="22"/>
                            <w:szCs w:val="22"/>
                          </w:rPr>
                        </w:pPr>
                        <w:r w:rsidRPr="00CB728E">
                          <w:rPr>
                            <w:i/>
                            <w:sz w:val="22"/>
                            <w:szCs w:val="22"/>
                          </w:rPr>
                          <w:t>19:1:2</w:t>
                        </w:r>
                      </w:p>
                    </w:tc>
                  </w:tr>
                  <w:tr w:rsidR="003F1EEA" w:rsidRPr="00CB728E" w14:paraId="38967CEB"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52F85BD3" w14:textId="77777777" w:rsidR="003F1EEA" w:rsidRPr="00CB728E" w:rsidRDefault="003F1EEA" w:rsidP="003F1EEA">
                        <w:pPr>
                          <w:rPr>
                            <w:i/>
                            <w:sz w:val="22"/>
                            <w:szCs w:val="22"/>
                          </w:rPr>
                        </w:pPr>
                        <w:r w:rsidRPr="00CB728E">
                          <w:rPr>
                            <w:i/>
                            <w:sz w:val="22"/>
                            <w:szCs w:val="22"/>
                          </w:rPr>
                          <w:t>Commerce High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E79102" w14:textId="77777777" w:rsidR="003F1EEA" w:rsidRPr="00CB728E" w:rsidRDefault="003F1EEA" w:rsidP="003F1EEA">
                        <w:pPr>
                          <w:widowControl w:val="0"/>
                          <w:rPr>
                            <w:i/>
                            <w:sz w:val="22"/>
                            <w:szCs w:val="22"/>
                          </w:rPr>
                        </w:pPr>
                        <w:r w:rsidRPr="00CB728E">
                          <w:rPr>
                            <w:i/>
                            <w:sz w:val="22"/>
                            <w:szCs w:val="22"/>
                          </w:rPr>
                          <w:t>Math Intervention 11/12</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7AB2CE05" w14:textId="77777777" w:rsidR="003F1EEA" w:rsidRPr="00CB728E" w:rsidRDefault="003F1EEA" w:rsidP="003F1EEA">
                        <w:pPr>
                          <w:widowControl w:val="0"/>
                          <w:jc w:val="right"/>
                          <w:rPr>
                            <w:i/>
                            <w:sz w:val="22"/>
                            <w:szCs w:val="22"/>
                          </w:rPr>
                        </w:pPr>
                        <w:r w:rsidRPr="00CB728E">
                          <w:rPr>
                            <w:i/>
                            <w:sz w:val="22"/>
                            <w:szCs w:val="22"/>
                          </w:rPr>
                          <w:t>17:1:2</w:t>
                        </w:r>
                      </w:p>
                    </w:tc>
                  </w:tr>
                  <w:tr w:rsidR="003F1EEA" w:rsidRPr="00CB728E" w14:paraId="7847058D"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shd w:val="clear" w:color="auto" w:fill="D9D9D9"/>
                        <w:vAlign w:val="bottom"/>
                      </w:tcPr>
                      <w:p w14:paraId="00431AD1" w14:textId="77777777" w:rsidR="003F1EEA" w:rsidRPr="00CB728E" w:rsidRDefault="003F1EEA" w:rsidP="003F1EEA">
                        <w:pPr>
                          <w:widowControl w:val="0"/>
                          <w:rPr>
                            <w:i/>
                            <w:sz w:val="22"/>
                            <w:szCs w:val="22"/>
                          </w:rPr>
                        </w:pPr>
                      </w:p>
                    </w:tc>
                    <w:tc>
                      <w:tcPr>
                        <w:tcW w:w="1506"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2968766E" w14:textId="77777777" w:rsidR="003F1EEA" w:rsidRPr="00CB728E" w:rsidRDefault="003F1EEA" w:rsidP="003F1EEA">
                        <w:pPr>
                          <w:widowControl w:val="0"/>
                          <w:rPr>
                            <w:i/>
                            <w:sz w:val="22"/>
                            <w:szCs w:val="22"/>
                          </w:rPr>
                        </w:pPr>
                      </w:p>
                    </w:tc>
                    <w:tc>
                      <w:tcPr>
                        <w:tcW w:w="1739" w:type="pct"/>
                        <w:tcBorders>
                          <w:top w:val="single" w:sz="4" w:space="0" w:color="auto"/>
                          <w:left w:val="nil"/>
                          <w:bottom w:val="single" w:sz="4" w:space="0" w:color="auto"/>
                          <w:right w:val="single" w:sz="4" w:space="0" w:color="auto"/>
                        </w:tcBorders>
                        <w:shd w:val="clear" w:color="auto" w:fill="D9D9D9"/>
                        <w:noWrap/>
                        <w:vAlign w:val="bottom"/>
                      </w:tcPr>
                      <w:p w14:paraId="27941DC6" w14:textId="77777777" w:rsidR="003F1EEA" w:rsidRPr="00CB728E" w:rsidRDefault="003F1EEA" w:rsidP="003F1EEA">
                        <w:pPr>
                          <w:widowControl w:val="0"/>
                          <w:jc w:val="right"/>
                          <w:rPr>
                            <w:i/>
                            <w:sz w:val="22"/>
                            <w:szCs w:val="22"/>
                          </w:rPr>
                        </w:pPr>
                      </w:p>
                    </w:tc>
                  </w:tr>
                  <w:tr w:rsidR="003F1EEA" w:rsidRPr="00CB728E" w14:paraId="5B679008"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vAlign w:val="bottom"/>
                      </w:tcPr>
                      <w:p w14:paraId="57ACDD25" w14:textId="77777777" w:rsidR="003F1EEA" w:rsidRPr="00CB728E" w:rsidRDefault="003F1EEA" w:rsidP="003F1EEA">
                        <w:pPr>
                          <w:widowControl w:val="0"/>
                          <w:rPr>
                            <w:i/>
                            <w:sz w:val="22"/>
                            <w:szCs w:val="22"/>
                          </w:rPr>
                        </w:pPr>
                        <w:r w:rsidRPr="00CB728E">
                          <w:rPr>
                            <w:i/>
                            <w:sz w:val="22"/>
                            <w:szCs w:val="22"/>
                          </w:rPr>
                          <w:t>Hiram L. Dorman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CB613" w14:textId="77777777" w:rsidR="003F1EEA" w:rsidRPr="00CB728E" w:rsidRDefault="003F1EEA" w:rsidP="003F1EEA">
                        <w:pPr>
                          <w:widowControl w:val="0"/>
                          <w:rPr>
                            <w:i/>
                            <w:sz w:val="22"/>
                            <w:szCs w:val="22"/>
                          </w:rPr>
                        </w:pPr>
                        <w:r w:rsidRPr="00CB728E">
                          <w:rPr>
                            <w:i/>
                            <w:sz w:val="22"/>
                            <w:szCs w:val="22"/>
                          </w:rPr>
                          <w:t>Reading</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05D1C462" w14:textId="77777777" w:rsidR="003F1EEA" w:rsidRPr="00CB728E" w:rsidRDefault="003F1EEA" w:rsidP="003F1EEA">
                        <w:pPr>
                          <w:widowControl w:val="0"/>
                          <w:jc w:val="right"/>
                          <w:rPr>
                            <w:i/>
                            <w:sz w:val="22"/>
                            <w:szCs w:val="22"/>
                          </w:rPr>
                        </w:pPr>
                        <w:r w:rsidRPr="00CB728E">
                          <w:rPr>
                            <w:i/>
                            <w:sz w:val="22"/>
                            <w:szCs w:val="22"/>
                          </w:rPr>
                          <w:t>14:1:1</w:t>
                        </w:r>
                      </w:p>
                    </w:tc>
                  </w:tr>
                  <w:tr w:rsidR="003F1EEA" w:rsidRPr="00CB728E" w14:paraId="4B209D57"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2F0D7818" w14:textId="77777777" w:rsidR="003F1EEA" w:rsidRPr="00CB728E" w:rsidRDefault="003F1EEA" w:rsidP="003F1EEA">
                        <w:pPr>
                          <w:rPr>
                            <w:i/>
                            <w:sz w:val="22"/>
                            <w:szCs w:val="22"/>
                          </w:rPr>
                        </w:pPr>
                        <w:r w:rsidRPr="00CB728E">
                          <w:rPr>
                            <w:i/>
                            <w:sz w:val="22"/>
                            <w:szCs w:val="22"/>
                          </w:rPr>
                          <w:t>Hiram L. Dorman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C50DDB" w14:textId="77777777" w:rsidR="003F1EEA" w:rsidRPr="00CB728E" w:rsidRDefault="003F1EEA" w:rsidP="003F1EEA">
                        <w:pPr>
                          <w:widowControl w:val="0"/>
                          <w:rPr>
                            <w:i/>
                            <w:sz w:val="22"/>
                            <w:szCs w:val="22"/>
                          </w:rPr>
                        </w:pPr>
                        <w:r w:rsidRPr="00CB728E">
                          <w:rPr>
                            <w:i/>
                            <w:sz w:val="22"/>
                            <w:szCs w:val="22"/>
                          </w:rPr>
                          <w:t>Reading</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4CB15BEE" w14:textId="77777777" w:rsidR="003F1EEA" w:rsidRPr="00CB728E" w:rsidRDefault="003F1EEA" w:rsidP="003F1EEA">
                        <w:pPr>
                          <w:widowControl w:val="0"/>
                          <w:jc w:val="right"/>
                          <w:rPr>
                            <w:i/>
                            <w:sz w:val="22"/>
                            <w:szCs w:val="22"/>
                          </w:rPr>
                        </w:pPr>
                        <w:r w:rsidRPr="00CB728E">
                          <w:rPr>
                            <w:i/>
                            <w:sz w:val="22"/>
                            <w:szCs w:val="22"/>
                          </w:rPr>
                          <w:t>15:1:1</w:t>
                        </w:r>
                      </w:p>
                    </w:tc>
                  </w:tr>
                  <w:tr w:rsidR="003F1EEA" w:rsidRPr="00CB728E" w14:paraId="51814728"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3D40F151" w14:textId="77777777" w:rsidR="003F1EEA" w:rsidRPr="00CB728E" w:rsidRDefault="003F1EEA" w:rsidP="003F1EEA">
                        <w:pPr>
                          <w:rPr>
                            <w:i/>
                            <w:sz w:val="22"/>
                            <w:szCs w:val="22"/>
                          </w:rPr>
                        </w:pPr>
                        <w:r w:rsidRPr="00CB728E">
                          <w:rPr>
                            <w:i/>
                            <w:sz w:val="22"/>
                            <w:szCs w:val="22"/>
                          </w:rPr>
                          <w:t>Hiram L. Dorman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67AAD" w14:textId="77777777" w:rsidR="003F1EEA" w:rsidRPr="00CB728E" w:rsidRDefault="003F1EEA" w:rsidP="003F1EEA">
                        <w:pPr>
                          <w:widowControl w:val="0"/>
                          <w:rPr>
                            <w:i/>
                            <w:sz w:val="22"/>
                            <w:szCs w:val="22"/>
                          </w:rPr>
                        </w:pPr>
                        <w:r w:rsidRPr="00CB728E">
                          <w:rPr>
                            <w:i/>
                            <w:sz w:val="22"/>
                            <w:szCs w:val="22"/>
                          </w:rPr>
                          <w:t>Math</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7F4D3F45" w14:textId="77777777" w:rsidR="003F1EEA" w:rsidRPr="00CB728E" w:rsidRDefault="003F1EEA" w:rsidP="003F1EEA">
                        <w:pPr>
                          <w:widowControl w:val="0"/>
                          <w:jc w:val="right"/>
                          <w:rPr>
                            <w:i/>
                            <w:sz w:val="22"/>
                            <w:szCs w:val="22"/>
                          </w:rPr>
                        </w:pPr>
                        <w:r w:rsidRPr="00CB728E">
                          <w:rPr>
                            <w:i/>
                            <w:sz w:val="22"/>
                            <w:szCs w:val="22"/>
                          </w:rPr>
                          <w:t>9:1:0</w:t>
                        </w:r>
                      </w:p>
                    </w:tc>
                  </w:tr>
                  <w:tr w:rsidR="003F1EEA" w:rsidRPr="00CB728E" w14:paraId="03C3A7B4"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6793A491" w14:textId="77777777" w:rsidR="003F1EEA" w:rsidRPr="00CB728E" w:rsidRDefault="003F1EEA" w:rsidP="003F1EEA">
                        <w:pPr>
                          <w:rPr>
                            <w:i/>
                            <w:sz w:val="22"/>
                            <w:szCs w:val="22"/>
                          </w:rPr>
                        </w:pPr>
                        <w:r w:rsidRPr="00CB728E">
                          <w:rPr>
                            <w:i/>
                            <w:sz w:val="22"/>
                            <w:szCs w:val="22"/>
                          </w:rPr>
                          <w:t>Hiram L. Dorman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1D431E" w14:textId="77777777" w:rsidR="003F1EEA" w:rsidRPr="00CB728E" w:rsidRDefault="003F1EEA" w:rsidP="003F1EEA">
                        <w:pPr>
                          <w:widowControl w:val="0"/>
                          <w:rPr>
                            <w:i/>
                            <w:sz w:val="22"/>
                            <w:szCs w:val="22"/>
                          </w:rPr>
                        </w:pPr>
                        <w:r w:rsidRPr="00CB728E">
                          <w:rPr>
                            <w:i/>
                            <w:sz w:val="22"/>
                            <w:szCs w:val="22"/>
                          </w:rPr>
                          <w:t>Math</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4BA493B7" w14:textId="77777777" w:rsidR="003F1EEA" w:rsidRPr="00CB728E" w:rsidRDefault="003F1EEA" w:rsidP="003F1EEA">
                        <w:pPr>
                          <w:widowControl w:val="0"/>
                          <w:jc w:val="right"/>
                          <w:rPr>
                            <w:i/>
                            <w:sz w:val="22"/>
                            <w:szCs w:val="22"/>
                          </w:rPr>
                        </w:pPr>
                        <w:r w:rsidRPr="00CB728E">
                          <w:rPr>
                            <w:i/>
                            <w:sz w:val="22"/>
                            <w:szCs w:val="22"/>
                          </w:rPr>
                          <w:t>16:1:1</w:t>
                        </w:r>
                      </w:p>
                    </w:tc>
                  </w:tr>
                  <w:tr w:rsidR="003F1EEA" w:rsidRPr="00CB728E" w14:paraId="7FF1B3F7"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04055E2A" w14:textId="77777777" w:rsidR="003F1EEA" w:rsidRPr="00CB728E" w:rsidRDefault="003F1EEA" w:rsidP="003F1EEA">
                        <w:pPr>
                          <w:rPr>
                            <w:i/>
                            <w:sz w:val="22"/>
                            <w:szCs w:val="22"/>
                          </w:rPr>
                        </w:pPr>
                        <w:r w:rsidRPr="00CB728E">
                          <w:rPr>
                            <w:i/>
                            <w:sz w:val="22"/>
                            <w:szCs w:val="22"/>
                          </w:rPr>
                          <w:t>Hiram L. Dorman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A2675" w14:textId="77777777" w:rsidR="003F1EEA" w:rsidRPr="00CB728E" w:rsidRDefault="003F1EEA" w:rsidP="003F1EEA">
                        <w:pPr>
                          <w:widowControl w:val="0"/>
                          <w:rPr>
                            <w:i/>
                            <w:sz w:val="22"/>
                            <w:szCs w:val="22"/>
                          </w:rPr>
                        </w:pPr>
                        <w:r w:rsidRPr="00CB728E">
                          <w:rPr>
                            <w:i/>
                            <w:sz w:val="22"/>
                            <w:szCs w:val="22"/>
                          </w:rPr>
                          <w:t>Writing</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03A22F00" w14:textId="77777777" w:rsidR="003F1EEA" w:rsidRPr="00CB728E" w:rsidRDefault="003F1EEA" w:rsidP="003F1EEA">
                        <w:pPr>
                          <w:widowControl w:val="0"/>
                          <w:jc w:val="right"/>
                          <w:rPr>
                            <w:i/>
                            <w:sz w:val="22"/>
                            <w:szCs w:val="22"/>
                          </w:rPr>
                        </w:pPr>
                        <w:r w:rsidRPr="00CB728E">
                          <w:rPr>
                            <w:i/>
                            <w:sz w:val="22"/>
                            <w:szCs w:val="22"/>
                          </w:rPr>
                          <w:t>9:1:0</w:t>
                        </w:r>
                      </w:p>
                    </w:tc>
                  </w:tr>
                  <w:tr w:rsidR="003F1EEA" w:rsidRPr="00CB728E" w14:paraId="60EBEBEB"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shd w:val="clear" w:color="auto" w:fill="D9D9D9"/>
                      </w:tcPr>
                      <w:p w14:paraId="769207EF" w14:textId="77777777" w:rsidR="003F1EEA" w:rsidRPr="00CB728E" w:rsidRDefault="003F1EEA" w:rsidP="003F1EEA">
                        <w:pPr>
                          <w:rPr>
                            <w:i/>
                            <w:sz w:val="22"/>
                            <w:szCs w:val="22"/>
                          </w:rPr>
                        </w:pPr>
                      </w:p>
                    </w:tc>
                    <w:tc>
                      <w:tcPr>
                        <w:tcW w:w="1506"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5B4749BE" w14:textId="77777777" w:rsidR="003F1EEA" w:rsidRPr="00CB728E" w:rsidRDefault="003F1EEA" w:rsidP="003F1EEA">
                        <w:pPr>
                          <w:widowControl w:val="0"/>
                          <w:rPr>
                            <w:i/>
                            <w:sz w:val="22"/>
                            <w:szCs w:val="22"/>
                          </w:rPr>
                        </w:pPr>
                      </w:p>
                    </w:tc>
                    <w:tc>
                      <w:tcPr>
                        <w:tcW w:w="1739" w:type="pct"/>
                        <w:tcBorders>
                          <w:top w:val="single" w:sz="4" w:space="0" w:color="auto"/>
                          <w:left w:val="nil"/>
                          <w:bottom w:val="single" w:sz="4" w:space="0" w:color="auto"/>
                          <w:right w:val="single" w:sz="4" w:space="0" w:color="auto"/>
                        </w:tcBorders>
                        <w:shd w:val="clear" w:color="auto" w:fill="D9D9D9"/>
                        <w:noWrap/>
                        <w:vAlign w:val="bottom"/>
                      </w:tcPr>
                      <w:p w14:paraId="58E4E9D8" w14:textId="77777777" w:rsidR="003F1EEA" w:rsidRPr="00CB728E" w:rsidRDefault="003F1EEA" w:rsidP="003F1EEA">
                        <w:pPr>
                          <w:widowControl w:val="0"/>
                          <w:jc w:val="right"/>
                          <w:rPr>
                            <w:i/>
                            <w:sz w:val="22"/>
                            <w:szCs w:val="22"/>
                          </w:rPr>
                        </w:pPr>
                      </w:p>
                    </w:tc>
                  </w:tr>
                  <w:tr w:rsidR="003F1EEA" w:rsidRPr="00CB728E" w14:paraId="6CD2D225"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55C67827" w14:textId="77777777" w:rsidR="003F1EEA" w:rsidRPr="00CB728E" w:rsidRDefault="003F1EEA" w:rsidP="003F1EEA">
                        <w:pPr>
                          <w:rPr>
                            <w:i/>
                            <w:sz w:val="22"/>
                            <w:szCs w:val="22"/>
                          </w:rPr>
                        </w:pPr>
                        <w:r w:rsidRPr="00CB728E">
                          <w:rPr>
                            <w:i/>
                            <w:sz w:val="22"/>
                            <w:szCs w:val="22"/>
                          </w:rPr>
                          <w:t>Alfred M. Glickman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C4B95" w14:textId="77777777" w:rsidR="003F1EEA" w:rsidRPr="00CB728E" w:rsidRDefault="003F1EEA" w:rsidP="003F1EEA">
                        <w:pPr>
                          <w:widowControl w:val="0"/>
                          <w:rPr>
                            <w:i/>
                            <w:sz w:val="22"/>
                            <w:szCs w:val="22"/>
                          </w:rPr>
                        </w:pPr>
                        <w:r w:rsidRPr="00CB728E">
                          <w:rPr>
                            <w:i/>
                            <w:sz w:val="22"/>
                            <w:szCs w:val="22"/>
                          </w:rPr>
                          <w:t xml:space="preserve">Language Learning Disabilities 5 </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1EEC5DAF" w14:textId="77777777" w:rsidR="003F1EEA" w:rsidRPr="00CB728E" w:rsidRDefault="003F1EEA" w:rsidP="003F1EEA">
                        <w:pPr>
                          <w:widowControl w:val="0"/>
                          <w:jc w:val="right"/>
                          <w:rPr>
                            <w:i/>
                            <w:sz w:val="22"/>
                            <w:szCs w:val="22"/>
                          </w:rPr>
                        </w:pPr>
                        <w:r w:rsidRPr="00CB728E">
                          <w:rPr>
                            <w:i/>
                            <w:sz w:val="22"/>
                            <w:szCs w:val="22"/>
                          </w:rPr>
                          <w:t>13:1:1</w:t>
                        </w:r>
                      </w:p>
                    </w:tc>
                  </w:tr>
                  <w:tr w:rsidR="003F1EEA" w:rsidRPr="00CB728E" w14:paraId="639EEF85"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6ED4D1E5" w14:textId="77777777" w:rsidR="003F1EEA" w:rsidRPr="00CB728E" w:rsidRDefault="003F1EEA" w:rsidP="003F1EEA">
                        <w:pPr>
                          <w:rPr>
                            <w:i/>
                            <w:sz w:val="22"/>
                            <w:szCs w:val="22"/>
                          </w:rPr>
                        </w:pPr>
                        <w:r w:rsidRPr="00CB728E">
                          <w:rPr>
                            <w:i/>
                            <w:sz w:val="22"/>
                            <w:szCs w:val="22"/>
                          </w:rPr>
                          <w:t>Alfred M. Glickman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853327" w14:textId="77777777" w:rsidR="003F1EEA" w:rsidRPr="00CB728E" w:rsidRDefault="003F1EEA" w:rsidP="003F1EEA">
                        <w:pPr>
                          <w:widowControl w:val="0"/>
                          <w:rPr>
                            <w:i/>
                            <w:sz w:val="22"/>
                            <w:szCs w:val="22"/>
                          </w:rPr>
                        </w:pPr>
                        <w:r w:rsidRPr="00CB728E">
                          <w:rPr>
                            <w:i/>
                            <w:sz w:val="22"/>
                            <w:szCs w:val="22"/>
                          </w:rPr>
                          <w:t>Language Learning Disabilities 2-4</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12084DD7" w14:textId="77777777" w:rsidR="003F1EEA" w:rsidRPr="00CB728E" w:rsidRDefault="003F1EEA" w:rsidP="003F1EEA">
                        <w:pPr>
                          <w:widowControl w:val="0"/>
                          <w:jc w:val="right"/>
                          <w:rPr>
                            <w:i/>
                            <w:sz w:val="22"/>
                            <w:szCs w:val="22"/>
                          </w:rPr>
                        </w:pPr>
                        <w:r w:rsidRPr="00CB728E">
                          <w:rPr>
                            <w:i/>
                            <w:sz w:val="22"/>
                            <w:szCs w:val="22"/>
                          </w:rPr>
                          <w:t>13:1:1</w:t>
                        </w:r>
                      </w:p>
                    </w:tc>
                  </w:tr>
                  <w:tr w:rsidR="003F1EEA" w:rsidRPr="00CB728E" w14:paraId="7FDFB336"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6357A6EB" w14:textId="77777777" w:rsidR="003F1EEA" w:rsidRPr="00CB728E" w:rsidRDefault="003F1EEA" w:rsidP="003F1EEA">
                        <w:pPr>
                          <w:rPr>
                            <w:i/>
                            <w:sz w:val="22"/>
                            <w:szCs w:val="22"/>
                          </w:rPr>
                        </w:pPr>
                        <w:r w:rsidRPr="00CB728E">
                          <w:rPr>
                            <w:i/>
                            <w:sz w:val="22"/>
                            <w:szCs w:val="22"/>
                          </w:rPr>
                          <w:t>Alfred M. Glickman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AB6AE6" w14:textId="77777777" w:rsidR="003F1EEA" w:rsidRPr="00CB728E" w:rsidRDefault="003F1EEA" w:rsidP="003F1EEA">
                        <w:pPr>
                          <w:widowControl w:val="0"/>
                          <w:rPr>
                            <w:i/>
                            <w:sz w:val="22"/>
                            <w:szCs w:val="22"/>
                          </w:rPr>
                        </w:pPr>
                        <w:r w:rsidRPr="00CB728E">
                          <w:rPr>
                            <w:i/>
                            <w:sz w:val="22"/>
                            <w:szCs w:val="22"/>
                          </w:rPr>
                          <w:t>Pull-Out 4/5</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2F30D81E" w14:textId="77777777" w:rsidR="003F1EEA" w:rsidRPr="00CB728E" w:rsidRDefault="003F1EEA" w:rsidP="003F1EEA">
                        <w:pPr>
                          <w:widowControl w:val="0"/>
                          <w:jc w:val="right"/>
                          <w:rPr>
                            <w:i/>
                            <w:sz w:val="22"/>
                            <w:szCs w:val="22"/>
                          </w:rPr>
                        </w:pPr>
                        <w:r w:rsidRPr="00CB728E">
                          <w:rPr>
                            <w:i/>
                            <w:sz w:val="22"/>
                            <w:szCs w:val="22"/>
                          </w:rPr>
                          <w:t>16:1:1</w:t>
                        </w:r>
                      </w:p>
                    </w:tc>
                  </w:tr>
                  <w:tr w:rsidR="003F1EEA" w:rsidRPr="0055205A" w14:paraId="0D9E4C9E"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shd w:val="clear" w:color="auto" w:fill="D9D9D9"/>
                      </w:tcPr>
                      <w:p w14:paraId="43EB2749" w14:textId="77777777" w:rsidR="003F1EEA" w:rsidRPr="0055205A" w:rsidRDefault="003F1EEA" w:rsidP="003F1EEA">
                        <w:pPr>
                          <w:rPr>
                            <w:i/>
                          </w:rPr>
                        </w:pPr>
                      </w:p>
                    </w:tc>
                    <w:tc>
                      <w:tcPr>
                        <w:tcW w:w="1506"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2F4F0159" w14:textId="77777777" w:rsidR="003F1EEA" w:rsidRPr="0055205A" w:rsidRDefault="003F1EEA" w:rsidP="003F1EEA">
                        <w:pPr>
                          <w:widowControl w:val="0"/>
                          <w:rPr>
                            <w:i/>
                          </w:rPr>
                        </w:pPr>
                      </w:p>
                    </w:tc>
                    <w:tc>
                      <w:tcPr>
                        <w:tcW w:w="1739" w:type="pct"/>
                        <w:tcBorders>
                          <w:top w:val="single" w:sz="4" w:space="0" w:color="auto"/>
                          <w:left w:val="nil"/>
                          <w:bottom w:val="single" w:sz="4" w:space="0" w:color="auto"/>
                          <w:right w:val="single" w:sz="4" w:space="0" w:color="auto"/>
                        </w:tcBorders>
                        <w:shd w:val="clear" w:color="auto" w:fill="D9D9D9"/>
                        <w:noWrap/>
                        <w:vAlign w:val="bottom"/>
                      </w:tcPr>
                      <w:p w14:paraId="04F38768" w14:textId="77777777" w:rsidR="003F1EEA" w:rsidRPr="0055205A" w:rsidRDefault="003F1EEA" w:rsidP="003F1EEA">
                        <w:pPr>
                          <w:widowControl w:val="0"/>
                          <w:jc w:val="right"/>
                          <w:rPr>
                            <w:i/>
                          </w:rPr>
                        </w:pPr>
                      </w:p>
                    </w:tc>
                  </w:tr>
                  <w:tr w:rsidR="003F1EEA" w:rsidRPr="0055205A" w14:paraId="27A7D6F2"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0CEE06D8" w14:textId="77777777" w:rsidR="003F1EEA" w:rsidRPr="0055205A" w:rsidRDefault="003F1EEA" w:rsidP="003F1EEA">
                        <w:pPr>
                          <w:rPr>
                            <w:i/>
                            <w:sz w:val="22"/>
                            <w:szCs w:val="22"/>
                          </w:rPr>
                        </w:pPr>
                        <w:r w:rsidRPr="0055205A">
                          <w:rPr>
                            <w:i/>
                            <w:sz w:val="22"/>
                            <w:szCs w:val="22"/>
                          </w:rPr>
                          <w:t>Milton Bradley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893DD9" w14:textId="77777777" w:rsidR="003F1EEA" w:rsidRPr="0055205A" w:rsidRDefault="003F1EEA" w:rsidP="003F1EEA">
                        <w:pPr>
                          <w:widowControl w:val="0"/>
                          <w:rPr>
                            <w:i/>
                            <w:sz w:val="22"/>
                            <w:szCs w:val="22"/>
                          </w:rPr>
                        </w:pPr>
                        <w:r w:rsidRPr="0055205A">
                          <w:rPr>
                            <w:i/>
                            <w:sz w:val="22"/>
                            <w:szCs w:val="22"/>
                          </w:rPr>
                          <w:t>Student Support 3</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06167C36" w14:textId="77777777" w:rsidR="003F1EEA" w:rsidRPr="0055205A" w:rsidRDefault="003F1EEA" w:rsidP="003F1EEA">
                        <w:pPr>
                          <w:widowControl w:val="0"/>
                          <w:jc w:val="right"/>
                          <w:rPr>
                            <w:i/>
                            <w:sz w:val="22"/>
                            <w:szCs w:val="22"/>
                          </w:rPr>
                        </w:pPr>
                        <w:r w:rsidRPr="0055205A">
                          <w:rPr>
                            <w:i/>
                            <w:sz w:val="22"/>
                            <w:szCs w:val="22"/>
                          </w:rPr>
                          <w:t>14:1:1</w:t>
                        </w:r>
                      </w:p>
                    </w:tc>
                  </w:tr>
                  <w:tr w:rsidR="003F1EEA" w:rsidRPr="0055205A" w14:paraId="29A6C280"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6CEDC5A6" w14:textId="77777777" w:rsidR="003F1EEA" w:rsidRPr="0055205A" w:rsidRDefault="003F1EEA" w:rsidP="003F1EEA">
                        <w:pPr>
                          <w:rPr>
                            <w:i/>
                            <w:sz w:val="22"/>
                            <w:szCs w:val="22"/>
                          </w:rPr>
                        </w:pPr>
                        <w:r w:rsidRPr="0055205A">
                          <w:rPr>
                            <w:i/>
                            <w:sz w:val="22"/>
                            <w:szCs w:val="22"/>
                          </w:rPr>
                          <w:t>Milton Bradley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C452EF" w14:textId="77777777" w:rsidR="003F1EEA" w:rsidRPr="0055205A" w:rsidRDefault="003F1EEA" w:rsidP="003F1EEA">
                        <w:pPr>
                          <w:widowControl w:val="0"/>
                          <w:rPr>
                            <w:i/>
                            <w:sz w:val="22"/>
                            <w:szCs w:val="22"/>
                          </w:rPr>
                        </w:pPr>
                        <w:r w:rsidRPr="0055205A">
                          <w:rPr>
                            <w:i/>
                            <w:sz w:val="22"/>
                            <w:szCs w:val="22"/>
                          </w:rPr>
                          <w:t>Student Support 4</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1EAE8EBE" w14:textId="77777777" w:rsidR="003F1EEA" w:rsidRPr="0055205A" w:rsidRDefault="003F1EEA" w:rsidP="003F1EEA">
                        <w:pPr>
                          <w:widowControl w:val="0"/>
                          <w:jc w:val="right"/>
                          <w:rPr>
                            <w:i/>
                            <w:sz w:val="22"/>
                            <w:szCs w:val="22"/>
                          </w:rPr>
                        </w:pPr>
                        <w:r w:rsidRPr="0055205A">
                          <w:rPr>
                            <w:i/>
                            <w:sz w:val="22"/>
                            <w:szCs w:val="22"/>
                          </w:rPr>
                          <w:t>15:1:1</w:t>
                        </w:r>
                      </w:p>
                    </w:tc>
                  </w:tr>
                  <w:tr w:rsidR="003F1EEA" w:rsidRPr="0055205A" w14:paraId="49BD7911" w14:textId="77777777" w:rsidTr="00143D16">
                    <w:trPr>
                      <w:trHeight w:val="255"/>
                    </w:trPr>
                    <w:tc>
                      <w:tcPr>
                        <w:tcW w:w="1755" w:type="pct"/>
                        <w:tcBorders>
                          <w:top w:val="single" w:sz="4" w:space="0" w:color="auto"/>
                          <w:left w:val="single" w:sz="4" w:space="0" w:color="auto"/>
                          <w:bottom w:val="single" w:sz="4" w:space="0" w:color="auto"/>
                          <w:right w:val="single" w:sz="4" w:space="0" w:color="auto"/>
                        </w:tcBorders>
                      </w:tcPr>
                      <w:p w14:paraId="7D807A2B" w14:textId="77777777" w:rsidR="003F1EEA" w:rsidRPr="0055205A" w:rsidRDefault="003F1EEA" w:rsidP="003F1EEA">
                        <w:pPr>
                          <w:rPr>
                            <w:i/>
                            <w:sz w:val="22"/>
                            <w:szCs w:val="22"/>
                          </w:rPr>
                        </w:pPr>
                        <w:r w:rsidRPr="0055205A">
                          <w:rPr>
                            <w:i/>
                            <w:sz w:val="22"/>
                            <w:szCs w:val="22"/>
                          </w:rPr>
                          <w:t>Milton Bradley School</w:t>
                        </w:r>
                      </w:p>
                    </w:tc>
                    <w:tc>
                      <w:tcPr>
                        <w:tcW w:w="1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DBC360" w14:textId="77777777" w:rsidR="003F1EEA" w:rsidRPr="0055205A" w:rsidRDefault="003F1EEA" w:rsidP="003F1EEA">
                        <w:pPr>
                          <w:widowControl w:val="0"/>
                          <w:rPr>
                            <w:i/>
                            <w:sz w:val="22"/>
                            <w:szCs w:val="22"/>
                          </w:rPr>
                        </w:pPr>
                        <w:r w:rsidRPr="0055205A">
                          <w:rPr>
                            <w:i/>
                            <w:sz w:val="22"/>
                            <w:szCs w:val="22"/>
                          </w:rPr>
                          <w:t>Student Support 5</w:t>
                        </w:r>
                      </w:p>
                    </w:tc>
                    <w:tc>
                      <w:tcPr>
                        <w:tcW w:w="1739" w:type="pct"/>
                        <w:tcBorders>
                          <w:top w:val="single" w:sz="4" w:space="0" w:color="auto"/>
                          <w:left w:val="nil"/>
                          <w:bottom w:val="single" w:sz="4" w:space="0" w:color="auto"/>
                          <w:right w:val="single" w:sz="4" w:space="0" w:color="auto"/>
                        </w:tcBorders>
                        <w:shd w:val="clear" w:color="auto" w:fill="auto"/>
                        <w:noWrap/>
                        <w:vAlign w:val="bottom"/>
                      </w:tcPr>
                      <w:p w14:paraId="3DE3082D" w14:textId="77777777" w:rsidR="003F1EEA" w:rsidRPr="0055205A" w:rsidRDefault="003F1EEA" w:rsidP="003F1EEA">
                        <w:pPr>
                          <w:widowControl w:val="0"/>
                          <w:jc w:val="right"/>
                          <w:rPr>
                            <w:i/>
                            <w:sz w:val="22"/>
                            <w:szCs w:val="22"/>
                          </w:rPr>
                        </w:pPr>
                        <w:r w:rsidRPr="0055205A">
                          <w:rPr>
                            <w:i/>
                            <w:sz w:val="22"/>
                            <w:szCs w:val="22"/>
                          </w:rPr>
                          <w:t>14:1:1</w:t>
                        </w:r>
                      </w:p>
                    </w:tc>
                  </w:tr>
                </w:tbl>
                <w:p w14:paraId="04DA6F66" w14:textId="77777777" w:rsidR="003F1EEA" w:rsidRPr="0055205A" w:rsidRDefault="003F1EEA" w:rsidP="003F1EEA">
                  <w:pPr>
                    <w:widowControl w:val="0"/>
                    <w:rPr>
                      <w:i/>
                    </w:rPr>
                  </w:pPr>
                </w:p>
                <w:p w14:paraId="4AF056F3" w14:textId="77777777" w:rsidR="003F1EEA" w:rsidRDefault="003F1EEA" w:rsidP="003F1EEA">
                  <w:pPr>
                    <w:widowControl w:val="0"/>
                    <w:rPr>
                      <w:i/>
                      <w:sz w:val="22"/>
                      <w:szCs w:val="22"/>
                    </w:rPr>
                  </w:pPr>
                  <w:r w:rsidRPr="000B77D0">
                    <w:rPr>
                      <w:i/>
                      <w:sz w:val="22"/>
                      <w:szCs w:val="22"/>
                    </w:rPr>
                    <w:t>The following instructional groupings exceed the requirements for students scheduled outside of the general education classroom for 60% or more of their school schedules:</w:t>
                  </w:r>
                </w:p>
                <w:p w14:paraId="01447947" w14:textId="77777777" w:rsidR="003F1EEA" w:rsidRPr="0055205A" w:rsidRDefault="003F1EEA" w:rsidP="003F1EEA">
                  <w:pPr>
                    <w:widowControl w:val="0"/>
                    <w:rPr>
                      <w:i/>
                      <w:sz w:val="22"/>
                      <w:szCs w:val="22"/>
                    </w:rPr>
                  </w:pPr>
                </w:p>
                <w:tbl>
                  <w:tblPr>
                    <w:tblW w:w="8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2047"/>
                    <w:gridCol w:w="2804"/>
                  </w:tblGrid>
                  <w:tr w:rsidR="003F1EEA" w:rsidRPr="0055205A" w14:paraId="4FF121DC" w14:textId="77777777" w:rsidTr="00143D16">
                    <w:trPr>
                      <w:trHeight w:val="259"/>
                    </w:trPr>
                    <w:tc>
                      <w:tcPr>
                        <w:tcW w:w="1993" w:type="pct"/>
                        <w:vAlign w:val="center"/>
                      </w:tcPr>
                      <w:p w14:paraId="3AED59D5" w14:textId="77777777" w:rsidR="003F1EEA" w:rsidRPr="0055205A" w:rsidRDefault="003F1EEA" w:rsidP="003F1EEA">
                        <w:pPr>
                          <w:widowControl w:val="0"/>
                          <w:rPr>
                            <w:b/>
                            <w:bCs/>
                            <w:i/>
                            <w:sz w:val="22"/>
                            <w:szCs w:val="22"/>
                          </w:rPr>
                        </w:pPr>
                        <w:r w:rsidRPr="0055205A">
                          <w:rPr>
                            <w:b/>
                            <w:bCs/>
                            <w:i/>
                            <w:sz w:val="22"/>
                            <w:szCs w:val="22"/>
                          </w:rPr>
                          <w:t>School</w:t>
                        </w:r>
                      </w:p>
                    </w:tc>
                    <w:tc>
                      <w:tcPr>
                        <w:tcW w:w="1269" w:type="pct"/>
                        <w:vAlign w:val="center"/>
                      </w:tcPr>
                      <w:p w14:paraId="3E9C0D55" w14:textId="77777777" w:rsidR="003F1EEA" w:rsidRPr="0055205A" w:rsidRDefault="003F1EEA" w:rsidP="003F1EEA">
                        <w:pPr>
                          <w:widowControl w:val="0"/>
                          <w:rPr>
                            <w:b/>
                            <w:bCs/>
                            <w:i/>
                            <w:sz w:val="22"/>
                            <w:szCs w:val="22"/>
                          </w:rPr>
                        </w:pPr>
                        <w:r w:rsidRPr="0055205A">
                          <w:rPr>
                            <w:b/>
                            <w:bCs/>
                            <w:i/>
                            <w:sz w:val="22"/>
                            <w:szCs w:val="22"/>
                          </w:rPr>
                          <w:t>Instructional Group</w:t>
                        </w:r>
                      </w:p>
                    </w:tc>
                    <w:tc>
                      <w:tcPr>
                        <w:tcW w:w="1738" w:type="pct"/>
                        <w:vAlign w:val="center"/>
                      </w:tcPr>
                      <w:p w14:paraId="03B849BA" w14:textId="77777777" w:rsidR="003F1EEA" w:rsidRPr="0055205A" w:rsidRDefault="003F1EEA" w:rsidP="003F1EEA">
                        <w:pPr>
                          <w:widowControl w:val="0"/>
                          <w:rPr>
                            <w:b/>
                            <w:bCs/>
                            <w:i/>
                            <w:sz w:val="22"/>
                            <w:szCs w:val="22"/>
                          </w:rPr>
                        </w:pPr>
                        <w:r w:rsidRPr="0055205A">
                          <w:rPr>
                            <w:b/>
                            <w:bCs/>
                            <w:i/>
                            <w:sz w:val="22"/>
                            <w:szCs w:val="22"/>
                          </w:rPr>
                          <w:t>Student/Teacher/Aide Ratio</w:t>
                        </w:r>
                      </w:p>
                    </w:tc>
                  </w:tr>
                  <w:tr w:rsidR="003F1EEA" w:rsidRPr="00CB728E" w14:paraId="70A3F9D5" w14:textId="77777777" w:rsidTr="00143D16">
                    <w:trPr>
                      <w:trHeight w:val="259"/>
                    </w:trPr>
                    <w:tc>
                      <w:tcPr>
                        <w:tcW w:w="1993" w:type="pct"/>
                        <w:vAlign w:val="bottom"/>
                      </w:tcPr>
                      <w:p w14:paraId="70ACE516" w14:textId="77777777" w:rsidR="003F1EEA" w:rsidRPr="00CB728E" w:rsidRDefault="003F1EEA" w:rsidP="003F1EEA">
                        <w:pPr>
                          <w:widowControl w:val="0"/>
                          <w:rPr>
                            <w:i/>
                            <w:sz w:val="22"/>
                            <w:szCs w:val="22"/>
                          </w:rPr>
                        </w:pPr>
                        <w:r w:rsidRPr="00CB728E">
                          <w:rPr>
                            <w:i/>
                            <w:sz w:val="22"/>
                            <w:szCs w:val="22"/>
                          </w:rPr>
                          <w:t>Springfield Approved Public Day High School</w:t>
                        </w:r>
                      </w:p>
                    </w:tc>
                    <w:tc>
                      <w:tcPr>
                        <w:tcW w:w="1269" w:type="pct"/>
                        <w:vAlign w:val="bottom"/>
                      </w:tcPr>
                      <w:p w14:paraId="33DD79F9" w14:textId="77777777" w:rsidR="003F1EEA" w:rsidRPr="00CB728E" w:rsidRDefault="003F1EEA" w:rsidP="003F1EEA">
                        <w:pPr>
                          <w:widowControl w:val="0"/>
                          <w:rPr>
                            <w:i/>
                            <w:sz w:val="22"/>
                            <w:szCs w:val="22"/>
                          </w:rPr>
                        </w:pPr>
                        <w:r w:rsidRPr="00CB728E">
                          <w:rPr>
                            <w:i/>
                            <w:sz w:val="22"/>
                            <w:szCs w:val="22"/>
                          </w:rPr>
                          <w:t xml:space="preserve">US History I </w:t>
                        </w:r>
                      </w:p>
                    </w:tc>
                    <w:tc>
                      <w:tcPr>
                        <w:tcW w:w="1738" w:type="pct"/>
                        <w:vAlign w:val="bottom"/>
                      </w:tcPr>
                      <w:p w14:paraId="529D1E65" w14:textId="77777777" w:rsidR="003F1EEA" w:rsidRPr="00CB728E" w:rsidRDefault="003F1EEA" w:rsidP="003F1EEA">
                        <w:pPr>
                          <w:widowControl w:val="0"/>
                          <w:jc w:val="right"/>
                          <w:rPr>
                            <w:i/>
                            <w:sz w:val="22"/>
                            <w:szCs w:val="22"/>
                          </w:rPr>
                        </w:pPr>
                        <w:r w:rsidRPr="00CB728E">
                          <w:rPr>
                            <w:i/>
                            <w:sz w:val="22"/>
                            <w:szCs w:val="22"/>
                          </w:rPr>
                          <w:t>9:1:0</w:t>
                        </w:r>
                      </w:p>
                    </w:tc>
                  </w:tr>
                  <w:tr w:rsidR="003F1EEA" w:rsidRPr="00CB728E" w14:paraId="56F10560" w14:textId="77777777" w:rsidTr="00143D16">
                    <w:trPr>
                      <w:trHeight w:val="259"/>
                    </w:trPr>
                    <w:tc>
                      <w:tcPr>
                        <w:tcW w:w="1993" w:type="pct"/>
                      </w:tcPr>
                      <w:p w14:paraId="5DB444DB"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67C275B9" w14:textId="77777777" w:rsidR="003F1EEA" w:rsidRPr="00CB728E" w:rsidRDefault="003F1EEA" w:rsidP="003F1EEA">
                        <w:pPr>
                          <w:widowControl w:val="0"/>
                          <w:rPr>
                            <w:i/>
                            <w:sz w:val="22"/>
                            <w:szCs w:val="22"/>
                          </w:rPr>
                        </w:pPr>
                        <w:r w:rsidRPr="00CB728E">
                          <w:rPr>
                            <w:i/>
                            <w:sz w:val="22"/>
                            <w:szCs w:val="22"/>
                          </w:rPr>
                          <w:t>US History II</w:t>
                        </w:r>
                      </w:p>
                    </w:tc>
                    <w:tc>
                      <w:tcPr>
                        <w:tcW w:w="1738" w:type="pct"/>
                        <w:vAlign w:val="bottom"/>
                      </w:tcPr>
                      <w:p w14:paraId="2A2B3730" w14:textId="77777777" w:rsidR="003F1EEA" w:rsidRPr="00CB728E" w:rsidRDefault="003F1EEA" w:rsidP="003F1EEA">
                        <w:pPr>
                          <w:widowControl w:val="0"/>
                          <w:jc w:val="right"/>
                          <w:rPr>
                            <w:i/>
                            <w:sz w:val="22"/>
                            <w:szCs w:val="22"/>
                          </w:rPr>
                        </w:pPr>
                        <w:r w:rsidRPr="00CB728E">
                          <w:rPr>
                            <w:i/>
                            <w:sz w:val="22"/>
                            <w:szCs w:val="22"/>
                          </w:rPr>
                          <w:t>10:1:0</w:t>
                        </w:r>
                      </w:p>
                    </w:tc>
                  </w:tr>
                  <w:tr w:rsidR="003F1EEA" w:rsidRPr="00CB728E" w14:paraId="5979C72E" w14:textId="77777777" w:rsidTr="00143D16">
                    <w:trPr>
                      <w:trHeight w:val="259"/>
                    </w:trPr>
                    <w:tc>
                      <w:tcPr>
                        <w:tcW w:w="1993" w:type="pct"/>
                      </w:tcPr>
                      <w:p w14:paraId="77682503"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7160EEEE" w14:textId="77777777" w:rsidR="003F1EEA" w:rsidRPr="00CB728E" w:rsidRDefault="003F1EEA" w:rsidP="003F1EEA">
                        <w:pPr>
                          <w:widowControl w:val="0"/>
                          <w:rPr>
                            <w:i/>
                            <w:sz w:val="22"/>
                            <w:szCs w:val="22"/>
                          </w:rPr>
                        </w:pPr>
                        <w:r w:rsidRPr="00CB728E">
                          <w:rPr>
                            <w:i/>
                            <w:sz w:val="22"/>
                            <w:szCs w:val="22"/>
                          </w:rPr>
                          <w:t>Advisory</w:t>
                        </w:r>
                      </w:p>
                    </w:tc>
                    <w:tc>
                      <w:tcPr>
                        <w:tcW w:w="1738" w:type="pct"/>
                        <w:vAlign w:val="bottom"/>
                      </w:tcPr>
                      <w:p w14:paraId="2EBB10A1" w14:textId="77777777" w:rsidR="003F1EEA" w:rsidRPr="00CB728E" w:rsidRDefault="003F1EEA" w:rsidP="003F1EEA">
                        <w:pPr>
                          <w:widowControl w:val="0"/>
                          <w:jc w:val="right"/>
                          <w:rPr>
                            <w:i/>
                            <w:sz w:val="22"/>
                            <w:szCs w:val="22"/>
                          </w:rPr>
                        </w:pPr>
                        <w:r w:rsidRPr="00CB728E">
                          <w:rPr>
                            <w:i/>
                            <w:sz w:val="22"/>
                            <w:szCs w:val="22"/>
                          </w:rPr>
                          <w:t>11:1:0</w:t>
                        </w:r>
                      </w:p>
                    </w:tc>
                  </w:tr>
                  <w:tr w:rsidR="003F1EEA" w:rsidRPr="00CB728E" w14:paraId="6B46F3C7" w14:textId="77777777" w:rsidTr="00143D16">
                    <w:trPr>
                      <w:trHeight w:val="259"/>
                    </w:trPr>
                    <w:tc>
                      <w:tcPr>
                        <w:tcW w:w="1993" w:type="pct"/>
                      </w:tcPr>
                      <w:p w14:paraId="2FDB0F9F"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01F30D6C" w14:textId="77777777" w:rsidR="003F1EEA" w:rsidRPr="00CB728E" w:rsidRDefault="003F1EEA" w:rsidP="003F1EEA">
                        <w:pPr>
                          <w:widowControl w:val="0"/>
                          <w:rPr>
                            <w:i/>
                            <w:sz w:val="22"/>
                            <w:szCs w:val="22"/>
                          </w:rPr>
                        </w:pPr>
                        <w:r w:rsidRPr="00CB728E">
                          <w:rPr>
                            <w:i/>
                            <w:sz w:val="22"/>
                            <w:szCs w:val="22"/>
                          </w:rPr>
                          <w:t>Algebra Support</w:t>
                        </w:r>
                      </w:p>
                    </w:tc>
                    <w:tc>
                      <w:tcPr>
                        <w:tcW w:w="1738" w:type="pct"/>
                        <w:vAlign w:val="bottom"/>
                      </w:tcPr>
                      <w:p w14:paraId="6456A6B9" w14:textId="77777777" w:rsidR="003F1EEA" w:rsidRPr="00CB728E" w:rsidRDefault="003F1EEA" w:rsidP="003F1EEA">
                        <w:pPr>
                          <w:widowControl w:val="0"/>
                          <w:jc w:val="right"/>
                          <w:rPr>
                            <w:i/>
                            <w:sz w:val="22"/>
                            <w:szCs w:val="22"/>
                          </w:rPr>
                        </w:pPr>
                        <w:r w:rsidRPr="00CB728E">
                          <w:rPr>
                            <w:i/>
                            <w:sz w:val="22"/>
                            <w:szCs w:val="22"/>
                          </w:rPr>
                          <w:t>14:1:1</w:t>
                        </w:r>
                      </w:p>
                    </w:tc>
                  </w:tr>
                  <w:tr w:rsidR="003F1EEA" w:rsidRPr="00CB728E" w14:paraId="5D1AC7E2" w14:textId="77777777" w:rsidTr="00143D16">
                    <w:trPr>
                      <w:trHeight w:val="259"/>
                    </w:trPr>
                    <w:tc>
                      <w:tcPr>
                        <w:tcW w:w="1993" w:type="pct"/>
                      </w:tcPr>
                      <w:p w14:paraId="1C0311B5"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3CCAFC55" w14:textId="77777777" w:rsidR="003F1EEA" w:rsidRPr="00CB728E" w:rsidRDefault="003F1EEA" w:rsidP="003F1EEA">
                        <w:pPr>
                          <w:widowControl w:val="0"/>
                          <w:rPr>
                            <w:i/>
                            <w:sz w:val="22"/>
                            <w:szCs w:val="22"/>
                          </w:rPr>
                        </w:pPr>
                        <w:r w:rsidRPr="00CB728E">
                          <w:rPr>
                            <w:i/>
                            <w:sz w:val="22"/>
                            <w:szCs w:val="22"/>
                          </w:rPr>
                          <w:t>Algebra Support</w:t>
                        </w:r>
                      </w:p>
                    </w:tc>
                    <w:tc>
                      <w:tcPr>
                        <w:tcW w:w="1738" w:type="pct"/>
                        <w:vAlign w:val="bottom"/>
                      </w:tcPr>
                      <w:p w14:paraId="523F2FD4" w14:textId="77777777" w:rsidR="003F1EEA" w:rsidRPr="00CB728E" w:rsidRDefault="003F1EEA" w:rsidP="003F1EEA">
                        <w:pPr>
                          <w:widowControl w:val="0"/>
                          <w:jc w:val="right"/>
                          <w:rPr>
                            <w:i/>
                            <w:sz w:val="22"/>
                            <w:szCs w:val="22"/>
                          </w:rPr>
                        </w:pPr>
                        <w:r w:rsidRPr="00CB728E">
                          <w:rPr>
                            <w:i/>
                            <w:sz w:val="22"/>
                            <w:szCs w:val="22"/>
                          </w:rPr>
                          <w:t>16:1:1</w:t>
                        </w:r>
                      </w:p>
                    </w:tc>
                  </w:tr>
                  <w:tr w:rsidR="003F1EEA" w:rsidRPr="00CB728E" w14:paraId="2E45F5FA" w14:textId="77777777" w:rsidTr="00143D16">
                    <w:trPr>
                      <w:trHeight w:val="259"/>
                    </w:trPr>
                    <w:tc>
                      <w:tcPr>
                        <w:tcW w:w="1993" w:type="pct"/>
                      </w:tcPr>
                      <w:p w14:paraId="67730A35"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435B7CAE" w14:textId="77777777" w:rsidR="003F1EEA" w:rsidRPr="00CB728E" w:rsidRDefault="003F1EEA" w:rsidP="003F1EEA">
                        <w:pPr>
                          <w:widowControl w:val="0"/>
                          <w:rPr>
                            <w:i/>
                            <w:sz w:val="22"/>
                            <w:szCs w:val="22"/>
                          </w:rPr>
                        </w:pPr>
                        <w:r w:rsidRPr="00CB728E">
                          <w:rPr>
                            <w:i/>
                            <w:sz w:val="22"/>
                            <w:szCs w:val="22"/>
                          </w:rPr>
                          <w:t xml:space="preserve">Intro </w:t>
                        </w:r>
                        <w:r>
                          <w:rPr>
                            <w:i/>
                            <w:sz w:val="22"/>
                            <w:szCs w:val="22"/>
                          </w:rPr>
                          <w:t xml:space="preserve">to </w:t>
                        </w:r>
                        <w:r w:rsidRPr="00CB728E">
                          <w:rPr>
                            <w:i/>
                            <w:sz w:val="22"/>
                            <w:szCs w:val="22"/>
                          </w:rPr>
                          <w:t>Physics</w:t>
                        </w:r>
                      </w:p>
                    </w:tc>
                    <w:tc>
                      <w:tcPr>
                        <w:tcW w:w="1738" w:type="pct"/>
                        <w:vAlign w:val="bottom"/>
                      </w:tcPr>
                      <w:p w14:paraId="27CAE87E" w14:textId="77777777" w:rsidR="003F1EEA" w:rsidRPr="00CB728E" w:rsidRDefault="003F1EEA" w:rsidP="003F1EEA">
                        <w:pPr>
                          <w:widowControl w:val="0"/>
                          <w:jc w:val="right"/>
                          <w:rPr>
                            <w:i/>
                            <w:sz w:val="22"/>
                            <w:szCs w:val="22"/>
                          </w:rPr>
                        </w:pPr>
                        <w:r w:rsidRPr="00CB728E">
                          <w:rPr>
                            <w:i/>
                            <w:sz w:val="22"/>
                            <w:szCs w:val="22"/>
                          </w:rPr>
                          <w:t>13:1:1</w:t>
                        </w:r>
                      </w:p>
                    </w:tc>
                  </w:tr>
                  <w:tr w:rsidR="003F1EEA" w:rsidRPr="00CB728E" w14:paraId="56B84FB7" w14:textId="77777777" w:rsidTr="00143D16">
                    <w:trPr>
                      <w:trHeight w:val="259"/>
                    </w:trPr>
                    <w:tc>
                      <w:tcPr>
                        <w:tcW w:w="1993" w:type="pct"/>
                      </w:tcPr>
                      <w:p w14:paraId="4CFA473E"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388C040B" w14:textId="77777777" w:rsidR="003F1EEA" w:rsidRPr="00CB728E" w:rsidRDefault="003F1EEA" w:rsidP="003F1EEA">
                        <w:pPr>
                          <w:widowControl w:val="0"/>
                          <w:rPr>
                            <w:i/>
                            <w:sz w:val="22"/>
                            <w:szCs w:val="22"/>
                          </w:rPr>
                        </w:pPr>
                        <w:r w:rsidRPr="00CB728E">
                          <w:rPr>
                            <w:i/>
                            <w:sz w:val="22"/>
                            <w:szCs w:val="22"/>
                          </w:rPr>
                          <w:t xml:space="preserve">Intro </w:t>
                        </w:r>
                        <w:r>
                          <w:rPr>
                            <w:i/>
                            <w:sz w:val="22"/>
                            <w:szCs w:val="22"/>
                          </w:rPr>
                          <w:t xml:space="preserve">to </w:t>
                        </w:r>
                        <w:r w:rsidRPr="00CB728E">
                          <w:rPr>
                            <w:i/>
                            <w:sz w:val="22"/>
                            <w:szCs w:val="22"/>
                          </w:rPr>
                          <w:t>Physics</w:t>
                        </w:r>
                      </w:p>
                    </w:tc>
                    <w:tc>
                      <w:tcPr>
                        <w:tcW w:w="1738" w:type="pct"/>
                        <w:vAlign w:val="bottom"/>
                      </w:tcPr>
                      <w:p w14:paraId="6E83F0C3" w14:textId="77777777" w:rsidR="003F1EEA" w:rsidRPr="00CB728E" w:rsidRDefault="003F1EEA" w:rsidP="003F1EEA">
                        <w:pPr>
                          <w:widowControl w:val="0"/>
                          <w:jc w:val="right"/>
                          <w:rPr>
                            <w:i/>
                            <w:sz w:val="22"/>
                            <w:szCs w:val="22"/>
                          </w:rPr>
                        </w:pPr>
                        <w:r w:rsidRPr="00CB728E">
                          <w:rPr>
                            <w:i/>
                            <w:sz w:val="22"/>
                            <w:szCs w:val="22"/>
                          </w:rPr>
                          <w:t>13:1:1</w:t>
                        </w:r>
                      </w:p>
                    </w:tc>
                  </w:tr>
                  <w:tr w:rsidR="003F1EEA" w:rsidRPr="00CB728E" w14:paraId="10F5732A" w14:textId="77777777" w:rsidTr="00143D16">
                    <w:trPr>
                      <w:trHeight w:val="259"/>
                    </w:trPr>
                    <w:tc>
                      <w:tcPr>
                        <w:tcW w:w="1993" w:type="pct"/>
                      </w:tcPr>
                      <w:p w14:paraId="77D70874"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0F6C3657" w14:textId="77777777" w:rsidR="003F1EEA" w:rsidRPr="00CB728E" w:rsidRDefault="003F1EEA" w:rsidP="003F1EEA">
                        <w:pPr>
                          <w:widowControl w:val="0"/>
                          <w:rPr>
                            <w:i/>
                            <w:sz w:val="22"/>
                            <w:szCs w:val="22"/>
                          </w:rPr>
                        </w:pPr>
                        <w:r w:rsidRPr="00CB728E">
                          <w:rPr>
                            <w:i/>
                            <w:sz w:val="22"/>
                            <w:szCs w:val="22"/>
                          </w:rPr>
                          <w:t>Phys</w:t>
                        </w:r>
                        <w:r>
                          <w:rPr>
                            <w:i/>
                            <w:sz w:val="22"/>
                            <w:szCs w:val="22"/>
                          </w:rPr>
                          <w:t xml:space="preserve">ical </w:t>
                        </w:r>
                        <w:r w:rsidRPr="00CB728E">
                          <w:rPr>
                            <w:i/>
                            <w:sz w:val="22"/>
                            <w:szCs w:val="22"/>
                          </w:rPr>
                          <w:t xml:space="preserve"> Ed</w:t>
                        </w:r>
                        <w:r>
                          <w:rPr>
                            <w:i/>
                            <w:sz w:val="22"/>
                            <w:szCs w:val="22"/>
                          </w:rPr>
                          <w:t>.</w:t>
                        </w:r>
                        <w:r w:rsidRPr="00CB728E">
                          <w:rPr>
                            <w:i/>
                            <w:sz w:val="22"/>
                            <w:szCs w:val="22"/>
                          </w:rPr>
                          <w:t xml:space="preserve"> 9 9C</w:t>
                        </w:r>
                      </w:p>
                    </w:tc>
                    <w:tc>
                      <w:tcPr>
                        <w:tcW w:w="1738" w:type="pct"/>
                        <w:vAlign w:val="bottom"/>
                      </w:tcPr>
                      <w:p w14:paraId="456D662C" w14:textId="77777777" w:rsidR="003F1EEA" w:rsidRPr="00CB728E" w:rsidRDefault="003F1EEA" w:rsidP="003F1EEA">
                        <w:pPr>
                          <w:widowControl w:val="0"/>
                          <w:jc w:val="right"/>
                          <w:rPr>
                            <w:i/>
                            <w:sz w:val="22"/>
                            <w:szCs w:val="22"/>
                          </w:rPr>
                        </w:pPr>
                        <w:r w:rsidRPr="00CB728E">
                          <w:rPr>
                            <w:i/>
                            <w:sz w:val="22"/>
                            <w:szCs w:val="22"/>
                          </w:rPr>
                          <w:t>13:1:1</w:t>
                        </w:r>
                      </w:p>
                    </w:tc>
                  </w:tr>
                  <w:tr w:rsidR="003F1EEA" w:rsidRPr="00CB728E" w14:paraId="0AE1619A" w14:textId="77777777" w:rsidTr="00143D16">
                    <w:trPr>
                      <w:trHeight w:val="259"/>
                    </w:trPr>
                    <w:tc>
                      <w:tcPr>
                        <w:tcW w:w="1993" w:type="pct"/>
                      </w:tcPr>
                      <w:p w14:paraId="334FC92E"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16E5C906" w14:textId="77777777" w:rsidR="003F1EEA" w:rsidRPr="00CB728E" w:rsidRDefault="003F1EEA" w:rsidP="003F1EEA">
                        <w:pPr>
                          <w:widowControl w:val="0"/>
                          <w:rPr>
                            <w:i/>
                            <w:sz w:val="22"/>
                            <w:szCs w:val="22"/>
                          </w:rPr>
                        </w:pPr>
                        <w:r w:rsidRPr="00CB728E">
                          <w:rPr>
                            <w:i/>
                            <w:sz w:val="22"/>
                            <w:szCs w:val="22"/>
                          </w:rPr>
                          <w:t>Algebra I 9C</w:t>
                        </w:r>
                      </w:p>
                    </w:tc>
                    <w:tc>
                      <w:tcPr>
                        <w:tcW w:w="1738" w:type="pct"/>
                        <w:vAlign w:val="bottom"/>
                      </w:tcPr>
                      <w:p w14:paraId="085DA075" w14:textId="77777777" w:rsidR="003F1EEA" w:rsidRPr="00CB728E" w:rsidRDefault="003F1EEA" w:rsidP="003F1EEA">
                        <w:pPr>
                          <w:widowControl w:val="0"/>
                          <w:jc w:val="right"/>
                          <w:rPr>
                            <w:i/>
                            <w:sz w:val="22"/>
                            <w:szCs w:val="22"/>
                          </w:rPr>
                        </w:pPr>
                        <w:r w:rsidRPr="00CB728E">
                          <w:rPr>
                            <w:i/>
                            <w:sz w:val="22"/>
                            <w:szCs w:val="22"/>
                          </w:rPr>
                          <w:t>15:1:1</w:t>
                        </w:r>
                      </w:p>
                    </w:tc>
                  </w:tr>
                  <w:tr w:rsidR="003F1EEA" w:rsidRPr="00CB728E" w14:paraId="24517C4B" w14:textId="77777777" w:rsidTr="00143D16">
                    <w:trPr>
                      <w:trHeight w:val="259"/>
                    </w:trPr>
                    <w:tc>
                      <w:tcPr>
                        <w:tcW w:w="1993" w:type="pct"/>
                      </w:tcPr>
                      <w:p w14:paraId="036A1429" w14:textId="77777777" w:rsidR="003F1EEA" w:rsidRPr="00CB728E" w:rsidRDefault="003F1EEA" w:rsidP="003F1EEA">
                        <w:pPr>
                          <w:rPr>
                            <w:i/>
                            <w:sz w:val="22"/>
                            <w:szCs w:val="22"/>
                          </w:rPr>
                        </w:pPr>
                        <w:r w:rsidRPr="00CB728E">
                          <w:rPr>
                            <w:i/>
                            <w:sz w:val="22"/>
                            <w:szCs w:val="22"/>
                          </w:rPr>
                          <w:t>Springfield Approved Public Day High School</w:t>
                        </w:r>
                      </w:p>
                    </w:tc>
                    <w:tc>
                      <w:tcPr>
                        <w:tcW w:w="1269" w:type="pct"/>
                        <w:vAlign w:val="bottom"/>
                      </w:tcPr>
                      <w:p w14:paraId="179419C0" w14:textId="77777777" w:rsidR="003F1EEA" w:rsidRPr="00CB728E" w:rsidRDefault="003F1EEA" w:rsidP="003F1EEA">
                        <w:pPr>
                          <w:widowControl w:val="0"/>
                          <w:rPr>
                            <w:i/>
                            <w:sz w:val="22"/>
                            <w:szCs w:val="22"/>
                          </w:rPr>
                        </w:pPr>
                        <w:r w:rsidRPr="00CB728E">
                          <w:rPr>
                            <w:i/>
                            <w:sz w:val="22"/>
                            <w:szCs w:val="22"/>
                          </w:rPr>
                          <w:t>World History 9 9C</w:t>
                        </w:r>
                      </w:p>
                    </w:tc>
                    <w:tc>
                      <w:tcPr>
                        <w:tcW w:w="1738" w:type="pct"/>
                        <w:vAlign w:val="bottom"/>
                      </w:tcPr>
                      <w:p w14:paraId="27AC9EB6" w14:textId="77777777" w:rsidR="003F1EEA" w:rsidRPr="00CB728E" w:rsidRDefault="003F1EEA" w:rsidP="003F1EEA">
                        <w:pPr>
                          <w:widowControl w:val="0"/>
                          <w:jc w:val="right"/>
                          <w:rPr>
                            <w:i/>
                            <w:sz w:val="22"/>
                            <w:szCs w:val="22"/>
                          </w:rPr>
                        </w:pPr>
                        <w:r w:rsidRPr="00CB728E">
                          <w:rPr>
                            <w:i/>
                            <w:sz w:val="22"/>
                            <w:szCs w:val="22"/>
                          </w:rPr>
                          <w:t>14:1:1</w:t>
                        </w:r>
                      </w:p>
                    </w:tc>
                  </w:tr>
                </w:tbl>
                <w:p w14:paraId="651A0A5B" w14:textId="77777777" w:rsidR="003F1EEA" w:rsidRPr="00CB728E" w:rsidRDefault="003F1EEA" w:rsidP="003F1EEA">
                  <w:pPr>
                    <w:widowControl w:val="0"/>
                    <w:rPr>
                      <w:i/>
                      <w:sz w:val="22"/>
                      <w:szCs w:val="22"/>
                    </w:rPr>
                  </w:pPr>
                </w:p>
              </w:tc>
            </w:tr>
            <w:bookmarkEnd w:id="652"/>
          </w:tbl>
          <w:p w14:paraId="77E6D73A" w14:textId="77777777" w:rsidR="00A64DA9" w:rsidRDefault="00A64DA9">
            <w:pPr>
              <w:rPr>
                <w:i/>
                <w:sz w:val="22"/>
              </w:rPr>
            </w:pPr>
          </w:p>
        </w:tc>
      </w:tr>
    </w:tbl>
    <w:p w14:paraId="21332E0B" w14:textId="77777777" w:rsidR="00A64DA9" w:rsidRDefault="00A64DA9">
      <w:pPr>
        <w:rPr>
          <w:sz w:val="22"/>
        </w:rPr>
      </w:pPr>
    </w:p>
    <w:p w14:paraId="437A1910" w14:textId="77777777" w:rsidR="00974B17" w:rsidRDefault="00974B17">
      <w:pPr>
        <w:rPr>
          <w:sz w:val="22"/>
        </w:rPr>
      </w:pPr>
    </w:p>
    <w:p w14:paraId="3632C771" w14:textId="77777777" w:rsidR="00721501" w:rsidRDefault="0072150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64DA9" w:rsidRPr="007E5338" w14:paraId="6918980C" w14:textId="77777777" w:rsidTr="00721501">
        <w:trPr>
          <w:tblHeader/>
        </w:trPr>
        <w:tc>
          <w:tcPr>
            <w:tcW w:w="1530" w:type="dxa"/>
          </w:tcPr>
          <w:p w14:paraId="3E205613" w14:textId="6D92DCF0" w:rsidR="00A64DA9" w:rsidRDefault="00A64DA9">
            <w:pPr>
              <w:spacing w:line="120" w:lineRule="exact"/>
              <w:rPr>
                <w:b/>
                <w:sz w:val="22"/>
              </w:rPr>
            </w:pPr>
          </w:p>
          <w:p w14:paraId="7992F9E1" w14:textId="77777777" w:rsidR="00A64DA9" w:rsidRDefault="00A64DA9">
            <w:pPr>
              <w:jc w:val="center"/>
              <w:rPr>
                <w:b/>
                <w:sz w:val="22"/>
              </w:rPr>
            </w:pPr>
            <w:r>
              <w:rPr>
                <w:b/>
                <w:sz w:val="22"/>
              </w:rPr>
              <w:t>CRITERION</w:t>
            </w:r>
          </w:p>
          <w:p w14:paraId="16892AEC" w14:textId="77777777" w:rsidR="00A64DA9" w:rsidRDefault="00A64DA9">
            <w:pPr>
              <w:spacing w:after="58"/>
              <w:jc w:val="center"/>
              <w:rPr>
                <w:b/>
                <w:sz w:val="22"/>
              </w:rPr>
            </w:pPr>
            <w:r>
              <w:rPr>
                <w:b/>
                <w:sz w:val="22"/>
              </w:rPr>
              <w:t>NUMBER</w:t>
            </w:r>
          </w:p>
        </w:tc>
        <w:tc>
          <w:tcPr>
            <w:tcW w:w="7740" w:type="dxa"/>
            <w:gridSpan w:val="4"/>
            <w:vAlign w:val="center"/>
          </w:tcPr>
          <w:p w14:paraId="27404EB7" w14:textId="77777777" w:rsidR="00A64DA9" w:rsidRPr="007E5338" w:rsidRDefault="00A64DA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53" w:name="_Toc115145828"/>
            <w:bookmarkStart w:id="654" w:name="_Toc112217830"/>
            <w:bookmarkStart w:id="655" w:name="_Toc112217635"/>
            <w:bookmarkStart w:id="656" w:name="_Toc112209342"/>
            <w:bookmarkStart w:id="657" w:name="_Toc112209143"/>
            <w:bookmarkStart w:id="658" w:name="_Toc112208947"/>
            <w:bookmarkStart w:id="659" w:name="_Toc112206488"/>
            <w:bookmarkStart w:id="660" w:name="_Toc86471156"/>
            <w:bookmarkStart w:id="661" w:name="_Toc86470960"/>
            <w:bookmarkStart w:id="662" w:name="_Toc86469656"/>
            <w:bookmarkStart w:id="663" w:name="_Toc86469458"/>
            <w:bookmarkStart w:id="664" w:name="_Toc86469258"/>
            <w:bookmarkStart w:id="665" w:name="_Toc86469057"/>
            <w:bookmarkStart w:id="666" w:name="_Toc86468855"/>
            <w:bookmarkStart w:id="667" w:name="_Toc86468652"/>
            <w:bookmarkStart w:id="668" w:name="_Toc86468444"/>
            <w:bookmarkStart w:id="669" w:name="_Toc86468236"/>
            <w:bookmarkStart w:id="670" w:name="_Toc86468027"/>
            <w:bookmarkStart w:id="671" w:name="_Toc86467817"/>
            <w:bookmarkStart w:id="672" w:name="_Toc86467606"/>
            <w:bookmarkStart w:id="673" w:name="_Toc86467394"/>
            <w:bookmarkStart w:id="674" w:name="_Toc86467181"/>
            <w:bookmarkStart w:id="675" w:name="_Toc86466966"/>
            <w:bookmarkStart w:id="676" w:name="_Toc86462864"/>
            <w:bookmarkStart w:id="677" w:name="_Toc86462649"/>
            <w:bookmarkStart w:id="678" w:name="_Toc86462432"/>
            <w:bookmarkStart w:id="679" w:name="_Toc86462214"/>
            <w:bookmarkStart w:id="680" w:name="_Toc86461995"/>
            <w:bookmarkStart w:id="681" w:name="_Toc86461775"/>
            <w:bookmarkStart w:id="682" w:name="_Toc86461555"/>
            <w:bookmarkStart w:id="683" w:name="_Toc86461335"/>
            <w:bookmarkStart w:id="684" w:name="_Toc86461115"/>
            <w:bookmarkStart w:id="685" w:name="_Toc86460894"/>
            <w:bookmarkStart w:id="686" w:name="_Toc86460673"/>
            <w:bookmarkStart w:id="687" w:name="_Toc86460450"/>
            <w:bookmarkStart w:id="688" w:name="_Toc86460226"/>
            <w:bookmarkStart w:id="689" w:name="_Toc86460001"/>
            <w:bookmarkStart w:id="690" w:name="_Toc86459776"/>
            <w:bookmarkStart w:id="691" w:name="_Toc86459639"/>
            <w:bookmarkStart w:id="692" w:name="_Toc86459413"/>
            <w:bookmarkStart w:id="693" w:name="_Toc86459186"/>
            <w:bookmarkStart w:id="694" w:name="_Toc86458960"/>
            <w:bookmarkStart w:id="695" w:name="_Toc86458734"/>
            <w:bookmarkStart w:id="696" w:name="_Toc86458507"/>
            <w:bookmarkStart w:id="697" w:name="_Toc86221314"/>
            <w:bookmarkStart w:id="698" w:name="_Toc86221085"/>
            <w:bookmarkStart w:id="699" w:name="_Toc86220857"/>
            <w:bookmarkStart w:id="700" w:name="_Toc86220627"/>
            <w:bookmarkStart w:id="701" w:name="_Toc86220396"/>
            <w:bookmarkStart w:id="702" w:name="_Toc86208246"/>
            <w:bookmarkStart w:id="703" w:name="_Toc86199802"/>
            <w:bookmarkStart w:id="704" w:name="_Toc83804377"/>
            <w:bookmarkStart w:id="705" w:name="_Toc83804176"/>
            <w:bookmarkStart w:id="706" w:name="_Toc83803974"/>
            <w:bookmarkStart w:id="707" w:name="_Toc83803772"/>
            <w:bookmarkStart w:id="708" w:name="_Toc68669672"/>
            <w:bookmarkStart w:id="709" w:name="_Toc68669470"/>
            <w:bookmarkStart w:id="710" w:name="_Toc68669267"/>
            <w:bookmarkStart w:id="711" w:name="_Toc55637057"/>
            <w:bookmarkStart w:id="712" w:name="_Toc55636855"/>
            <w:bookmarkStart w:id="713" w:name="_Toc55636653"/>
            <w:bookmarkStart w:id="714" w:name="_Toc55636450"/>
            <w:bookmarkStart w:id="715" w:name="_Toc55636127"/>
            <w:bookmarkStart w:id="716" w:name="_Toc55635887"/>
            <w:bookmarkStart w:id="717" w:name="_Toc55029280"/>
            <w:bookmarkStart w:id="718" w:name="_Toc55029066"/>
            <w:bookmarkStart w:id="719" w:name="_Toc55027819"/>
            <w:bookmarkStart w:id="720" w:name="_Toc55027603"/>
            <w:bookmarkStart w:id="721" w:name="_Toc54953953"/>
            <w:bookmarkStart w:id="722" w:name="_Toc54779132"/>
            <w:bookmarkStart w:id="723" w:name="_Toc54778840"/>
            <w:bookmarkStart w:id="724" w:name="_Toc54766122"/>
            <w:bookmarkStart w:id="725" w:name="_Toc54765917"/>
            <w:bookmarkStart w:id="726" w:name="_Toc54761578"/>
            <w:bookmarkStart w:id="727" w:name="_Toc54761329"/>
            <w:bookmarkStart w:id="728" w:name="_Toc54760897"/>
            <w:bookmarkStart w:id="729" w:name="_Toc54756362"/>
            <w:bookmarkStart w:id="730" w:name="_Toc54756041"/>
            <w:bookmarkStart w:id="731" w:name="_Toc54755842"/>
            <w:bookmarkStart w:id="732" w:name="_Toc54750628"/>
            <w:bookmarkStart w:id="733" w:name="_Toc54750321"/>
            <w:bookmarkStart w:id="734" w:name="_Toc54749431"/>
            <w:bookmarkStart w:id="735" w:name="_Toc51760412"/>
            <w:bookmarkStart w:id="736" w:name="_Toc51760227"/>
            <w:bookmarkStart w:id="737" w:name="_Toc51760041"/>
            <w:bookmarkStart w:id="738" w:name="_Toc51759856"/>
            <w:bookmarkStart w:id="739" w:name="_Toc51759669"/>
            <w:bookmarkStart w:id="740" w:name="_Toc51759483"/>
            <w:bookmarkStart w:id="741" w:name="_Toc51759294"/>
            <w:bookmarkStart w:id="742" w:name="_Toc51759107"/>
            <w:bookmarkStart w:id="743" w:name="_Toc51758918"/>
            <w:bookmarkStart w:id="744" w:name="_Toc51758730"/>
            <w:bookmarkStart w:id="745" w:name="_Toc51758541"/>
            <w:bookmarkStart w:id="746" w:name="_Toc51758353"/>
            <w:bookmarkStart w:id="747" w:name="_Toc51758164"/>
            <w:bookmarkStart w:id="748" w:name="_Toc51757976"/>
            <w:bookmarkStart w:id="749" w:name="_Toc51757786"/>
            <w:bookmarkStart w:id="750" w:name="_Toc51757597"/>
            <w:bookmarkStart w:id="751" w:name="_Toc51757406"/>
            <w:bookmarkStart w:id="752" w:name="_Toc51757024"/>
            <w:bookmarkStart w:id="753" w:name="_Toc51756835"/>
            <w:bookmarkStart w:id="754" w:name="_Toc51756737"/>
            <w:bookmarkStart w:id="755" w:name="_Toc51756547"/>
            <w:bookmarkStart w:id="756" w:name="_Toc51756357"/>
            <w:bookmarkStart w:id="757" w:name="_Toc51756166"/>
            <w:bookmarkStart w:id="758" w:name="_Toc51755976"/>
            <w:bookmarkStart w:id="759" w:name="_Toc51755785"/>
            <w:bookmarkStart w:id="760" w:name="_Toc51755594"/>
            <w:bookmarkStart w:id="761" w:name="_Toc51755404"/>
            <w:bookmarkStart w:id="762" w:name="_Toc51755213"/>
            <w:bookmarkStart w:id="763" w:name="_Toc51755022"/>
            <w:bookmarkStart w:id="764" w:name="_Toc51754830"/>
            <w:bookmarkStart w:id="765" w:name="_Toc51754639"/>
            <w:bookmarkStart w:id="766" w:name="_Toc51754447"/>
            <w:bookmarkStart w:id="767" w:name="_Toc51754256"/>
            <w:bookmarkStart w:id="768" w:name="_Toc51754062"/>
            <w:bookmarkStart w:id="769" w:name="_Toc4589312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7E5338">
              <w:rPr>
                <w:lang w:val="en-US" w:eastAsia="en-US"/>
              </w:rPr>
              <w:fldChar w:fldCharType="end"/>
            </w:r>
          </w:p>
        </w:tc>
      </w:tr>
      <w:tr w:rsidR="00A64DA9" w14:paraId="3DC0F79C" w14:textId="77777777" w:rsidTr="00721501">
        <w:trPr>
          <w:tblHeader/>
        </w:trPr>
        <w:tc>
          <w:tcPr>
            <w:tcW w:w="1530" w:type="dxa"/>
          </w:tcPr>
          <w:p w14:paraId="6F8DEED4" w14:textId="77777777" w:rsidR="00A64DA9" w:rsidRDefault="00A64DA9">
            <w:pPr>
              <w:spacing w:line="120" w:lineRule="exact"/>
              <w:rPr>
                <w:sz w:val="22"/>
              </w:rPr>
            </w:pPr>
          </w:p>
          <w:p w14:paraId="33103F7D" w14:textId="77777777" w:rsidR="00A64DA9" w:rsidRDefault="00A64DA9">
            <w:pPr>
              <w:spacing w:after="58"/>
              <w:rPr>
                <w:sz w:val="22"/>
              </w:rPr>
            </w:pPr>
          </w:p>
        </w:tc>
        <w:tc>
          <w:tcPr>
            <w:tcW w:w="7740" w:type="dxa"/>
            <w:gridSpan w:val="4"/>
            <w:vAlign w:val="center"/>
          </w:tcPr>
          <w:p w14:paraId="11607DA6" w14:textId="77777777" w:rsidR="00A64DA9" w:rsidRDefault="00A64DA9">
            <w:pPr>
              <w:spacing w:after="58"/>
              <w:jc w:val="center"/>
              <w:rPr>
                <w:b/>
                <w:sz w:val="22"/>
              </w:rPr>
            </w:pPr>
            <w:r>
              <w:rPr>
                <w:b/>
                <w:sz w:val="22"/>
              </w:rPr>
              <w:t>Legal Standard</w:t>
            </w:r>
          </w:p>
        </w:tc>
      </w:tr>
      <w:tr w:rsidR="00A64DA9" w:rsidRPr="00835153" w14:paraId="5708D19E" w14:textId="77777777" w:rsidTr="00721501">
        <w:tc>
          <w:tcPr>
            <w:tcW w:w="1530" w:type="dxa"/>
          </w:tcPr>
          <w:p w14:paraId="2EE7FF41" w14:textId="77777777" w:rsidR="00A64DA9" w:rsidRDefault="00A64DA9">
            <w:pPr>
              <w:spacing w:line="120" w:lineRule="exact"/>
              <w:rPr>
                <w:sz w:val="22"/>
              </w:rPr>
            </w:pPr>
          </w:p>
          <w:p w14:paraId="15382374" w14:textId="77777777" w:rsidR="00A64DA9" w:rsidRDefault="00A64DA9">
            <w:pPr>
              <w:spacing w:after="58"/>
              <w:jc w:val="center"/>
              <w:rPr>
                <w:b/>
                <w:sz w:val="22"/>
              </w:rPr>
            </w:pPr>
            <w:r>
              <w:rPr>
                <w:b/>
                <w:sz w:val="22"/>
              </w:rPr>
              <w:t>SE 41</w:t>
            </w:r>
          </w:p>
        </w:tc>
        <w:tc>
          <w:tcPr>
            <w:tcW w:w="7740" w:type="dxa"/>
            <w:gridSpan w:val="4"/>
          </w:tcPr>
          <w:p w14:paraId="25B4CD84" w14:textId="77777777" w:rsidR="00A64DA9" w:rsidRDefault="00A64DA9" w:rsidP="00A64DA9">
            <w:pPr>
              <w:pStyle w:val="Heading8"/>
              <w:rPr>
                <w:u w:val="none"/>
              </w:rPr>
            </w:pPr>
            <w:r>
              <w:rPr>
                <w:u w:val="none"/>
              </w:rPr>
              <w:t>Age span requirements</w:t>
            </w:r>
          </w:p>
          <w:p w14:paraId="243D1985" w14:textId="77777777" w:rsidR="00A64DA9" w:rsidRPr="00835153" w:rsidRDefault="00A64DA9" w:rsidP="00A64DA9">
            <w:pPr>
              <w:rPr>
                <w:sz w:val="22"/>
                <w:szCs w:val="22"/>
              </w:rPr>
            </w:pPr>
            <w:bookmarkStart w:id="77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w:t>
            </w:r>
            <w:r>
              <w:rPr>
                <w:sz w:val="22"/>
                <w:szCs w:val="22"/>
              </w:rPr>
              <w:t>c</w:t>
            </w:r>
            <w:r w:rsidRPr="00835153">
              <w:rPr>
                <w:sz w:val="22"/>
                <w:szCs w:val="22"/>
              </w:rPr>
              <w:t xml:space="preserve">ommissioner of </w:t>
            </w:r>
            <w:r>
              <w:rPr>
                <w:sz w:val="22"/>
                <w:szCs w:val="22"/>
              </w:rPr>
              <w:t>elementary and secondary e</w:t>
            </w:r>
            <w:r w:rsidRPr="00835153">
              <w:rPr>
                <w:sz w:val="22"/>
                <w:szCs w:val="22"/>
              </w:rPr>
              <w:t>ducation in cases where the district believes it is justified. Such requests are implemented only after approval of the Department of Elementary and Secondary Education.</w:t>
            </w:r>
            <w:bookmarkEnd w:id="770"/>
          </w:p>
        </w:tc>
      </w:tr>
      <w:tr w:rsidR="00A64DA9" w14:paraId="3BCA6588" w14:textId="77777777" w:rsidTr="00721501">
        <w:tc>
          <w:tcPr>
            <w:tcW w:w="1530" w:type="dxa"/>
          </w:tcPr>
          <w:p w14:paraId="085E6D1F" w14:textId="77777777" w:rsidR="00A64DA9" w:rsidRDefault="00A64DA9">
            <w:pPr>
              <w:spacing w:line="120" w:lineRule="exact"/>
              <w:rPr>
                <w:sz w:val="22"/>
              </w:rPr>
            </w:pPr>
          </w:p>
        </w:tc>
        <w:tc>
          <w:tcPr>
            <w:tcW w:w="3870" w:type="dxa"/>
            <w:gridSpan w:val="2"/>
          </w:tcPr>
          <w:p w14:paraId="298D061F" w14:textId="77777777" w:rsidR="00A64DA9" w:rsidRDefault="00A64DA9" w:rsidP="00A64DA9">
            <w:pPr>
              <w:pStyle w:val="Heading8"/>
              <w:jc w:val="center"/>
              <w:rPr>
                <w:u w:val="none"/>
              </w:rPr>
            </w:pPr>
            <w:r w:rsidRPr="00885A73">
              <w:rPr>
                <w:bCs/>
                <w:u w:val="none"/>
              </w:rPr>
              <w:t>State Requirements</w:t>
            </w:r>
          </w:p>
        </w:tc>
        <w:tc>
          <w:tcPr>
            <w:tcW w:w="3870" w:type="dxa"/>
            <w:gridSpan w:val="2"/>
          </w:tcPr>
          <w:p w14:paraId="22308E28" w14:textId="77777777" w:rsidR="00A64DA9" w:rsidRDefault="00A64DA9" w:rsidP="00A64DA9">
            <w:pPr>
              <w:pStyle w:val="Heading8"/>
              <w:jc w:val="center"/>
              <w:rPr>
                <w:u w:val="none"/>
              </w:rPr>
            </w:pPr>
            <w:r w:rsidRPr="00885A73">
              <w:rPr>
                <w:bCs/>
                <w:u w:val="none"/>
              </w:rPr>
              <w:t>Federal Requirements</w:t>
            </w:r>
          </w:p>
        </w:tc>
      </w:tr>
      <w:tr w:rsidR="00A64DA9" w:rsidRPr="00835153" w14:paraId="383D5DB7" w14:textId="77777777" w:rsidTr="00721501">
        <w:tc>
          <w:tcPr>
            <w:tcW w:w="1530" w:type="dxa"/>
          </w:tcPr>
          <w:p w14:paraId="5EA5D371" w14:textId="77777777" w:rsidR="00A64DA9" w:rsidRDefault="00A64DA9">
            <w:pPr>
              <w:spacing w:line="120" w:lineRule="exact"/>
              <w:rPr>
                <w:sz w:val="22"/>
              </w:rPr>
            </w:pPr>
          </w:p>
        </w:tc>
        <w:tc>
          <w:tcPr>
            <w:tcW w:w="3870" w:type="dxa"/>
            <w:gridSpan w:val="2"/>
          </w:tcPr>
          <w:p w14:paraId="1AAD895E" w14:textId="77777777" w:rsidR="00A64DA9" w:rsidRPr="00835153" w:rsidRDefault="00A64DA9" w:rsidP="00A64DA9">
            <w:pPr>
              <w:pStyle w:val="Heading8"/>
              <w:rPr>
                <w:b w:val="0"/>
                <w:u w:val="none"/>
              </w:rPr>
            </w:pPr>
            <w:r w:rsidRPr="00835153">
              <w:rPr>
                <w:b w:val="0"/>
                <w:u w:val="none"/>
              </w:rPr>
              <w:t>603 CMR 28.06(6)(f)</w:t>
            </w:r>
          </w:p>
        </w:tc>
        <w:tc>
          <w:tcPr>
            <w:tcW w:w="3870" w:type="dxa"/>
            <w:gridSpan w:val="2"/>
          </w:tcPr>
          <w:p w14:paraId="0E7BA388" w14:textId="77777777" w:rsidR="00A64DA9" w:rsidRPr="00835153" w:rsidRDefault="00A64DA9" w:rsidP="00A64DA9">
            <w:pPr>
              <w:pStyle w:val="Heading8"/>
              <w:rPr>
                <w:b w:val="0"/>
                <w:u w:val="none"/>
              </w:rPr>
            </w:pPr>
          </w:p>
        </w:tc>
      </w:tr>
      <w:tr w:rsidR="00A64DA9" w:rsidRPr="002E3679" w14:paraId="692BB613" w14:textId="77777777" w:rsidTr="0072150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5410FFF" w14:textId="77777777" w:rsidR="00A64DA9" w:rsidRDefault="00A64DA9" w:rsidP="00A64D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C0F6D4C" w14:textId="77777777" w:rsidR="00A64DA9" w:rsidRDefault="00A64DA9" w:rsidP="00A64D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6E0D747" w14:textId="77777777" w:rsidR="00A64DA9" w:rsidRDefault="003F1EEA" w:rsidP="00A64DA9">
            <w:pPr>
              <w:rPr>
                <w:b/>
                <w:sz w:val="22"/>
              </w:rPr>
            </w:pPr>
            <w:bookmarkStart w:id="771" w:name="RATING_SE_41"/>
            <w:r>
              <w:rPr>
                <w:b/>
                <w:sz w:val="22"/>
              </w:rPr>
              <w:t xml:space="preserve"> Partially </w:t>
            </w:r>
            <w:r w:rsidR="00A64DA9">
              <w:rPr>
                <w:b/>
                <w:sz w:val="22"/>
              </w:rPr>
              <w:t xml:space="preserve">Implemented </w:t>
            </w:r>
            <w:bookmarkEnd w:id="771"/>
          </w:p>
        </w:tc>
        <w:tc>
          <w:tcPr>
            <w:tcW w:w="2880" w:type="dxa"/>
            <w:tcBorders>
              <w:top w:val="single" w:sz="2" w:space="0" w:color="000000"/>
              <w:left w:val="single" w:sz="2" w:space="0" w:color="000000"/>
              <w:bottom w:val="double" w:sz="2" w:space="0" w:color="000000"/>
              <w:right w:val="nil"/>
            </w:tcBorders>
            <w:vAlign w:val="center"/>
          </w:tcPr>
          <w:p w14:paraId="7AAF6A06" w14:textId="77777777" w:rsidR="00A64DA9" w:rsidRDefault="00A64DA9" w:rsidP="00A64D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68360F7" w14:textId="77777777" w:rsidR="00A64DA9" w:rsidRPr="002E3679" w:rsidRDefault="00A64DA9" w:rsidP="00A64DA9">
            <w:pPr>
              <w:spacing w:line="163" w:lineRule="exact"/>
              <w:rPr>
                <w:b/>
                <w:sz w:val="22"/>
              </w:rPr>
            </w:pPr>
            <w:bookmarkStart w:id="772" w:name="DISTRESP_SE_41"/>
            <w:r w:rsidRPr="002E3679">
              <w:rPr>
                <w:b/>
                <w:sz w:val="22"/>
              </w:rPr>
              <w:t>Yes</w:t>
            </w:r>
            <w:bookmarkEnd w:id="772"/>
          </w:p>
        </w:tc>
      </w:tr>
    </w:tbl>
    <w:p w14:paraId="4CF4E8A5" w14:textId="77777777" w:rsidR="00A64DA9" w:rsidRDefault="00A64DA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64DA9" w14:paraId="5DA8AB2C" w14:textId="77777777">
        <w:tc>
          <w:tcPr>
            <w:tcW w:w="9270" w:type="dxa"/>
          </w:tcPr>
          <w:p w14:paraId="6A8DD170" w14:textId="77777777" w:rsidR="00A64DA9" w:rsidRDefault="00A64DA9">
            <w:pPr>
              <w:rPr>
                <w:b/>
                <w:sz w:val="22"/>
              </w:rPr>
            </w:pPr>
            <w:r>
              <w:rPr>
                <w:b/>
                <w:sz w:val="22"/>
              </w:rPr>
              <w:t>Department of Elementary and Secondary Education Findings:</w:t>
            </w:r>
            <w:bookmarkStart w:id="773" w:name="LABEL_SE_41"/>
            <w:bookmarkEnd w:id="773"/>
          </w:p>
        </w:tc>
      </w:tr>
      <w:tr w:rsidR="003F1EEA" w14:paraId="37FABE96" w14:textId="77777777">
        <w:tc>
          <w:tcPr>
            <w:tcW w:w="9270" w:type="dxa"/>
          </w:tcPr>
          <w:p w14:paraId="2ABBAFFF" w14:textId="77777777" w:rsidR="003F1EEA" w:rsidRDefault="003F1EEA" w:rsidP="003F1EEA">
            <w:pPr>
              <w:rPr>
                <w:i/>
                <w:color w:val="000000"/>
                <w:sz w:val="22"/>
                <w:szCs w:val="22"/>
              </w:rPr>
            </w:pPr>
            <w:bookmarkStart w:id="774" w:name="FINDING_SE_41"/>
            <w:r w:rsidRPr="006A7D9A">
              <w:rPr>
                <w:i/>
                <w:sz w:val="22"/>
                <w:szCs w:val="22"/>
              </w:rPr>
              <w:t xml:space="preserve">At both </w:t>
            </w:r>
            <w:r w:rsidRPr="006A7D9A">
              <w:rPr>
                <w:b/>
                <w:i/>
                <w:sz w:val="22"/>
                <w:szCs w:val="22"/>
              </w:rPr>
              <w:t xml:space="preserve">Springfield Public Schools </w:t>
            </w:r>
            <w:r>
              <w:rPr>
                <w:i/>
                <w:sz w:val="22"/>
                <w:szCs w:val="22"/>
              </w:rPr>
              <w:t xml:space="preserve">and </w:t>
            </w:r>
            <w:r w:rsidRPr="006A7D9A">
              <w:rPr>
                <w:b/>
                <w:i/>
                <w:sz w:val="22"/>
                <w:szCs w:val="22"/>
              </w:rPr>
              <w:t>Springfield Empowerment Zone</w:t>
            </w:r>
            <w:r w:rsidRPr="00B24C35">
              <w:rPr>
                <w:i/>
                <w:sz w:val="22"/>
                <w:szCs w:val="22"/>
              </w:rPr>
              <w:t xml:space="preserve">, </w:t>
            </w:r>
            <w:r w:rsidRPr="006A7D9A">
              <w:rPr>
                <w:i/>
                <w:color w:val="000000"/>
                <w:sz w:val="22"/>
                <w:szCs w:val="22"/>
              </w:rPr>
              <w:t>document</w:t>
            </w:r>
            <w:r>
              <w:rPr>
                <w:i/>
                <w:color w:val="000000"/>
                <w:sz w:val="22"/>
                <w:szCs w:val="22"/>
              </w:rPr>
              <w:t xml:space="preserve"> review</w:t>
            </w:r>
            <w:r w:rsidRPr="006A7D9A">
              <w:rPr>
                <w:i/>
                <w:color w:val="000000"/>
                <w:sz w:val="22"/>
                <w:szCs w:val="22"/>
              </w:rPr>
              <w:t xml:space="preserve"> and staff interviews indicated that the ages of the youngest and oldest student in the following groupin</w:t>
            </w:r>
            <w:r>
              <w:rPr>
                <w:i/>
                <w:color w:val="000000"/>
                <w:sz w:val="22"/>
                <w:szCs w:val="22"/>
              </w:rPr>
              <w:t>gs differ</w:t>
            </w:r>
            <w:r w:rsidRPr="006A7D9A">
              <w:rPr>
                <w:i/>
                <w:color w:val="000000"/>
                <w:sz w:val="22"/>
                <w:szCs w:val="22"/>
              </w:rPr>
              <w:t xml:space="preserve"> by more than 48 months:</w:t>
            </w:r>
          </w:p>
          <w:p w14:paraId="7D5B8A85" w14:textId="77777777" w:rsidR="003F1EEA" w:rsidRPr="006A7D9A" w:rsidRDefault="003F1EEA" w:rsidP="003F1EEA">
            <w:pPr>
              <w:rPr>
                <w:i/>
                <w:color w:val="000000"/>
                <w:sz w:val="22"/>
                <w:szCs w:val="22"/>
              </w:rPr>
            </w:pPr>
          </w:p>
          <w:tbl>
            <w:tblPr>
              <w:tblW w:w="8066" w:type="dxa"/>
              <w:tblLayout w:type="fixed"/>
              <w:tblLook w:val="04A0" w:firstRow="1" w:lastRow="0" w:firstColumn="1" w:lastColumn="0" w:noHBand="0" w:noVBand="1"/>
            </w:tblPr>
            <w:tblGrid>
              <w:gridCol w:w="3865"/>
              <w:gridCol w:w="2880"/>
              <w:gridCol w:w="1321"/>
            </w:tblGrid>
            <w:tr w:rsidR="003F1EEA" w:rsidRPr="008A0EB4" w14:paraId="42391F51" w14:textId="77777777" w:rsidTr="00143D16">
              <w:trPr>
                <w:trHeight w:val="259"/>
              </w:trPr>
              <w:tc>
                <w:tcPr>
                  <w:tcW w:w="2396" w:type="pct"/>
                  <w:tcBorders>
                    <w:top w:val="single" w:sz="4" w:space="0" w:color="auto"/>
                    <w:left w:val="single" w:sz="4" w:space="0" w:color="auto"/>
                    <w:bottom w:val="single" w:sz="4" w:space="0" w:color="auto"/>
                    <w:right w:val="single" w:sz="4" w:space="0" w:color="auto"/>
                  </w:tcBorders>
                  <w:vAlign w:val="center"/>
                </w:tcPr>
                <w:p w14:paraId="3BDE1C0F" w14:textId="77777777" w:rsidR="003F1EEA" w:rsidRPr="008A0EB4" w:rsidRDefault="003F1EEA" w:rsidP="003F1EEA">
                  <w:pPr>
                    <w:widowControl w:val="0"/>
                    <w:rPr>
                      <w:b/>
                      <w:bCs/>
                      <w:i/>
                      <w:sz w:val="22"/>
                      <w:szCs w:val="22"/>
                    </w:rPr>
                  </w:pPr>
                  <w:r w:rsidRPr="008A0EB4">
                    <w:rPr>
                      <w:b/>
                      <w:bCs/>
                      <w:i/>
                      <w:sz w:val="22"/>
                      <w:szCs w:val="22"/>
                    </w:rPr>
                    <w:t>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3C25" w14:textId="77777777" w:rsidR="003F1EEA" w:rsidRPr="008A0EB4" w:rsidRDefault="003F1EEA" w:rsidP="003F1EEA">
                  <w:pPr>
                    <w:widowControl w:val="0"/>
                    <w:rPr>
                      <w:b/>
                      <w:bCs/>
                      <w:i/>
                      <w:sz w:val="22"/>
                      <w:szCs w:val="22"/>
                    </w:rPr>
                  </w:pPr>
                  <w:r w:rsidRPr="008A0EB4">
                    <w:rPr>
                      <w:b/>
                      <w:bCs/>
                      <w:i/>
                      <w:sz w:val="22"/>
                      <w:szCs w:val="22"/>
                    </w:rPr>
                    <w:t>Instructional Group</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14:paraId="0BFB4956" w14:textId="77777777" w:rsidR="003F1EEA" w:rsidRPr="008A0EB4" w:rsidRDefault="003F1EEA" w:rsidP="003F1EEA">
                  <w:pPr>
                    <w:widowControl w:val="0"/>
                    <w:jc w:val="both"/>
                    <w:rPr>
                      <w:b/>
                      <w:bCs/>
                      <w:i/>
                      <w:sz w:val="22"/>
                      <w:szCs w:val="22"/>
                    </w:rPr>
                  </w:pPr>
                  <w:r w:rsidRPr="008A0EB4">
                    <w:rPr>
                      <w:b/>
                      <w:bCs/>
                      <w:i/>
                      <w:sz w:val="22"/>
                      <w:szCs w:val="22"/>
                    </w:rPr>
                    <w:t>Age Span</w:t>
                  </w:r>
                </w:p>
              </w:tc>
            </w:tr>
            <w:tr w:rsidR="003F1EEA" w:rsidRPr="008A0EB4" w14:paraId="7C4359A0"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vAlign w:val="bottom"/>
                </w:tcPr>
                <w:p w14:paraId="24732D4F" w14:textId="77777777" w:rsidR="003F1EEA" w:rsidRPr="008A0EB4" w:rsidRDefault="003F1EEA" w:rsidP="003F1EEA">
                  <w:pPr>
                    <w:widowControl w:val="0"/>
                    <w:rPr>
                      <w:i/>
                      <w:sz w:val="22"/>
                      <w:szCs w:val="22"/>
                    </w:rPr>
                  </w:pPr>
                  <w:r w:rsidRPr="008A0EB4">
                    <w:rPr>
                      <w:i/>
                      <w:sz w:val="22"/>
                      <w:szCs w:val="22"/>
                    </w:rPr>
                    <w:t>Commerce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E0317" w14:textId="77777777" w:rsidR="003F1EEA" w:rsidRPr="008A0EB4" w:rsidRDefault="003F1EEA" w:rsidP="003F1EEA">
                  <w:pPr>
                    <w:widowControl w:val="0"/>
                    <w:rPr>
                      <w:i/>
                      <w:sz w:val="22"/>
                      <w:szCs w:val="22"/>
                    </w:rPr>
                  </w:pPr>
                  <w:r w:rsidRPr="008A0EB4">
                    <w:rPr>
                      <w:i/>
                      <w:sz w:val="22"/>
                      <w:szCs w:val="22"/>
                    </w:rPr>
                    <w:t>STEM Intervention EI</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55E98FED" w14:textId="77777777" w:rsidR="003F1EEA" w:rsidRPr="008A0EB4" w:rsidRDefault="003F1EEA" w:rsidP="003F1EEA">
                  <w:pPr>
                    <w:widowControl w:val="0"/>
                    <w:jc w:val="right"/>
                    <w:rPr>
                      <w:i/>
                      <w:sz w:val="22"/>
                      <w:szCs w:val="22"/>
                    </w:rPr>
                  </w:pPr>
                  <w:r w:rsidRPr="008A0EB4">
                    <w:rPr>
                      <w:i/>
                      <w:sz w:val="22"/>
                      <w:szCs w:val="22"/>
                    </w:rPr>
                    <w:t>49 months</w:t>
                  </w:r>
                </w:p>
              </w:tc>
            </w:tr>
            <w:tr w:rsidR="003F1EEA" w:rsidRPr="008A0EB4" w14:paraId="1C485D39"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tcPr>
                <w:p w14:paraId="3ED249DC" w14:textId="77777777" w:rsidR="003F1EEA" w:rsidRPr="008A0EB4" w:rsidRDefault="003F1EEA" w:rsidP="003F1EEA">
                  <w:pPr>
                    <w:rPr>
                      <w:i/>
                      <w:sz w:val="22"/>
                      <w:szCs w:val="22"/>
                    </w:rPr>
                  </w:pPr>
                  <w:r w:rsidRPr="008A0EB4">
                    <w:rPr>
                      <w:i/>
                      <w:sz w:val="22"/>
                      <w:szCs w:val="22"/>
                    </w:rPr>
                    <w:t>Commerce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6844C8" w14:textId="77777777" w:rsidR="003F1EEA" w:rsidRPr="008A0EB4" w:rsidRDefault="003F1EEA" w:rsidP="003F1EEA">
                  <w:pPr>
                    <w:widowControl w:val="0"/>
                    <w:rPr>
                      <w:i/>
                      <w:sz w:val="22"/>
                      <w:szCs w:val="22"/>
                    </w:rPr>
                  </w:pPr>
                  <w:r w:rsidRPr="008A0EB4">
                    <w:rPr>
                      <w:i/>
                      <w:sz w:val="22"/>
                      <w:szCs w:val="22"/>
                    </w:rPr>
                    <w:t>STEM Intervention P4</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4F23678D" w14:textId="77777777" w:rsidR="003F1EEA" w:rsidRPr="008A0EB4" w:rsidRDefault="003F1EEA" w:rsidP="003F1EEA">
                  <w:pPr>
                    <w:widowControl w:val="0"/>
                    <w:jc w:val="right"/>
                    <w:rPr>
                      <w:i/>
                      <w:sz w:val="22"/>
                      <w:szCs w:val="22"/>
                    </w:rPr>
                  </w:pPr>
                  <w:r w:rsidRPr="008A0EB4">
                    <w:rPr>
                      <w:i/>
                      <w:sz w:val="22"/>
                      <w:szCs w:val="22"/>
                    </w:rPr>
                    <w:t>51 months</w:t>
                  </w:r>
                </w:p>
              </w:tc>
            </w:tr>
            <w:tr w:rsidR="003F1EEA" w:rsidRPr="008A0EB4" w14:paraId="145CCC39"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tcPr>
                <w:p w14:paraId="1F2D14BF" w14:textId="77777777" w:rsidR="003F1EEA" w:rsidRPr="008A0EB4" w:rsidRDefault="003F1EEA" w:rsidP="003F1EEA">
                  <w:pPr>
                    <w:rPr>
                      <w:i/>
                      <w:sz w:val="22"/>
                      <w:szCs w:val="22"/>
                    </w:rPr>
                  </w:pPr>
                  <w:r w:rsidRPr="008A0EB4">
                    <w:rPr>
                      <w:i/>
                      <w:sz w:val="22"/>
                      <w:szCs w:val="22"/>
                    </w:rPr>
                    <w:t>Commerce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81B057" w14:textId="77777777" w:rsidR="003F1EEA" w:rsidRPr="008A0EB4" w:rsidRDefault="003F1EEA" w:rsidP="003F1EEA">
                  <w:pPr>
                    <w:widowControl w:val="0"/>
                    <w:rPr>
                      <w:i/>
                      <w:sz w:val="22"/>
                      <w:szCs w:val="22"/>
                    </w:rPr>
                  </w:pPr>
                  <w:r w:rsidRPr="008A0EB4">
                    <w:rPr>
                      <w:i/>
                      <w:sz w:val="22"/>
                      <w:szCs w:val="22"/>
                    </w:rPr>
                    <w:t>STEM Intervention E2</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4D56C1FC" w14:textId="77777777" w:rsidR="003F1EEA" w:rsidRPr="008A0EB4" w:rsidRDefault="003F1EEA" w:rsidP="003F1EEA">
                  <w:pPr>
                    <w:widowControl w:val="0"/>
                    <w:jc w:val="right"/>
                    <w:rPr>
                      <w:i/>
                      <w:sz w:val="22"/>
                      <w:szCs w:val="22"/>
                    </w:rPr>
                  </w:pPr>
                  <w:r w:rsidRPr="008A0EB4">
                    <w:rPr>
                      <w:i/>
                      <w:sz w:val="22"/>
                      <w:szCs w:val="22"/>
                    </w:rPr>
                    <w:t>56 months</w:t>
                  </w:r>
                </w:p>
              </w:tc>
            </w:tr>
            <w:tr w:rsidR="003F1EEA" w:rsidRPr="008A0EB4" w14:paraId="7E6E8857"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tcPr>
                <w:p w14:paraId="47135ADB" w14:textId="77777777" w:rsidR="003F1EEA" w:rsidRPr="008A0EB4" w:rsidRDefault="003F1EEA" w:rsidP="003F1EEA">
                  <w:pPr>
                    <w:rPr>
                      <w:i/>
                      <w:sz w:val="22"/>
                      <w:szCs w:val="22"/>
                    </w:rPr>
                  </w:pPr>
                  <w:r w:rsidRPr="008A0EB4">
                    <w:rPr>
                      <w:i/>
                      <w:sz w:val="22"/>
                      <w:szCs w:val="22"/>
                    </w:rPr>
                    <w:t>Commerce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916D95" w14:textId="77777777" w:rsidR="003F1EEA" w:rsidRPr="008A0EB4" w:rsidRDefault="003F1EEA" w:rsidP="003F1EEA">
                  <w:pPr>
                    <w:widowControl w:val="0"/>
                    <w:rPr>
                      <w:i/>
                      <w:sz w:val="22"/>
                      <w:szCs w:val="22"/>
                    </w:rPr>
                  </w:pPr>
                  <w:r w:rsidRPr="008A0EB4">
                    <w:rPr>
                      <w:i/>
                      <w:sz w:val="22"/>
                      <w:szCs w:val="22"/>
                    </w:rPr>
                    <w:t>Math Intervention P6</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0225C7CC" w14:textId="77777777" w:rsidR="003F1EEA" w:rsidRPr="008A0EB4" w:rsidRDefault="003F1EEA" w:rsidP="003F1EEA">
                  <w:pPr>
                    <w:widowControl w:val="0"/>
                    <w:jc w:val="right"/>
                    <w:rPr>
                      <w:i/>
                      <w:sz w:val="22"/>
                      <w:szCs w:val="22"/>
                    </w:rPr>
                  </w:pPr>
                  <w:r w:rsidRPr="008A0EB4">
                    <w:rPr>
                      <w:i/>
                      <w:sz w:val="22"/>
                      <w:szCs w:val="22"/>
                    </w:rPr>
                    <w:t>58 months</w:t>
                  </w:r>
                </w:p>
              </w:tc>
            </w:tr>
            <w:tr w:rsidR="003F1EEA" w:rsidRPr="008A0EB4" w14:paraId="16226EC4"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D9D9D9"/>
                  <w:vAlign w:val="bottom"/>
                </w:tcPr>
                <w:p w14:paraId="71716A64" w14:textId="77777777" w:rsidR="003F1EEA" w:rsidRPr="008A0EB4" w:rsidRDefault="003F1EEA" w:rsidP="003F1EEA">
                  <w:pPr>
                    <w:widowControl w:val="0"/>
                    <w:rPr>
                      <w:i/>
                      <w:sz w:val="22"/>
                      <w:szCs w:val="22"/>
                    </w:rPr>
                  </w:pPr>
                </w:p>
              </w:tc>
              <w:tc>
                <w:tcPr>
                  <w:tcW w:w="1785"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270B67C1" w14:textId="77777777" w:rsidR="003F1EEA" w:rsidRPr="008A0EB4" w:rsidRDefault="003F1EEA" w:rsidP="003F1EEA">
                  <w:pPr>
                    <w:widowControl w:val="0"/>
                    <w:rPr>
                      <w:i/>
                      <w:sz w:val="22"/>
                      <w:szCs w:val="22"/>
                    </w:rPr>
                  </w:pPr>
                </w:p>
              </w:tc>
              <w:tc>
                <w:tcPr>
                  <w:tcW w:w="819" w:type="pct"/>
                  <w:tcBorders>
                    <w:top w:val="single" w:sz="4" w:space="0" w:color="auto"/>
                    <w:left w:val="nil"/>
                    <w:bottom w:val="single" w:sz="4" w:space="0" w:color="auto"/>
                    <w:right w:val="single" w:sz="4" w:space="0" w:color="auto"/>
                  </w:tcBorders>
                  <w:shd w:val="clear" w:color="auto" w:fill="D9D9D9"/>
                  <w:noWrap/>
                  <w:vAlign w:val="bottom"/>
                </w:tcPr>
                <w:p w14:paraId="7B982077" w14:textId="77777777" w:rsidR="003F1EEA" w:rsidRPr="008A0EB4" w:rsidRDefault="003F1EEA" w:rsidP="003F1EEA">
                  <w:pPr>
                    <w:widowControl w:val="0"/>
                    <w:jc w:val="right"/>
                    <w:rPr>
                      <w:i/>
                      <w:sz w:val="22"/>
                      <w:szCs w:val="22"/>
                    </w:rPr>
                  </w:pPr>
                </w:p>
              </w:tc>
            </w:tr>
            <w:tr w:rsidR="003F1EEA" w:rsidRPr="008A0EB4" w14:paraId="15C397E3"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vAlign w:val="bottom"/>
                </w:tcPr>
                <w:p w14:paraId="420020A8" w14:textId="77777777" w:rsidR="003F1EEA" w:rsidRPr="008A0EB4" w:rsidRDefault="003F1EEA" w:rsidP="003F1EEA">
                  <w:pPr>
                    <w:widowControl w:val="0"/>
                    <w:rPr>
                      <w:i/>
                      <w:sz w:val="22"/>
                      <w:szCs w:val="22"/>
                    </w:rPr>
                  </w:pPr>
                  <w:r w:rsidRPr="008A0EB4">
                    <w:rPr>
                      <w:i/>
                      <w:sz w:val="22"/>
                      <w:szCs w:val="22"/>
                    </w:rPr>
                    <w:t>High School of Science and Technology</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1A380" w14:textId="77777777" w:rsidR="003F1EEA" w:rsidRPr="008A0EB4" w:rsidRDefault="003F1EEA" w:rsidP="003F1EEA">
                  <w:pPr>
                    <w:widowControl w:val="0"/>
                    <w:rPr>
                      <w:i/>
                      <w:sz w:val="22"/>
                      <w:szCs w:val="22"/>
                    </w:rPr>
                  </w:pPr>
                  <w:r w:rsidRPr="008A0EB4">
                    <w:rPr>
                      <w:i/>
                      <w:sz w:val="22"/>
                      <w:szCs w:val="22"/>
                    </w:rPr>
                    <w:t>MUDAWAR (all periods)</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661A3080" w14:textId="77777777" w:rsidR="003F1EEA" w:rsidRPr="008A0EB4" w:rsidRDefault="003F1EEA" w:rsidP="003F1EEA">
                  <w:pPr>
                    <w:widowControl w:val="0"/>
                    <w:jc w:val="right"/>
                    <w:rPr>
                      <w:i/>
                      <w:sz w:val="22"/>
                      <w:szCs w:val="22"/>
                    </w:rPr>
                  </w:pPr>
                  <w:r w:rsidRPr="008A0EB4">
                    <w:rPr>
                      <w:i/>
                      <w:sz w:val="22"/>
                      <w:szCs w:val="22"/>
                    </w:rPr>
                    <w:t>63 months</w:t>
                  </w:r>
                </w:p>
              </w:tc>
            </w:tr>
            <w:tr w:rsidR="003F1EEA" w:rsidRPr="008A0EB4" w14:paraId="4F36BD12"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D9D9D9"/>
                </w:tcPr>
                <w:p w14:paraId="0BA69CD6" w14:textId="77777777" w:rsidR="003F1EEA" w:rsidRPr="008A0EB4" w:rsidRDefault="003F1EEA" w:rsidP="003F1EEA">
                  <w:pPr>
                    <w:rPr>
                      <w:i/>
                      <w:sz w:val="22"/>
                      <w:szCs w:val="22"/>
                    </w:rPr>
                  </w:pPr>
                </w:p>
              </w:tc>
              <w:tc>
                <w:tcPr>
                  <w:tcW w:w="1785"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11DB6828" w14:textId="77777777" w:rsidR="003F1EEA" w:rsidRPr="008A0EB4" w:rsidRDefault="003F1EEA" w:rsidP="003F1EEA">
                  <w:pPr>
                    <w:widowControl w:val="0"/>
                    <w:rPr>
                      <w:i/>
                      <w:sz w:val="22"/>
                      <w:szCs w:val="22"/>
                    </w:rPr>
                  </w:pPr>
                </w:p>
              </w:tc>
              <w:tc>
                <w:tcPr>
                  <w:tcW w:w="819" w:type="pct"/>
                  <w:tcBorders>
                    <w:top w:val="single" w:sz="4" w:space="0" w:color="auto"/>
                    <w:left w:val="nil"/>
                    <w:bottom w:val="single" w:sz="4" w:space="0" w:color="auto"/>
                    <w:right w:val="single" w:sz="4" w:space="0" w:color="auto"/>
                  </w:tcBorders>
                  <w:shd w:val="clear" w:color="auto" w:fill="D9D9D9"/>
                  <w:noWrap/>
                  <w:vAlign w:val="bottom"/>
                </w:tcPr>
                <w:p w14:paraId="293772AA" w14:textId="77777777" w:rsidR="003F1EEA" w:rsidRPr="008A0EB4" w:rsidRDefault="003F1EEA" w:rsidP="003F1EEA">
                  <w:pPr>
                    <w:widowControl w:val="0"/>
                    <w:jc w:val="right"/>
                    <w:rPr>
                      <w:i/>
                      <w:sz w:val="22"/>
                      <w:szCs w:val="22"/>
                    </w:rPr>
                  </w:pPr>
                </w:p>
              </w:tc>
            </w:tr>
            <w:tr w:rsidR="003F1EEA" w:rsidRPr="008A0EB4" w14:paraId="7B87DB06"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0200492A" w14:textId="77777777" w:rsidR="003F1EEA" w:rsidRPr="008A0EB4" w:rsidRDefault="003F1EEA" w:rsidP="003F1EEA">
                  <w:pPr>
                    <w:rPr>
                      <w:i/>
                      <w:sz w:val="22"/>
                      <w:szCs w:val="22"/>
                    </w:rPr>
                  </w:pPr>
                  <w:r w:rsidRPr="008A0EB4">
                    <w:rPr>
                      <w:i/>
                      <w:sz w:val="22"/>
                      <w:szCs w:val="22"/>
                    </w:rPr>
                    <w:t>Springfield Approved Public Day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0379C4" w14:textId="77777777" w:rsidR="003F1EEA" w:rsidRPr="008A0EB4" w:rsidRDefault="003F1EEA" w:rsidP="003F1EEA">
                  <w:pPr>
                    <w:widowControl w:val="0"/>
                    <w:rPr>
                      <w:i/>
                      <w:sz w:val="22"/>
                      <w:szCs w:val="22"/>
                    </w:rPr>
                  </w:pPr>
                  <w:r w:rsidRPr="008A0EB4">
                    <w:rPr>
                      <w:i/>
                      <w:sz w:val="22"/>
                      <w:szCs w:val="22"/>
                    </w:rPr>
                    <w:t>Sculpture</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0063462D" w14:textId="77777777" w:rsidR="003F1EEA" w:rsidRPr="008A0EB4" w:rsidRDefault="003F1EEA" w:rsidP="003F1EEA">
                  <w:pPr>
                    <w:widowControl w:val="0"/>
                    <w:jc w:val="right"/>
                    <w:rPr>
                      <w:i/>
                      <w:sz w:val="22"/>
                      <w:szCs w:val="22"/>
                    </w:rPr>
                  </w:pPr>
                  <w:r w:rsidRPr="008A0EB4">
                    <w:rPr>
                      <w:i/>
                      <w:sz w:val="22"/>
                      <w:szCs w:val="22"/>
                    </w:rPr>
                    <w:t>52 months</w:t>
                  </w:r>
                </w:p>
              </w:tc>
            </w:tr>
            <w:tr w:rsidR="003F1EEA" w:rsidRPr="008A0EB4" w14:paraId="5DC9825A"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25EA7B9B" w14:textId="77777777" w:rsidR="003F1EEA" w:rsidRPr="008A0EB4" w:rsidRDefault="003F1EEA" w:rsidP="003F1EEA">
                  <w:pPr>
                    <w:rPr>
                      <w:i/>
                      <w:sz w:val="22"/>
                      <w:szCs w:val="22"/>
                    </w:rPr>
                  </w:pPr>
                  <w:r w:rsidRPr="008A0EB4">
                    <w:rPr>
                      <w:i/>
                      <w:sz w:val="22"/>
                      <w:szCs w:val="22"/>
                    </w:rPr>
                    <w:t>Springfield Approved Public Day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94A5ED" w14:textId="77777777" w:rsidR="003F1EEA" w:rsidRPr="008A0EB4" w:rsidRDefault="003F1EEA" w:rsidP="003F1EEA">
                  <w:pPr>
                    <w:widowControl w:val="0"/>
                    <w:rPr>
                      <w:i/>
                      <w:sz w:val="22"/>
                      <w:szCs w:val="22"/>
                    </w:rPr>
                  </w:pPr>
                  <w:r w:rsidRPr="008A0EB4">
                    <w:rPr>
                      <w:i/>
                      <w:sz w:val="22"/>
                      <w:szCs w:val="22"/>
                    </w:rPr>
                    <w:t>Intro to Physics</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74AE4CE9" w14:textId="77777777" w:rsidR="003F1EEA" w:rsidRPr="008A0EB4" w:rsidRDefault="003F1EEA" w:rsidP="003F1EEA">
                  <w:pPr>
                    <w:widowControl w:val="0"/>
                    <w:jc w:val="right"/>
                    <w:rPr>
                      <w:i/>
                      <w:sz w:val="22"/>
                      <w:szCs w:val="22"/>
                    </w:rPr>
                  </w:pPr>
                  <w:r w:rsidRPr="008A0EB4">
                    <w:rPr>
                      <w:i/>
                      <w:sz w:val="22"/>
                      <w:szCs w:val="22"/>
                    </w:rPr>
                    <w:t>53 months</w:t>
                  </w:r>
                </w:p>
              </w:tc>
            </w:tr>
            <w:tr w:rsidR="003F1EEA" w:rsidRPr="008A0EB4" w14:paraId="5C568AEB"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169A8C57" w14:textId="77777777" w:rsidR="003F1EEA" w:rsidRPr="008A0EB4" w:rsidRDefault="003F1EEA" w:rsidP="003F1EEA">
                  <w:pPr>
                    <w:rPr>
                      <w:i/>
                      <w:sz w:val="22"/>
                      <w:szCs w:val="22"/>
                    </w:rPr>
                  </w:pPr>
                  <w:r w:rsidRPr="008A0EB4">
                    <w:rPr>
                      <w:i/>
                      <w:sz w:val="22"/>
                      <w:szCs w:val="22"/>
                    </w:rPr>
                    <w:t>Springfield Approved Public Day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06B0AF" w14:textId="77777777" w:rsidR="003F1EEA" w:rsidRPr="008A0EB4" w:rsidRDefault="003F1EEA" w:rsidP="003F1EEA">
                  <w:pPr>
                    <w:widowControl w:val="0"/>
                    <w:rPr>
                      <w:i/>
                      <w:sz w:val="22"/>
                      <w:szCs w:val="22"/>
                    </w:rPr>
                  </w:pPr>
                  <w:r w:rsidRPr="008A0EB4">
                    <w:rPr>
                      <w:i/>
                      <w:sz w:val="22"/>
                      <w:szCs w:val="22"/>
                    </w:rPr>
                    <w:t>English 9</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15B50391" w14:textId="77777777" w:rsidR="003F1EEA" w:rsidRPr="008A0EB4" w:rsidRDefault="003F1EEA" w:rsidP="003F1EEA">
                  <w:pPr>
                    <w:widowControl w:val="0"/>
                    <w:jc w:val="right"/>
                    <w:rPr>
                      <w:i/>
                      <w:sz w:val="22"/>
                      <w:szCs w:val="22"/>
                    </w:rPr>
                  </w:pPr>
                  <w:r w:rsidRPr="008A0EB4">
                    <w:rPr>
                      <w:i/>
                      <w:sz w:val="22"/>
                      <w:szCs w:val="22"/>
                    </w:rPr>
                    <w:t>53 months</w:t>
                  </w:r>
                </w:p>
              </w:tc>
            </w:tr>
            <w:tr w:rsidR="003F1EEA" w:rsidRPr="008A0EB4" w14:paraId="31503BC5"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7F1C50E1" w14:textId="77777777" w:rsidR="003F1EEA" w:rsidRPr="008A0EB4" w:rsidRDefault="003F1EEA" w:rsidP="003F1EEA">
                  <w:pPr>
                    <w:rPr>
                      <w:i/>
                      <w:sz w:val="22"/>
                      <w:szCs w:val="22"/>
                    </w:rPr>
                  </w:pPr>
                  <w:r w:rsidRPr="008A0EB4">
                    <w:rPr>
                      <w:i/>
                      <w:sz w:val="22"/>
                      <w:szCs w:val="22"/>
                    </w:rPr>
                    <w:t>Springfield Approved Public Day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57BD13" w14:textId="77777777" w:rsidR="003F1EEA" w:rsidRPr="008A0EB4" w:rsidRDefault="003F1EEA" w:rsidP="003F1EEA">
                  <w:pPr>
                    <w:widowControl w:val="0"/>
                    <w:rPr>
                      <w:i/>
                      <w:sz w:val="22"/>
                      <w:szCs w:val="22"/>
                    </w:rPr>
                  </w:pPr>
                  <w:r w:rsidRPr="008A0EB4">
                    <w:rPr>
                      <w:i/>
                      <w:sz w:val="22"/>
                      <w:szCs w:val="22"/>
                    </w:rPr>
                    <w:t>R &amp; W Enrich 9A</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4CFD6D20" w14:textId="77777777" w:rsidR="003F1EEA" w:rsidRPr="008A0EB4" w:rsidRDefault="003F1EEA" w:rsidP="003F1EEA">
                  <w:pPr>
                    <w:widowControl w:val="0"/>
                    <w:jc w:val="right"/>
                    <w:rPr>
                      <w:i/>
                      <w:sz w:val="22"/>
                      <w:szCs w:val="22"/>
                    </w:rPr>
                  </w:pPr>
                  <w:r w:rsidRPr="008A0EB4">
                    <w:rPr>
                      <w:i/>
                      <w:sz w:val="22"/>
                      <w:szCs w:val="22"/>
                    </w:rPr>
                    <w:t>53 months</w:t>
                  </w:r>
                </w:p>
              </w:tc>
            </w:tr>
            <w:tr w:rsidR="003F1EEA" w:rsidRPr="008A0EB4" w14:paraId="6FBDC56F"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6E11B18E" w14:textId="77777777" w:rsidR="003F1EEA" w:rsidRPr="008A0EB4" w:rsidRDefault="003F1EEA" w:rsidP="003F1EEA">
                  <w:pPr>
                    <w:rPr>
                      <w:i/>
                      <w:sz w:val="22"/>
                      <w:szCs w:val="22"/>
                    </w:rPr>
                  </w:pPr>
                  <w:r w:rsidRPr="008A0EB4">
                    <w:rPr>
                      <w:i/>
                      <w:sz w:val="22"/>
                      <w:szCs w:val="22"/>
                    </w:rPr>
                    <w:t>Springfield Approved Public Day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D58F3F" w14:textId="77777777" w:rsidR="003F1EEA" w:rsidRPr="008A0EB4" w:rsidRDefault="003F1EEA" w:rsidP="003F1EEA">
                  <w:pPr>
                    <w:widowControl w:val="0"/>
                    <w:rPr>
                      <w:i/>
                      <w:sz w:val="22"/>
                      <w:szCs w:val="22"/>
                    </w:rPr>
                  </w:pPr>
                  <w:r w:rsidRPr="008A0EB4">
                    <w:rPr>
                      <w:i/>
                      <w:sz w:val="22"/>
                      <w:szCs w:val="22"/>
                    </w:rPr>
                    <w:t>Physical Education 9 9A</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16E524B4" w14:textId="77777777" w:rsidR="003F1EEA" w:rsidRPr="008A0EB4" w:rsidRDefault="003F1EEA" w:rsidP="003F1EEA">
                  <w:pPr>
                    <w:widowControl w:val="0"/>
                    <w:jc w:val="right"/>
                    <w:rPr>
                      <w:i/>
                      <w:sz w:val="22"/>
                      <w:szCs w:val="22"/>
                    </w:rPr>
                  </w:pPr>
                  <w:r w:rsidRPr="008A0EB4">
                    <w:rPr>
                      <w:i/>
                      <w:sz w:val="22"/>
                      <w:szCs w:val="22"/>
                    </w:rPr>
                    <w:t>53 months</w:t>
                  </w:r>
                </w:p>
              </w:tc>
            </w:tr>
            <w:tr w:rsidR="003F1EEA" w:rsidRPr="008A0EB4" w14:paraId="1031D158" w14:textId="77777777" w:rsidTr="00143D16">
              <w:trPr>
                <w:trHeight w:val="255"/>
              </w:trPr>
              <w:tc>
                <w:tcPr>
                  <w:tcW w:w="2396" w:type="pct"/>
                  <w:tcBorders>
                    <w:top w:val="single" w:sz="4" w:space="0" w:color="auto"/>
                    <w:left w:val="single" w:sz="4" w:space="0" w:color="auto"/>
                    <w:bottom w:val="single" w:sz="4" w:space="0" w:color="auto"/>
                    <w:right w:val="single" w:sz="4" w:space="0" w:color="auto"/>
                  </w:tcBorders>
                  <w:shd w:val="clear" w:color="auto" w:fill="auto"/>
                </w:tcPr>
                <w:p w14:paraId="5E4C2E6E" w14:textId="77777777" w:rsidR="003F1EEA" w:rsidRPr="008A0EB4" w:rsidRDefault="003F1EEA" w:rsidP="003F1EEA">
                  <w:pPr>
                    <w:rPr>
                      <w:i/>
                      <w:sz w:val="22"/>
                      <w:szCs w:val="22"/>
                    </w:rPr>
                  </w:pPr>
                  <w:r w:rsidRPr="008A0EB4">
                    <w:rPr>
                      <w:i/>
                      <w:sz w:val="22"/>
                      <w:szCs w:val="22"/>
                    </w:rPr>
                    <w:t>Springfield Approved Public Day High School</w:t>
                  </w:r>
                </w:p>
              </w:tc>
              <w:tc>
                <w:tcPr>
                  <w:tcW w:w="17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9E1C96" w14:textId="77777777" w:rsidR="003F1EEA" w:rsidRPr="008A0EB4" w:rsidRDefault="003F1EEA" w:rsidP="003F1EEA">
                  <w:pPr>
                    <w:widowControl w:val="0"/>
                    <w:rPr>
                      <w:i/>
                      <w:sz w:val="22"/>
                      <w:szCs w:val="22"/>
                    </w:rPr>
                  </w:pPr>
                  <w:r w:rsidRPr="008A0EB4">
                    <w:rPr>
                      <w:i/>
                      <w:sz w:val="22"/>
                      <w:szCs w:val="22"/>
                    </w:rPr>
                    <w:t>World History</w:t>
                  </w:r>
                </w:p>
              </w:tc>
              <w:tc>
                <w:tcPr>
                  <w:tcW w:w="819" w:type="pct"/>
                  <w:tcBorders>
                    <w:top w:val="single" w:sz="4" w:space="0" w:color="auto"/>
                    <w:left w:val="nil"/>
                    <w:bottom w:val="single" w:sz="4" w:space="0" w:color="auto"/>
                    <w:right w:val="single" w:sz="4" w:space="0" w:color="auto"/>
                  </w:tcBorders>
                  <w:shd w:val="clear" w:color="auto" w:fill="auto"/>
                  <w:noWrap/>
                  <w:vAlign w:val="bottom"/>
                </w:tcPr>
                <w:p w14:paraId="6BBB6C2C" w14:textId="77777777" w:rsidR="003F1EEA" w:rsidRPr="008A0EB4" w:rsidRDefault="003F1EEA" w:rsidP="003F1EEA">
                  <w:pPr>
                    <w:widowControl w:val="0"/>
                    <w:jc w:val="right"/>
                    <w:rPr>
                      <w:i/>
                      <w:sz w:val="22"/>
                      <w:szCs w:val="22"/>
                    </w:rPr>
                  </w:pPr>
                  <w:r w:rsidRPr="008A0EB4">
                    <w:rPr>
                      <w:i/>
                      <w:sz w:val="22"/>
                      <w:szCs w:val="22"/>
                    </w:rPr>
                    <w:t>53 months</w:t>
                  </w:r>
                </w:p>
              </w:tc>
            </w:tr>
          </w:tbl>
          <w:p w14:paraId="6238CC19" w14:textId="77777777" w:rsidR="003F1EEA" w:rsidRPr="00B904F1" w:rsidRDefault="003F1EEA" w:rsidP="003F1EEA">
            <w:pPr>
              <w:rPr>
                <w:i/>
                <w:color w:val="000000"/>
                <w:sz w:val="22"/>
                <w:szCs w:val="22"/>
              </w:rPr>
            </w:pPr>
            <w:r>
              <w:rPr>
                <w:i/>
                <w:color w:val="000000"/>
                <w:sz w:val="22"/>
                <w:szCs w:val="22"/>
              </w:rPr>
              <w:t xml:space="preserve"> </w:t>
            </w:r>
            <w:bookmarkEnd w:id="774"/>
          </w:p>
        </w:tc>
      </w:tr>
    </w:tbl>
    <w:p w14:paraId="296E62BA" w14:textId="77777777" w:rsidR="00A64DA9" w:rsidRDefault="00A64DA9">
      <w:pPr>
        <w:rPr>
          <w:sz w:val="22"/>
        </w:rPr>
      </w:pPr>
    </w:p>
    <w:p w14:paraId="0ACE3212" w14:textId="77777777" w:rsidR="00A64DA9" w:rsidRDefault="00A64DA9">
      <w:pPr>
        <w:sectPr w:rsidR="00A64DA9" w:rsidSect="00A64DA9">
          <w:footerReference w:type="default" r:id="rId22"/>
          <w:type w:val="continuous"/>
          <w:pgSz w:w="12240" w:h="15840" w:code="1"/>
          <w:pgMar w:top="1440" w:right="1440" w:bottom="1440" w:left="1440" w:header="720" w:footer="720" w:gutter="0"/>
          <w:cols w:space="720"/>
          <w:titlePg/>
        </w:sectPr>
      </w:pPr>
    </w:p>
    <w:p w14:paraId="23638E5E" w14:textId="77777777" w:rsidR="00A64DA9" w:rsidRDefault="00A64DA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64DA9" w14:paraId="2D335D81" w14:textId="77777777" w:rsidTr="00A64DA9">
        <w:tc>
          <w:tcPr>
            <w:tcW w:w="9576" w:type="dxa"/>
          </w:tcPr>
          <w:p w14:paraId="3D597DF8" w14:textId="77777777" w:rsidR="00A64DA9" w:rsidRDefault="00A64DA9">
            <w:pPr>
              <w:jc w:val="center"/>
              <w:rPr>
                <w:sz w:val="22"/>
              </w:rPr>
            </w:pPr>
          </w:p>
          <w:p w14:paraId="2D427A6C" w14:textId="77777777" w:rsidR="00A64DA9" w:rsidRDefault="00A64DA9">
            <w:pPr>
              <w:jc w:val="center"/>
              <w:rPr>
                <w:sz w:val="22"/>
              </w:rPr>
            </w:pPr>
            <w:r>
              <w:rPr>
                <w:sz w:val="22"/>
              </w:rPr>
              <w:t>This Tiered Focused Monitoring Final Report is also available at:</w:t>
            </w:r>
          </w:p>
          <w:p w14:paraId="60AC21D4" w14:textId="3BA53867" w:rsidR="004E3402" w:rsidRPr="004E3402" w:rsidRDefault="00E25B68">
            <w:pPr>
              <w:jc w:val="center"/>
              <w:rPr>
                <w:sz w:val="22"/>
                <w:szCs w:val="22"/>
              </w:rPr>
            </w:pPr>
            <w:hyperlink r:id="rId23" w:history="1">
              <w:r w:rsidR="004E3402" w:rsidRPr="004E3402">
                <w:rPr>
                  <w:rStyle w:val="Hyperlink"/>
                  <w:sz w:val="22"/>
                  <w:szCs w:val="22"/>
                </w:rPr>
                <w:t>http://www.doe.mass.edu/psm/tfm/reports/</w:t>
              </w:r>
            </w:hyperlink>
          </w:p>
          <w:p w14:paraId="643BFBD8" w14:textId="5C23B38D" w:rsidR="00A64DA9" w:rsidRDefault="00A64DA9">
            <w:pPr>
              <w:jc w:val="center"/>
              <w:rPr>
                <w:sz w:val="22"/>
              </w:rPr>
            </w:pPr>
            <w:r>
              <w:rPr>
                <w:sz w:val="22"/>
              </w:rPr>
              <w:t xml:space="preserve">Profile information supplied by each charter school and school district, including information for individual schools within districts, is available at </w:t>
            </w:r>
          </w:p>
          <w:p w14:paraId="6C3978C4" w14:textId="77777777" w:rsidR="00A64DA9" w:rsidRDefault="00E25B68">
            <w:pPr>
              <w:jc w:val="center"/>
              <w:rPr>
                <w:sz w:val="22"/>
              </w:rPr>
            </w:pPr>
            <w:hyperlink r:id="rId24" w:history="1">
              <w:r w:rsidR="00A64DA9">
                <w:rPr>
                  <w:rStyle w:val="Hyperlink"/>
                  <w:sz w:val="22"/>
                </w:rPr>
                <w:t>http://profiles.doe.mass.edu/</w:t>
              </w:r>
            </w:hyperlink>
            <w:r w:rsidR="00A64DA9">
              <w:rPr>
                <w:sz w:val="22"/>
              </w:rPr>
              <w:t>.</w:t>
            </w:r>
          </w:p>
          <w:p w14:paraId="73DAD53C" w14:textId="77777777" w:rsidR="00A64DA9" w:rsidRDefault="00A64DA9">
            <w:pPr>
              <w:pStyle w:val="TOC8"/>
            </w:pPr>
          </w:p>
        </w:tc>
      </w:tr>
    </w:tbl>
    <w:p w14:paraId="2696D756" w14:textId="77777777" w:rsidR="00A64DA9" w:rsidRDefault="00A64DA9">
      <w:pPr>
        <w:ind w:left="360" w:hanging="360"/>
        <w:rPr>
          <w:sz w:val="22"/>
        </w:rPr>
      </w:pPr>
    </w:p>
    <w:tbl>
      <w:tblPr>
        <w:tblW w:w="0" w:type="auto"/>
        <w:tblLayout w:type="fixed"/>
        <w:tblLook w:val="0000" w:firstRow="0" w:lastRow="0" w:firstColumn="0" w:lastColumn="0" w:noHBand="0" w:noVBand="0"/>
      </w:tblPr>
      <w:tblGrid>
        <w:gridCol w:w="2088"/>
        <w:gridCol w:w="7110"/>
      </w:tblGrid>
      <w:tr w:rsidR="00A64DA9" w:rsidRPr="00A47521" w14:paraId="53B63C6F" w14:textId="77777777" w:rsidTr="00A64DA9">
        <w:trPr>
          <w:trHeight w:val="495"/>
        </w:trPr>
        <w:tc>
          <w:tcPr>
            <w:tcW w:w="9198" w:type="dxa"/>
            <w:gridSpan w:val="2"/>
          </w:tcPr>
          <w:p w14:paraId="03CFBDEF" w14:textId="77777777" w:rsidR="00A64DA9" w:rsidRPr="00A47521" w:rsidRDefault="00A64DA9" w:rsidP="00963155">
            <w:pPr>
              <w:rPr>
                <w:sz w:val="22"/>
                <w:szCs w:val="22"/>
                <w:lang w:val="fr-FR"/>
              </w:rPr>
            </w:pPr>
            <w:r w:rsidRPr="00A47521">
              <w:rPr>
                <w:sz w:val="22"/>
                <w:szCs w:val="22"/>
                <w:lang w:val="fr-FR"/>
              </w:rPr>
              <w:t xml:space="preserve">WBMS Final Report </w:t>
            </w:r>
            <w:r w:rsidR="00963155">
              <w:rPr>
                <w:sz w:val="22"/>
                <w:szCs w:val="22"/>
                <w:lang w:val="fr-FR"/>
              </w:rPr>
              <w:t>2019</w:t>
            </w:r>
          </w:p>
        </w:tc>
      </w:tr>
      <w:tr w:rsidR="00A64DA9" w14:paraId="0753361A" w14:textId="77777777" w:rsidTr="00A64DA9">
        <w:trPr>
          <w:trHeight w:val="300"/>
        </w:trPr>
        <w:tc>
          <w:tcPr>
            <w:tcW w:w="2088" w:type="dxa"/>
          </w:tcPr>
          <w:p w14:paraId="11395A86" w14:textId="77777777" w:rsidR="00A64DA9" w:rsidRDefault="00A64DA9">
            <w:pPr>
              <w:rPr>
                <w:sz w:val="22"/>
              </w:rPr>
            </w:pPr>
            <w:r>
              <w:rPr>
                <w:sz w:val="22"/>
              </w:rPr>
              <w:t>File Name:</w:t>
            </w:r>
          </w:p>
        </w:tc>
        <w:tc>
          <w:tcPr>
            <w:tcW w:w="7110" w:type="dxa"/>
          </w:tcPr>
          <w:p w14:paraId="6052853E" w14:textId="77777777" w:rsidR="00A64DA9" w:rsidRDefault="00963155">
            <w:pPr>
              <w:rPr>
                <w:sz w:val="22"/>
              </w:rPr>
            </w:pPr>
            <w:r>
              <w:rPr>
                <w:sz w:val="22"/>
              </w:rPr>
              <w:t xml:space="preserve">Springfield </w:t>
            </w:r>
            <w:r w:rsidR="00974B17">
              <w:rPr>
                <w:sz w:val="22"/>
              </w:rPr>
              <w:t xml:space="preserve">Public Schools and Springfield Empowerment Zone </w:t>
            </w:r>
            <w:r>
              <w:rPr>
                <w:sz w:val="22"/>
              </w:rPr>
              <w:t>TFM Final Report 2019</w:t>
            </w:r>
          </w:p>
          <w:p w14:paraId="58CE8F10" w14:textId="77777777" w:rsidR="00974B17" w:rsidRDefault="00974B17">
            <w:pPr>
              <w:rPr>
                <w:sz w:val="22"/>
              </w:rPr>
            </w:pPr>
          </w:p>
        </w:tc>
      </w:tr>
      <w:tr w:rsidR="00A64DA9" w:rsidRPr="00626BF5" w14:paraId="15E88D04" w14:textId="77777777" w:rsidTr="00A64DA9">
        <w:trPr>
          <w:trHeight w:val="300"/>
        </w:trPr>
        <w:tc>
          <w:tcPr>
            <w:tcW w:w="2088" w:type="dxa"/>
          </w:tcPr>
          <w:p w14:paraId="1E4F3C65" w14:textId="77777777" w:rsidR="00A64DA9" w:rsidRDefault="00A64DA9">
            <w:pPr>
              <w:rPr>
                <w:sz w:val="22"/>
              </w:rPr>
            </w:pPr>
            <w:r>
              <w:rPr>
                <w:sz w:val="22"/>
              </w:rPr>
              <w:t xml:space="preserve">Last Revised on: </w:t>
            </w:r>
          </w:p>
        </w:tc>
        <w:tc>
          <w:tcPr>
            <w:tcW w:w="7110" w:type="dxa"/>
          </w:tcPr>
          <w:p w14:paraId="60CCA3F7" w14:textId="77777777" w:rsidR="00A64DA9" w:rsidRDefault="00247048">
            <w:pPr>
              <w:rPr>
                <w:b/>
                <w:sz w:val="22"/>
                <w:szCs w:val="22"/>
              </w:rPr>
            </w:pPr>
            <w:r>
              <w:rPr>
                <w:b/>
                <w:sz w:val="22"/>
                <w:szCs w:val="22"/>
              </w:rPr>
              <w:t>06/2</w:t>
            </w:r>
            <w:r w:rsidR="007E45EB">
              <w:rPr>
                <w:b/>
                <w:sz w:val="22"/>
                <w:szCs w:val="22"/>
              </w:rPr>
              <w:t>6</w:t>
            </w:r>
            <w:r w:rsidR="00963155">
              <w:rPr>
                <w:b/>
                <w:sz w:val="22"/>
                <w:szCs w:val="22"/>
              </w:rPr>
              <w:t>/2019</w:t>
            </w:r>
          </w:p>
          <w:p w14:paraId="25BB1A31" w14:textId="77777777" w:rsidR="00974B17" w:rsidRPr="00626BF5" w:rsidRDefault="00974B17">
            <w:pPr>
              <w:rPr>
                <w:sz w:val="22"/>
                <w:szCs w:val="22"/>
              </w:rPr>
            </w:pPr>
          </w:p>
        </w:tc>
      </w:tr>
      <w:tr w:rsidR="00A64DA9" w:rsidRPr="00626BF5" w14:paraId="2FB5F092" w14:textId="77777777" w:rsidTr="00A64DA9">
        <w:trPr>
          <w:trHeight w:val="300"/>
        </w:trPr>
        <w:tc>
          <w:tcPr>
            <w:tcW w:w="2088" w:type="dxa"/>
          </w:tcPr>
          <w:p w14:paraId="1576834F" w14:textId="77777777" w:rsidR="00A64DA9" w:rsidRDefault="00A64DA9">
            <w:pPr>
              <w:rPr>
                <w:sz w:val="22"/>
              </w:rPr>
            </w:pPr>
            <w:r>
              <w:rPr>
                <w:sz w:val="22"/>
              </w:rPr>
              <w:t>Prepared by:</w:t>
            </w:r>
          </w:p>
        </w:tc>
        <w:tc>
          <w:tcPr>
            <w:tcW w:w="7110" w:type="dxa"/>
          </w:tcPr>
          <w:p w14:paraId="7E9831A8" w14:textId="77777777" w:rsidR="00A64DA9" w:rsidRPr="00626BF5" w:rsidRDefault="00963155" w:rsidP="00974B17">
            <w:pPr>
              <w:rPr>
                <w:sz w:val="22"/>
                <w:szCs w:val="22"/>
              </w:rPr>
            </w:pPr>
            <w:r>
              <w:rPr>
                <w:b/>
                <w:sz w:val="22"/>
                <w:szCs w:val="22"/>
              </w:rPr>
              <w:t>MHK</w:t>
            </w:r>
            <w:r w:rsidR="00974B17">
              <w:rPr>
                <w:b/>
                <w:sz w:val="22"/>
                <w:szCs w:val="22"/>
              </w:rPr>
              <w:t>/</w:t>
            </w:r>
            <w:r w:rsidR="00982C4E">
              <w:rPr>
                <w:b/>
                <w:sz w:val="22"/>
                <w:szCs w:val="22"/>
              </w:rPr>
              <w:t>AP</w:t>
            </w:r>
          </w:p>
        </w:tc>
      </w:tr>
    </w:tbl>
    <w:p w14:paraId="71DAD24D" w14:textId="77777777" w:rsidR="00A64DA9" w:rsidRDefault="00A64DA9" w:rsidP="00A64DA9"/>
    <w:p w14:paraId="72C2B5D4" w14:textId="77777777" w:rsidR="00A64DA9" w:rsidRDefault="00A64DA9" w:rsidP="00A64DA9">
      <w:r>
        <w:t xml:space="preserve">  </w:t>
      </w:r>
    </w:p>
    <w:sectPr w:rsidR="00A64DA9" w:rsidSect="00A64DA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9183" w14:textId="77777777" w:rsidR="00E25B68" w:rsidRDefault="00E25B68">
      <w:r>
        <w:separator/>
      </w:r>
    </w:p>
  </w:endnote>
  <w:endnote w:type="continuationSeparator" w:id="0">
    <w:p w14:paraId="07D9DAFF" w14:textId="77777777" w:rsidR="00E25B68" w:rsidRDefault="00E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08F3" w14:textId="77777777" w:rsidR="00A64DA9" w:rsidRDefault="00A64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51D1723" w14:textId="77777777" w:rsidR="00A64DA9" w:rsidRDefault="00A64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850C" w14:textId="77777777" w:rsidR="00A64DA9" w:rsidRDefault="00A64DA9" w:rsidP="00A64DA9">
    <w:pPr>
      <w:pStyle w:val="Footer"/>
      <w:pBdr>
        <w:top w:val="single" w:sz="4" w:space="1" w:color="auto"/>
      </w:pBdr>
      <w:ind w:right="360"/>
      <w:jc w:val="right"/>
      <w:rPr>
        <w:sz w:val="16"/>
        <w:szCs w:val="16"/>
      </w:rPr>
    </w:pPr>
    <w:r>
      <w:rPr>
        <w:sz w:val="16"/>
        <w:szCs w:val="16"/>
      </w:rPr>
      <w:t>Template Version 110618</w:t>
    </w:r>
  </w:p>
  <w:p w14:paraId="2378CF6A" w14:textId="77777777" w:rsidR="00A64DA9" w:rsidRPr="00E97E9E" w:rsidRDefault="00A64DA9" w:rsidP="00A64DA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B9D5DE" w14:textId="77777777" w:rsidR="00A64DA9" w:rsidRDefault="00A64DA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04EA6FA" w14:textId="77777777" w:rsidR="00A64DA9" w:rsidRDefault="00A64DA9">
    <w:pPr>
      <w:pStyle w:val="Footer"/>
      <w:tabs>
        <w:tab w:val="clear" w:pos="8640"/>
      </w:tabs>
      <w:ind w:right="360"/>
      <w:jc w:val="center"/>
    </w:pPr>
    <w:bookmarkStart w:id="0" w:name="reportNameFooterSec1"/>
    <w:r w:rsidRPr="00044C45">
      <w:t>Springfiel</w:t>
    </w:r>
    <w:r w:rsidR="003F1EEA">
      <w:t>d Public Schools and Springfield Empowerment Zone</w:t>
    </w:r>
    <w:bookmarkEnd w:id="0"/>
    <w:r>
      <w:t xml:space="preserve"> Tiered Focused Monitoring Report – </w:t>
    </w:r>
    <w:bookmarkStart w:id="1" w:name="reportDateFooterSec1"/>
    <w:r w:rsidR="0083737A">
      <w:t>06/2</w:t>
    </w:r>
    <w:r w:rsidR="00741975">
      <w:t>6</w:t>
    </w:r>
    <w:r>
      <w:t>/2019</w:t>
    </w:r>
    <w:bookmarkEnd w:id="1"/>
  </w:p>
  <w:p w14:paraId="54688C14" w14:textId="77777777" w:rsidR="00A64DA9" w:rsidRDefault="00A64DA9">
    <w:pPr>
      <w:pStyle w:val="Footer"/>
      <w:tabs>
        <w:tab w:val="clear" w:pos="8640"/>
      </w:tabs>
      <w:ind w:right="360"/>
      <w:jc w:val="center"/>
    </w:pPr>
    <w:r>
      <w:t xml:space="preserve">Page </w:t>
    </w:r>
    <w:r>
      <w:fldChar w:fldCharType="begin"/>
    </w:r>
    <w:r>
      <w:instrText xml:space="preserve"> PAGE </w:instrText>
    </w:r>
    <w:r>
      <w:fldChar w:fldCharType="separate"/>
    </w:r>
    <w:r w:rsidR="00521E46">
      <w:rPr>
        <w:noProof/>
      </w:rPr>
      <w:t>2</w:t>
    </w:r>
    <w:r>
      <w:fldChar w:fldCharType="end"/>
    </w:r>
    <w:r>
      <w:t xml:space="preserve"> of </w:t>
    </w:r>
    <w:fldSimple w:instr=" NUMPAGES ">
      <w:r w:rsidR="00521E46">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4FAF" w14:textId="77777777" w:rsidR="00A64DA9" w:rsidRDefault="00A64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9AA9E" w14:textId="77777777" w:rsidR="00A64DA9" w:rsidRDefault="00A64D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22A9" w14:textId="77777777" w:rsidR="00A64DA9" w:rsidRDefault="00A64DA9" w:rsidP="00A64DA9">
    <w:pPr>
      <w:pStyle w:val="Footer"/>
      <w:pBdr>
        <w:top w:val="single" w:sz="4" w:space="1" w:color="auto"/>
      </w:pBdr>
      <w:ind w:right="360"/>
      <w:jc w:val="right"/>
      <w:rPr>
        <w:sz w:val="16"/>
        <w:szCs w:val="16"/>
      </w:rPr>
    </w:pPr>
    <w:r>
      <w:rPr>
        <w:sz w:val="16"/>
        <w:szCs w:val="16"/>
      </w:rPr>
      <w:t>Template Version 110618</w:t>
    </w:r>
  </w:p>
  <w:p w14:paraId="48A6B072" w14:textId="77777777" w:rsidR="00A64DA9" w:rsidRPr="00E97E9E" w:rsidRDefault="00A64DA9" w:rsidP="00A64DA9">
    <w:pPr>
      <w:pStyle w:val="Footer"/>
      <w:pBdr>
        <w:top w:val="single" w:sz="4" w:space="1" w:color="auto"/>
      </w:pBdr>
      <w:tabs>
        <w:tab w:val="clear" w:pos="8640"/>
      </w:tabs>
      <w:ind w:right="360"/>
      <w:jc w:val="right"/>
      <w:rPr>
        <w:sz w:val="16"/>
        <w:szCs w:val="16"/>
      </w:rPr>
    </w:pPr>
  </w:p>
  <w:p w14:paraId="3DCBD36A" w14:textId="77777777" w:rsidR="00A64DA9" w:rsidRDefault="00A64DA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F7A66B8" w14:textId="77777777" w:rsidR="00A64DA9" w:rsidRDefault="00A64DA9">
    <w:pPr>
      <w:pStyle w:val="Footer"/>
      <w:tabs>
        <w:tab w:val="clear" w:pos="8640"/>
      </w:tabs>
      <w:ind w:right="360"/>
      <w:jc w:val="center"/>
    </w:pPr>
    <w:bookmarkStart w:id="27" w:name="reportNameFooterSec2"/>
    <w:r>
      <w:t>Springfiel</w:t>
    </w:r>
    <w:r w:rsidR="003F1EEA">
      <w:t>d Public Schools and Springfield Empowerment Zone</w:t>
    </w:r>
    <w:bookmarkEnd w:id="27"/>
    <w:r>
      <w:t xml:space="preserve"> Tiered Focused Monitoring Report – </w:t>
    </w:r>
    <w:bookmarkStart w:id="28" w:name="reportDateFooterSec2"/>
    <w:r w:rsidR="0083737A">
      <w:t>06/2</w:t>
    </w:r>
    <w:r w:rsidR="00741975">
      <w:t>6</w:t>
    </w:r>
    <w:r>
      <w:t>/2019</w:t>
    </w:r>
    <w:bookmarkEnd w:id="28"/>
  </w:p>
  <w:p w14:paraId="25C37930" w14:textId="77777777" w:rsidR="00A64DA9" w:rsidRDefault="00A64DA9">
    <w:pPr>
      <w:pStyle w:val="Footer"/>
      <w:tabs>
        <w:tab w:val="clear" w:pos="8640"/>
      </w:tabs>
      <w:ind w:right="360"/>
      <w:jc w:val="center"/>
    </w:pPr>
    <w:r>
      <w:t xml:space="preserve">Page </w:t>
    </w:r>
    <w:r>
      <w:fldChar w:fldCharType="begin"/>
    </w:r>
    <w:r>
      <w:instrText xml:space="preserve"> PAGE </w:instrText>
    </w:r>
    <w:r>
      <w:fldChar w:fldCharType="separate"/>
    </w:r>
    <w:r w:rsidR="00890845">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90845">
      <w:rPr>
        <w:noProof/>
      </w:rPr>
      <w:t>20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CD77" w14:textId="77777777" w:rsidR="00A64DA9" w:rsidRDefault="00A64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E14F6" w14:textId="77777777" w:rsidR="00A64DA9" w:rsidRDefault="00A64DA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D2E4" w14:textId="77777777" w:rsidR="00A64DA9" w:rsidRDefault="00A64DA9" w:rsidP="00A64DA9">
    <w:pPr>
      <w:pStyle w:val="Footer"/>
      <w:pBdr>
        <w:top w:val="single" w:sz="4" w:space="1" w:color="auto"/>
      </w:pBdr>
      <w:ind w:right="360"/>
      <w:jc w:val="right"/>
      <w:rPr>
        <w:sz w:val="16"/>
        <w:szCs w:val="16"/>
      </w:rPr>
    </w:pPr>
    <w:r>
      <w:rPr>
        <w:sz w:val="16"/>
        <w:szCs w:val="16"/>
      </w:rPr>
      <w:t>Template Version 090418</w:t>
    </w:r>
  </w:p>
  <w:p w14:paraId="42E4303F" w14:textId="77777777" w:rsidR="00A64DA9" w:rsidRPr="00E97E9E" w:rsidRDefault="00A64DA9" w:rsidP="00A64DA9">
    <w:pPr>
      <w:pStyle w:val="Footer"/>
      <w:pBdr>
        <w:top w:val="single" w:sz="4" w:space="1" w:color="auto"/>
      </w:pBdr>
      <w:tabs>
        <w:tab w:val="clear" w:pos="8640"/>
      </w:tabs>
      <w:ind w:right="360"/>
      <w:jc w:val="right"/>
      <w:rPr>
        <w:sz w:val="16"/>
        <w:szCs w:val="16"/>
      </w:rPr>
    </w:pPr>
  </w:p>
  <w:p w14:paraId="471BBC4D" w14:textId="77777777" w:rsidR="00A64DA9" w:rsidRDefault="00A64DA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E13A088" w14:textId="77777777" w:rsidR="00A64DA9" w:rsidRDefault="00A64DA9">
    <w:pPr>
      <w:pStyle w:val="Footer"/>
      <w:tabs>
        <w:tab w:val="clear" w:pos="8640"/>
      </w:tabs>
      <w:ind w:right="360"/>
      <w:jc w:val="center"/>
    </w:pPr>
    <w:r>
      <w:t>reportNameFooterSec2 Tiered Focused Monitoring Report – reportDateFooterSec2</w:t>
    </w:r>
  </w:p>
  <w:p w14:paraId="22022A9E" w14:textId="77777777" w:rsidR="00A64DA9" w:rsidRDefault="00A64DA9">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sidR="00313838">
        <w:rPr>
          <w:noProof/>
        </w:rPr>
        <w:t>20</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414D" w14:textId="77777777" w:rsidR="00A64DA9" w:rsidRDefault="00A64DA9" w:rsidP="00A64DA9">
    <w:pPr>
      <w:pStyle w:val="Footer"/>
      <w:pBdr>
        <w:top w:val="single" w:sz="4" w:space="1" w:color="auto"/>
      </w:pBdr>
      <w:ind w:right="360"/>
      <w:jc w:val="right"/>
      <w:rPr>
        <w:sz w:val="16"/>
        <w:szCs w:val="16"/>
      </w:rPr>
    </w:pPr>
    <w:r>
      <w:rPr>
        <w:sz w:val="16"/>
        <w:szCs w:val="16"/>
      </w:rPr>
      <w:t>Template Version 110618</w:t>
    </w:r>
  </w:p>
  <w:p w14:paraId="23F7E83D" w14:textId="77777777" w:rsidR="00A64DA9" w:rsidRDefault="00A64DA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89527A6" w14:textId="77777777" w:rsidR="00A64DA9" w:rsidRDefault="00A64DA9">
    <w:pPr>
      <w:pStyle w:val="Footer"/>
      <w:tabs>
        <w:tab w:val="clear" w:pos="8640"/>
      </w:tabs>
      <w:ind w:right="360"/>
      <w:jc w:val="center"/>
    </w:pPr>
    <w:bookmarkStart w:id="775" w:name="reportNameFooterSec3"/>
    <w:r>
      <w:t>Springfiel</w:t>
    </w:r>
    <w:r w:rsidR="003F1EEA">
      <w:t>d Public Schools and Springfield Empowerment Zone</w:t>
    </w:r>
    <w:bookmarkEnd w:id="775"/>
    <w:r w:rsidR="003F1EEA">
      <w:t xml:space="preserve"> </w:t>
    </w:r>
    <w:r>
      <w:t xml:space="preserve">Tiered Focused Monitoring Report – </w:t>
    </w:r>
    <w:bookmarkStart w:id="776" w:name="reportDateFooterSec3"/>
    <w:r w:rsidR="00313838">
      <w:t>06/2</w:t>
    </w:r>
    <w:r w:rsidR="00681125">
      <w:t>6/</w:t>
    </w:r>
    <w:r>
      <w:t>2019</w:t>
    </w:r>
    <w:bookmarkEnd w:id="776"/>
  </w:p>
  <w:p w14:paraId="0D1F140D" w14:textId="77777777" w:rsidR="00A64DA9" w:rsidRDefault="00A64DA9">
    <w:pPr>
      <w:pStyle w:val="Footer"/>
      <w:tabs>
        <w:tab w:val="clear" w:pos="8640"/>
      </w:tabs>
      <w:ind w:right="360"/>
      <w:jc w:val="center"/>
    </w:pPr>
    <w:r>
      <w:t xml:space="preserve">Page </w:t>
    </w:r>
    <w:r>
      <w:fldChar w:fldCharType="begin"/>
    </w:r>
    <w:r>
      <w:instrText xml:space="preserve"> PAGE </w:instrText>
    </w:r>
    <w:r>
      <w:fldChar w:fldCharType="separate"/>
    </w:r>
    <w:r w:rsidR="00890845">
      <w:rPr>
        <w:noProof/>
      </w:rPr>
      <w:t>20</w:t>
    </w:r>
    <w:r>
      <w:fldChar w:fldCharType="end"/>
    </w:r>
    <w:r>
      <w:t xml:space="preserve"> of </w:t>
    </w:r>
    <w:fldSimple w:instr=" NUMPAGES ">
      <w:r w:rsidR="00890845">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BBFB" w14:textId="77777777" w:rsidR="00E25B68" w:rsidRDefault="00E25B68">
      <w:r>
        <w:separator/>
      </w:r>
    </w:p>
  </w:footnote>
  <w:footnote w:type="continuationSeparator" w:id="0">
    <w:p w14:paraId="37486DDB" w14:textId="77777777" w:rsidR="00E25B68" w:rsidRDefault="00E2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DB28742">
      <w:start w:val="1"/>
      <w:numFmt w:val="bullet"/>
      <w:lvlText w:val=""/>
      <w:lvlJc w:val="left"/>
      <w:pPr>
        <w:tabs>
          <w:tab w:val="num" w:pos="1440"/>
        </w:tabs>
        <w:ind w:left="1440" w:hanging="360"/>
      </w:pPr>
      <w:rPr>
        <w:rFonts w:ascii="Symbol" w:hAnsi="Symbol" w:hint="default"/>
      </w:rPr>
    </w:lvl>
    <w:lvl w:ilvl="1" w:tplc="940E4B9C" w:tentative="1">
      <w:start w:val="1"/>
      <w:numFmt w:val="bullet"/>
      <w:lvlText w:val="o"/>
      <w:lvlJc w:val="left"/>
      <w:pPr>
        <w:tabs>
          <w:tab w:val="num" w:pos="2160"/>
        </w:tabs>
        <w:ind w:left="2160" w:hanging="360"/>
      </w:pPr>
      <w:rPr>
        <w:rFonts w:ascii="Courier New" w:hAnsi="Courier New" w:hint="default"/>
      </w:rPr>
    </w:lvl>
    <w:lvl w:ilvl="2" w:tplc="15747F98" w:tentative="1">
      <w:start w:val="1"/>
      <w:numFmt w:val="bullet"/>
      <w:lvlText w:val=""/>
      <w:lvlJc w:val="left"/>
      <w:pPr>
        <w:tabs>
          <w:tab w:val="num" w:pos="2880"/>
        </w:tabs>
        <w:ind w:left="2880" w:hanging="360"/>
      </w:pPr>
      <w:rPr>
        <w:rFonts w:ascii="Wingdings" w:hAnsi="Wingdings" w:hint="default"/>
      </w:rPr>
    </w:lvl>
    <w:lvl w:ilvl="3" w:tplc="8EF84F40" w:tentative="1">
      <w:start w:val="1"/>
      <w:numFmt w:val="bullet"/>
      <w:lvlText w:val=""/>
      <w:lvlJc w:val="left"/>
      <w:pPr>
        <w:tabs>
          <w:tab w:val="num" w:pos="3600"/>
        </w:tabs>
        <w:ind w:left="3600" w:hanging="360"/>
      </w:pPr>
      <w:rPr>
        <w:rFonts w:ascii="Symbol" w:hAnsi="Symbol" w:hint="default"/>
      </w:rPr>
    </w:lvl>
    <w:lvl w:ilvl="4" w:tplc="D3CCE184" w:tentative="1">
      <w:start w:val="1"/>
      <w:numFmt w:val="bullet"/>
      <w:lvlText w:val="o"/>
      <w:lvlJc w:val="left"/>
      <w:pPr>
        <w:tabs>
          <w:tab w:val="num" w:pos="4320"/>
        </w:tabs>
        <w:ind w:left="4320" w:hanging="360"/>
      </w:pPr>
      <w:rPr>
        <w:rFonts w:ascii="Courier New" w:hAnsi="Courier New" w:hint="default"/>
      </w:rPr>
    </w:lvl>
    <w:lvl w:ilvl="5" w:tplc="16006650" w:tentative="1">
      <w:start w:val="1"/>
      <w:numFmt w:val="bullet"/>
      <w:lvlText w:val=""/>
      <w:lvlJc w:val="left"/>
      <w:pPr>
        <w:tabs>
          <w:tab w:val="num" w:pos="5040"/>
        </w:tabs>
        <w:ind w:left="5040" w:hanging="360"/>
      </w:pPr>
      <w:rPr>
        <w:rFonts w:ascii="Wingdings" w:hAnsi="Wingdings" w:hint="default"/>
      </w:rPr>
    </w:lvl>
    <w:lvl w:ilvl="6" w:tplc="618CA0C6" w:tentative="1">
      <w:start w:val="1"/>
      <w:numFmt w:val="bullet"/>
      <w:lvlText w:val=""/>
      <w:lvlJc w:val="left"/>
      <w:pPr>
        <w:tabs>
          <w:tab w:val="num" w:pos="5760"/>
        </w:tabs>
        <w:ind w:left="5760" w:hanging="360"/>
      </w:pPr>
      <w:rPr>
        <w:rFonts w:ascii="Symbol" w:hAnsi="Symbol" w:hint="default"/>
      </w:rPr>
    </w:lvl>
    <w:lvl w:ilvl="7" w:tplc="7C54FE10" w:tentative="1">
      <w:start w:val="1"/>
      <w:numFmt w:val="bullet"/>
      <w:lvlText w:val="o"/>
      <w:lvlJc w:val="left"/>
      <w:pPr>
        <w:tabs>
          <w:tab w:val="num" w:pos="6480"/>
        </w:tabs>
        <w:ind w:left="6480" w:hanging="360"/>
      </w:pPr>
      <w:rPr>
        <w:rFonts w:ascii="Courier New" w:hAnsi="Courier New" w:hint="default"/>
      </w:rPr>
    </w:lvl>
    <w:lvl w:ilvl="8" w:tplc="3B442E9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3F68E460">
      <w:start w:val="1"/>
      <w:numFmt w:val="bullet"/>
      <w:lvlText w:val=""/>
      <w:lvlJc w:val="left"/>
      <w:pPr>
        <w:tabs>
          <w:tab w:val="num" w:pos="720"/>
        </w:tabs>
        <w:ind w:left="720" w:hanging="360"/>
      </w:pPr>
      <w:rPr>
        <w:rFonts w:ascii="Symbol" w:hAnsi="Symbol" w:hint="default"/>
      </w:rPr>
    </w:lvl>
    <w:lvl w:ilvl="1" w:tplc="DF0C8490" w:tentative="1">
      <w:start w:val="1"/>
      <w:numFmt w:val="bullet"/>
      <w:lvlText w:val="o"/>
      <w:lvlJc w:val="left"/>
      <w:pPr>
        <w:tabs>
          <w:tab w:val="num" w:pos="1440"/>
        </w:tabs>
        <w:ind w:left="1440" w:hanging="360"/>
      </w:pPr>
      <w:rPr>
        <w:rFonts w:ascii="Courier New" w:hAnsi="Courier New" w:hint="default"/>
      </w:rPr>
    </w:lvl>
    <w:lvl w:ilvl="2" w:tplc="EE18AA4A" w:tentative="1">
      <w:start w:val="1"/>
      <w:numFmt w:val="bullet"/>
      <w:lvlText w:val=""/>
      <w:lvlJc w:val="left"/>
      <w:pPr>
        <w:tabs>
          <w:tab w:val="num" w:pos="2160"/>
        </w:tabs>
        <w:ind w:left="2160" w:hanging="360"/>
      </w:pPr>
      <w:rPr>
        <w:rFonts w:ascii="Wingdings" w:hAnsi="Wingdings" w:hint="default"/>
      </w:rPr>
    </w:lvl>
    <w:lvl w:ilvl="3" w:tplc="61E61C38" w:tentative="1">
      <w:start w:val="1"/>
      <w:numFmt w:val="bullet"/>
      <w:lvlText w:val=""/>
      <w:lvlJc w:val="left"/>
      <w:pPr>
        <w:tabs>
          <w:tab w:val="num" w:pos="2880"/>
        </w:tabs>
        <w:ind w:left="2880" w:hanging="360"/>
      </w:pPr>
      <w:rPr>
        <w:rFonts w:ascii="Symbol" w:hAnsi="Symbol" w:hint="default"/>
      </w:rPr>
    </w:lvl>
    <w:lvl w:ilvl="4" w:tplc="ED882EA6" w:tentative="1">
      <w:start w:val="1"/>
      <w:numFmt w:val="bullet"/>
      <w:lvlText w:val="o"/>
      <w:lvlJc w:val="left"/>
      <w:pPr>
        <w:tabs>
          <w:tab w:val="num" w:pos="3600"/>
        </w:tabs>
        <w:ind w:left="3600" w:hanging="360"/>
      </w:pPr>
      <w:rPr>
        <w:rFonts w:ascii="Courier New" w:hAnsi="Courier New" w:hint="default"/>
      </w:rPr>
    </w:lvl>
    <w:lvl w:ilvl="5" w:tplc="E8D6FD60" w:tentative="1">
      <w:start w:val="1"/>
      <w:numFmt w:val="bullet"/>
      <w:lvlText w:val=""/>
      <w:lvlJc w:val="left"/>
      <w:pPr>
        <w:tabs>
          <w:tab w:val="num" w:pos="4320"/>
        </w:tabs>
        <w:ind w:left="4320" w:hanging="360"/>
      </w:pPr>
      <w:rPr>
        <w:rFonts w:ascii="Wingdings" w:hAnsi="Wingdings" w:hint="default"/>
      </w:rPr>
    </w:lvl>
    <w:lvl w:ilvl="6" w:tplc="086094FA" w:tentative="1">
      <w:start w:val="1"/>
      <w:numFmt w:val="bullet"/>
      <w:lvlText w:val=""/>
      <w:lvlJc w:val="left"/>
      <w:pPr>
        <w:tabs>
          <w:tab w:val="num" w:pos="5040"/>
        </w:tabs>
        <w:ind w:left="5040" w:hanging="360"/>
      </w:pPr>
      <w:rPr>
        <w:rFonts w:ascii="Symbol" w:hAnsi="Symbol" w:hint="default"/>
      </w:rPr>
    </w:lvl>
    <w:lvl w:ilvl="7" w:tplc="B356727C" w:tentative="1">
      <w:start w:val="1"/>
      <w:numFmt w:val="bullet"/>
      <w:lvlText w:val="o"/>
      <w:lvlJc w:val="left"/>
      <w:pPr>
        <w:tabs>
          <w:tab w:val="num" w:pos="5760"/>
        </w:tabs>
        <w:ind w:left="5760" w:hanging="360"/>
      </w:pPr>
      <w:rPr>
        <w:rFonts w:ascii="Courier New" w:hAnsi="Courier New" w:hint="default"/>
      </w:rPr>
    </w:lvl>
    <w:lvl w:ilvl="8" w:tplc="918045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DD76B13A">
      <w:start w:val="1"/>
      <w:numFmt w:val="decimal"/>
      <w:lvlText w:val="%1."/>
      <w:lvlJc w:val="left"/>
      <w:pPr>
        <w:ind w:left="720" w:hanging="360"/>
      </w:pPr>
    </w:lvl>
    <w:lvl w:ilvl="1" w:tplc="73F29F76" w:tentative="1">
      <w:start w:val="1"/>
      <w:numFmt w:val="lowerLetter"/>
      <w:lvlText w:val="%2."/>
      <w:lvlJc w:val="left"/>
      <w:pPr>
        <w:ind w:left="1440" w:hanging="360"/>
      </w:pPr>
    </w:lvl>
    <w:lvl w:ilvl="2" w:tplc="0324E278" w:tentative="1">
      <w:start w:val="1"/>
      <w:numFmt w:val="lowerRoman"/>
      <w:lvlText w:val="%3."/>
      <w:lvlJc w:val="right"/>
      <w:pPr>
        <w:ind w:left="2160" w:hanging="180"/>
      </w:pPr>
    </w:lvl>
    <w:lvl w:ilvl="3" w:tplc="9198F9F8" w:tentative="1">
      <w:start w:val="1"/>
      <w:numFmt w:val="decimal"/>
      <w:lvlText w:val="%4."/>
      <w:lvlJc w:val="left"/>
      <w:pPr>
        <w:ind w:left="2880" w:hanging="360"/>
      </w:pPr>
    </w:lvl>
    <w:lvl w:ilvl="4" w:tplc="65E8D846" w:tentative="1">
      <w:start w:val="1"/>
      <w:numFmt w:val="lowerLetter"/>
      <w:lvlText w:val="%5."/>
      <w:lvlJc w:val="left"/>
      <w:pPr>
        <w:ind w:left="3600" w:hanging="360"/>
      </w:pPr>
    </w:lvl>
    <w:lvl w:ilvl="5" w:tplc="9460B7E6" w:tentative="1">
      <w:start w:val="1"/>
      <w:numFmt w:val="lowerRoman"/>
      <w:lvlText w:val="%6."/>
      <w:lvlJc w:val="right"/>
      <w:pPr>
        <w:ind w:left="4320" w:hanging="180"/>
      </w:pPr>
    </w:lvl>
    <w:lvl w:ilvl="6" w:tplc="68C8464C" w:tentative="1">
      <w:start w:val="1"/>
      <w:numFmt w:val="decimal"/>
      <w:lvlText w:val="%7."/>
      <w:lvlJc w:val="left"/>
      <w:pPr>
        <w:ind w:left="5040" w:hanging="360"/>
      </w:pPr>
    </w:lvl>
    <w:lvl w:ilvl="7" w:tplc="2C76EE9A" w:tentative="1">
      <w:start w:val="1"/>
      <w:numFmt w:val="lowerLetter"/>
      <w:lvlText w:val="%8."/>
      <w:lvlJc w:val="left"/>
      <w:pPr>
        <w:ind w:left="5760" w:hanging="360"/>
      </w:pPr>
    </w:lvl>
    <w:lvl w:ilvl="8" w:tplc="3ABA4D5C"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131A44E4">
      <w:start w:val="1"/>
      <w:numFmt w:val="bullet"/>
      <w:lvlText w:val=""/>
      <w:lvlJc w:val="left"/>
      <w:pPr>
        <w:ind w:left="720" w:hanging="360"/>
      </w:pPr>
      <w:rPr>
        <w:rFonts w:ascii="Symbol" w:hAnsi="Symbol" w:hint="default"/>
      </w:rPr>
    </w:lvl>
    <w:lvl w:ilvl="1" w:tplc="3530BA8E" w:tentative="1">
      <w:start w:val="1"/>
      <w:numFmt w:val="bullet"/>
      <w:lvlText w:val="o"/>
      <w:lvlJc w:val="left"/>
      <w:pPr>
        <w:ind w:left="1440" w:hanging="360"/>
      </w:pPr>
      <w:rPr>
        <w:rFonts w:ascii="Courier New" w:hAnsi="Courier New" w:cs="Courier New" w:hint="default"/>
      </w:rPr>
    </w:lvl>
    <w:lvl w:ilvl="2" w:tplc="91F016B6" w:tentative="1">
      <w:start w:val="1"/>
      <w:numFmt w:val="bullet"/>
      <w:lvlText w:val=""/>
      <w:lvlJc w:val="left"/>
      <w:pPr>
        <w:ind w:left="2160" w:hanging="360"/>
      </w:pPr>
      <w:rPr>
        <w:rFonts w:ascii="Wingdings" w:hAnsi="Wingdings" w:hint="default"/>
      </w:rPr>
    </w:lvl>
    <w:lvl w:ilvl="3" w:tplc="93E42308" w:tentative="1">
      <w:start w:val="1"/>
      <w:numFmt w:val="bullet"/>
      <w:lvlText w:val=""/>
      <w:lvlJc w:val="left"/>
      <w:pPr>
        <w:ind w:left="2880" w:hanging="360"/>
      </w:pPr>
      <w:rPr>
        <w:rFonts w:ascii="Symbol" w:hAnsi="Symbol" w:hint="default"/>
      </w:rPr>
    </w:lvl>
    <w:lvl w:ilvl="4" w:tplc="4B928072" w:tentative="1">
      <w:start w:val="1"/>
      <w:numFmt w:val="bullet"/>
      <w:lvlText w:val="o"/>
      <w:lvlJc w:val="left"/>
      <w:pPr>
        <w:ind w:left="3600" w:hanging="360"/>
      </w:pPr>
      <w:rPr>
        <w:rFonts w:ascii="Courier New" w:hAnsi="Courier New" w:cs="Courier New" w:hint="default"/>
      </w:rPr>
    </w:lvl>
    <w:lvl w:ilvl="5" w:tplc="0F823CC6" w:tentative="1">
      <w:start w:val="1"/>
      <w:numFmt w:val="bullet"/>
      <w:lvlText w:val=""/>
      <w:lvlJc w:val="left"/>
      <w:pPr>
        <w:ind w:left="4320" w:hanging="360"/>
      </w:pPr>
      <w:rPr>
        <w:rFonts w:ascii="Wingdings" w:hAnsi="Wingdings" w:hint="default"/>
      </w:rPr>
    </w:lvl>
    <w:lvl w:ilvl="6" w:tplc="EF4859F0" w:tentative="1">
      <w:start w:val="1"/>
      <w:numFmt w:val="bullet"/>
      <w:lvlText w:val=""/>
      <w:lvlJc w:val="left"/>
      <w:pPr>
        <w:ind w:left="5040" w:hanging="360"/>
      </w:pPr>
      <w:rPr>
        <w:rFonts w:ascii="Symbol" w:hAnsi="Symbol" w:hint="default"/>
      </w:rPr>
    </w:lvl>
    <w:lvl w:ilvl="7" w:tplc="CACCA104" w:tentative="1">
      <w:start w:val="1"/>
      <w:numFmt w:val="bullet"/>
      <w:lvlText w:val="o"/>
      <w:lvlJc w:val="left"/>
      <w:pPr>
        <w:ind w:left="5760" w:hanging="360"/>
      </w:pPr>
      <w:rPr>
        <w:rFonts w:ascii="Courier New" w:hAnsi="Courier New" w:cs="Courier New" w:hint="default"/>
      </w:rPr>
    </w:lvl>
    <w:lvl w:ilvl="8" w:tplc="BDEA3B0E"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5614D142">
      <w:start w:val="1"/>
      <w:numFmt w:val="bullet"/>
      <w:lvlText w:val=""/>
      <w:lvlJc w:val="left"/>
      <w:pPr>
        <w:tabs>
          <w:tab w:val="num" w:pos="1440"/>
        </w:tabs>
        <w:ind w:left="1440" w:hanging="360"/>
      </w:pPr>
      <w:rPr>
        <w:rFonts w:ascii="Symbol" w:hAnsi="Symbol" w:hint="default"/>
      </w:rPr>
    </w:lvl>
    <w:lvl w:ilvl="1" w:tplc="80D886A2" w:tentative="1">
      <w:start w:val="1"/>
      <w:numFmt w:val="bullet"/>
      <w:lvlText w:val="o"/>
      <w:lvlJc w:val="left"/>
      <w:pPr>
        <w:tabs>
          <w:tab w:val="num" w:pos="2160"/>
        </w:tabs>
        <w:ind w:left="2160" w:hanging="360"/>
      </w:pPr>
      <w:rPr>
        <w:rFonts w:ascii="Courier New" w:hAnsi="Courier New" w:cs="Courier New" w:hint="default"/>
      </w:rPr>
    </w:lvl>
    <w:lvl w:ilvl="2" w:tplc="98F44A0E" w:tentative="1">
      <w:start w:val="1"/>
      <w:numFmt w:val="bullet"/>
      <w:lvlText w:val=""/>
      <w:lvlJc w:val="left"/>
      <w:pPr>
        <w:tabs>
          <w:tab w:val="num" w:pos="2880"/>
        </w:tabs>
        <w:ind w:left="2880" w:hanging="360"/>
      </w:pPr>
      <w:rPr>
        <w:rFonts w:ascii="Wingdings" w:hAnsi="Wingdings" w:hint="default"/>
      </w:rPr>
    </w:lvl>
    <w:lvl w:ilvl="3" w:tplc="503A194A" w:tentative="1">
      <w:start w:val="1"/>
      <w:numFmt w:val="bullet"/>
      <w:lvlText w:val=""/>
      <w:lvlJc w:val="left"/>
      <w:pPr>
        <w:tabs>
          <w:tab w:val="num" w:pos="3600"/>
        </w:tabs>
        <w:ind w:left="3600" w:hanging="360"/>
      </w:pPr>
      <w:rPr>
        <w:rFonts w:ascii="Symbol" w:hAnsi="Symbol" w:hint="default"/>
      </w:rPr>
    </w:lvl>
    <w:lvl w:ilvl="4" w:tplc="98E8721C" w:tentative="1">
      <w:start w:val="1"/>
      <w:numFmt w:val="bullet"/>
      <w:lvlText w:val="o"/>
      <w:lvlJc w:val="left"/>
      <w:pPr>
        <w:tabs>
          <w:tab w:val="num" w:pos="4320"/>
        </w:tabs>
        <w:ind w:left="4320" w:hanging="360"/>
      </w:pPr>
      <w:rPr>
        <w:rFonts w:ascii="Courier New" w:hAnsi="Courier New" w:cs="Courier New" w:hint="default"/>
      </w:rPr>
    </w:lvl>
    <w:lvl w:ilvl="5" w:tplc="40241A48" w:tentative="1">
      <w:start w:val="1"/>
      <w:numFmt w:val="bullet"/>
      <w:lvlText w:val=""/>
      <w:lvlJc w:val="left"/>
      <w:pPr>
        <w:tabs>
          <w:tab w:val="num" w:pos="5040"/>
        </w:tabs>
        <w:ind w:left="5040" w:hanging="360"/>
      </w:pPr>
      <w:rPr>
        <w:rFonts w:ascii="Wingdings" w:hAnsi="Wingdings" w:hint="default"/>
      </w:rPr>
    </w:lvl>
    <w:lvl w:ilvl="6" w:tplc="8710D934" w:tentative="1">
      <w:start w:val="1"/>
      <w:numFmt w:val="bullet"/>
      <w:lvlText w:val=""/>
      <w:lvlJc w:val="left"/>
      <w:pPr>
        <w:tabs>
          <w:tab w:val="num" w:pos="5760"/>
        </w:tabs>
        <w:ind w:left="5760" w:hanging="360"/>
      </w:pPr>
      <w:rPr>
        <w:rFonts w:ascii="Symbol" w:hAnsi="Symbol" w:hint="default"/>
      </w:rPr>
    </w:lvl>
    <w:lvl w:ilvl="7" w:tplc="55087BBA" w:tentative="1">
      <w:start w:val="1"/>
      <w:numFmt w:val="bullet"/>
      <w:lvlText w:val="o"/>
      <w:lvlJc w:val="left"/>
      <w:pPr>
        <w:tabs>
          <w:tab w:val="num" w:pos="6480"/>
        </w:tabs>
        <w:ind w:left="6480" w:hanging="360"/>
      </w:pPr>
      <w:rPr>
        <w:rFonts w:ascii="Courier New" w:hAnsi="Courier New" w:cs="Courier New" w:hint="default"/>
      </w:rPr>
    </w:lvl>
    <w:lvl w:ilvl="8" w:tplc="2B12C6F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394151"/>
    <w:multiLevelType w:val="hybridMultilevel"/>
    <w:tmpl w:val="DE68E1AA"/>
    <w:lvl w:ilvl="0" w:tplc="E26ABD4C">
      <w:start w:val="1"/>
      <w:numFmt w:val="bullet"/>
      <w:lvlText w:val=""/>
      <w:lvlJc w:val="left"/>
      <w:pPr>
        <w:ind w:left="720" w:hanging="360"/>
      </w:pPr>
      <w:rPr>
        <w:rFonts w:ascii="Symbol" w:hAnsi="Symbol" w:hint="default"/>
      </w:rPr>
    </w:lvl>
    <w:lvl w:ilvl="1" w:tplc="A614F71E" w:tentative="1">
      <w:start w:val="1"/>
      <w:numFmt w:val="bullet"/>
      <w:lvlText w:val="o"/>
      <w:lvlJc w:val="left"/>
      <w:pPr>
        <w:ind w:left="1440" w:hanging="360"/>
      </w:pPr>
      <w:rPr>
        <w:rFonts w:ascii="Courier New" w:hAnsi="Courier New" w:cs="Courier New" w:hint="default"/>
      </w:rPr>
    </w:lvl>
    <w:lvl w:ilvl="2" w:tplc="E8C8F730" w:tentative="1">
      <w:start w:val="1"/>
      <w:numFmt w:val="bullet"/>
      <w:lvlText w:val=""/>
      <w:lvlJc w:val="left"/>
      <w:pPr>
        <w:ind w:left="2160" w:hanging="360"/>
      </w:pPr>
      <w:rPr>
        <w:rFonts w:ascii="Wingdings" w:hAnsi="Wingdings" w:hint="default"/>
      </w:rPr>
    </w:lvl>
    <w:lvl w:ilvl="3" w:tplc="75E2D680" w:tentative="1">
      <w:start w:val="1"/>
      <w:numFmt w:val="bullet"/>
      <w:lvlText w:val=""/>
      <w:lvlJc w:val="left"/>
      <w:pPr>
        <w:ind w:left="2880" w:hanging="360"/>
      </w:pPr>
      <w:rPr>
        <w:rFonts w:ascii="Symbol" w:hAnsi="Symbol" w:hint="default"/>
      </w:rPr>
    </w:lvl>
    <w:lvl w:ilvl="4" w:tplc="93D8442E" w:tentative="1">
      <w:start w:val="1"/>
      <w:numFmt w:val="bullet"/>
      <w:lvlText w:val="o"/>
      <w:lvlJc w:val="left"/>
      <w:pPr>
        <w:ind w:left="3600" w:hanging="360"/>
      </w:pPr>
      <w:rPr>
        <w:rFonts w:ascii="Courier New" w:hAnsi="Courier New" w:cs="Courier New" w:hint="default"/>
      </w:rPr>
    </w:lvl>
    <w:lvl w:ilvl="5" w:tplc="1F8A6C00" w:tentative="1">
      <w:start w:val="1"/>
      <w:numFmt w:val="bullet"/>
      <w:lvlText w:val=""/>
      <w:lvlJc w:val="left"/>
      <w:pPr>
        <w:ind w:left="4320" w:hanging="360"/>
      </w:pPr>
      <w:rPr>
        <w:rFonts w:ascii="Wingdings" w:hAnsi="Wingdings" w:hint="default"/>
      </w:rPr>
    </w:lvl>
    <w:lvl w:ilvl="6" w:tplc="9706364C" w:tentative="1">
      <w:start w:val="1"/>
      <w:numFmt w:val="bullet"/>
      <w:lvlText w:val=""/>
      <w:lvlJc w:val="left"/>
      <w:pPr>
        <w:ind w:left="5040" w:hanging="360"/>
      </w:pPr>
      <w:rPr>
        <w:rFonts w:ascii="Symbol" w:hAnsi="Symbol" w:hint="default"/>
      </w:rPr>
    </w:lvl>
    <w:lvl w:ilvl="7" w:tplc="85AEE58A" w:tentative="1">
      <w:start w:val="1"/>
      <w:numFmt w:val="bullet"/>
      <w:lvlText w:val="o"/>
      <w:lvlJc w:val="left"/>
      <w:pPr>
        <w:ind w:left="5760" w:hanging="360"/>
      </w:pPr>
      <w:rPr>
        <w:rFonts w:ascii="Courier New" w:hAnsi="Courier New" w:cs="Courier New" w:hint="default"/>
      </w:rPr>
    </w:lvl>
    <w:lvl w:ilvl="8" w:tplc="6A908C6C"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0792BE94">
      <w:start w:val="1"/>
      <w:numFmt w:val="bullet"/>
      <w:lvlText w:val=""/>
      <w:lvlJc w:val="left"/>
      <w:pPr>
        <w:tabs>
          <w:tab w:val="num" w:pos="1440"/>
        </w:tabs>
        <w:ind w:left="1440" w:hanging="360"/>
      </w:pPr>
      <w:rPr>
        <w:rFonts w:ascii="Symbol" w:hAnsi="Symbol" w:hint="default"/>
      </w:rPr>
    </w:lvl>
    <w:lvl w:ilvl="1" w:tplc="ACC4700A" w:tentative="1">
      <w:start w:val="1"/>
      <w:numFmt w:val="bullet"/>
      <w:lvlText w:val="o"/>
      <w:lvlJc w:val="left"/>
      <w:pPr>
        <w:tabs>
          <w:tab w:val="num" w:pos="2160"/>
        </w:tabs>
        <w:ind w:left="2160" w:hanging="360"/>
      </w:pPr>
      <w:rPr>
        <w:rFonts w:ascii="Courier New" w:hAnsi="Courier New" w:hint="default"/>
      </w:rPr>
    </w:lvl>
    <w:lvl w:ilvl="2" w:tplc="BEA0B82C" w:tentative="1">
      <w:start w:val="1"/>
      <w:numFmt w:val="bullet"/>
      <w:lvlText w:val=""/>
      <w:lvlJc w:val="left"/>
      <w:pPr>
        <w:tabs>
          <w:tab w:val="num" w:pos="2880"/>
        </w:tabs>
        <w:ind w:left="2880" w:hanging="360"/>
      </w:pPr>
      <w:rPr>
        <w:rFonts w:ascii="Wingdings" w:hAnsi="Wingdings" w:hint="default"/>
      </w:rPr>
    </w:lvl>
    <w:lvl w:ilvl="3" w:tplc="148CB9D6" w:tentative="1">
      <w:start w:val="1"/>
      <w:numFmt w:val="bullet"/>
      <w:lvlText w:val=""/>
      <w:lvlJc w:val="left"/>
      <w:pPr>
        <w:tabs>
          <w:tab w:val="num" w:pos="3600"/>
        </w:tabs>
        <w:ind w:left="3600" w:hanging="360"/>
      </w:pPr>
      <w:rPr>
        <w:rFonts w:ascii="Symbol" w:hAnsi="Symbol" w:hint="default"/>
      </w:rPr>
    </w:lvl>
    <w:lvl w:ilvl="4" w:tplc="D082A95A" w:tentative="1">
      <w:start w:val="1"/>
      <w:numFmt w:val="bullet"/>
      <w:lvlText w:val="o"/>
      <w:lvlJc w:val="left"/>
      <w:pPr>
        <w:tabs>
          <w:tab w:val="num" w:pos="4320"/>
        </w:tabs>
        <w:ind w:left="4320" w:hanging="360"/>
      </w:pPr>
      <w:rPr>
        <w:rFonts w:ascii="Courier New" w:hAnsi="Courier New" w:hint="default"/>
      </w:rPr>
    </w:lvl>
    <w:lvl w:ilvl="5" w:tplc="74ECE8F4" w:tentative="1">
      <w:start w:val="1"/>
      <w:numFmt w:val="bullet"/>
      <w:lvlText w:val=""/>
      <w:lvlJc w:val="left"/>
      <w:pPr>
        <w:tabs>
          <w:tab w:val="num" w:pos="5040"/>
        </w:tabs>
        <w:ind w:left="5040" w:hanging="360"/>
      </w:pPr>
      <w:rPr>
        <w:rFonts w:ascii="Wingdings" w:hAnsi="Wingdings" w:hint="default"/>
      </w:rPr>
    </w:lvl>
    <w:lvl w:ilvl="6" w:tplc="5CE41B5A" w:tentative="1">
      <w:start w:val="1"/>
      <w:numFmt w:val="bullet"/>
      <w:lvlText w:val=""/>
      <w:lvlJc w:val="left"/>
      <w:pPr>
        <w:tabs>
          <w:tab w:val="num" w:pos="5760"/>
        </w:tabs>
        <w:ind w:left="5760" w:hanging="360"/>
      </w:pPr>
      <w:rPr>
        <w:rFonts w:ascii="Symbol" w:hAnsi="Symbol" w:hint="default"/>
      </w:rPr>
    </w:lvl>
    <w:lvl w:ilvl="7" w:tplc="C27827BE" w:tentative="1">
      <w:start w:val="1"/>
      <w:numFmt w:val="bullet"/>
      <w:lvlText w:val="o"/>
      <w:lvlJc w:val="left"/>
      <w:pPr>
        <w:tabs>
          <w:tab w:val="num" w:pos="6480"/>
        </w:tabs>
        <w:ind w:left="6480" w:hanging="360"/>
      </w:pPr>
      <w:rPr>
        <w:rFonts w:ascii="Courier New" w:hAnsi="Courier New" w:hint="default"/>
      </w:rPr>
    </w:lvl>
    <w:lvl w:ilvl="8" w:tplc="0C9C35C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226646"/>
    <w:multiLevelType w:val="hybridMultilevel"/>
    <w:tmpl w:val="B5E212F4"/>
    <w:lvl w:ilvl="0" w:tplc="9AEA6806">
      <w:start w:val="13"/>
      <w:numFmt w:val="bullet"/>
      <w:lvlText w:val=""/>
      <w:lvlJc w:val="left"/>
      <w:pPr>
        <w:tabs>
          <w:tab w:val="num" w:pos="720"/>
        </w:tabs>
        <w:ind w:left="720" w:hanging="360"/>
      </w:pPr>
      <w:rPr>
        <w:rFonts w:ascii="Symbol" w:hAnsi="Symbol" w:hint="default"/>
      </w:rPr>
    </w:lvl>
    <w:lvl w:ilvl="1" w:tplc="3F2CEEEE" w:tentative="1">
      <w:start w:val="1"/>
      <w:numFmt w:val="bullet"/>
      <w:lvlText w:val="o"/>
      <w:lvlJc w:val="left"/>
      <w:pPr>
        <w:tabs>
          <w:tab w:val="num" w:pos="1080"/>
        </w:tabs>
        <w:ind w:left="1080" w:hanging="360"/>
      </w:pPr>
      <w:rPr>
        <w:rFonts w:ascii="Courier New" w:hAnsi="Courier New" w:hint="default"/>
      </w:rPr>
    </w:lvl>
    <w:lvl w:ilvl="2" w:tplc="A2AA0088" w:tentative="1">
      <w:start w:val="1"/>
      <w:numFmt w:val="bullet"/>
      <w:lvlText w:val=""/>
      <w:lvlJc w:val="left"/>
      <w:pPr>
        <w:tabs>
          <w:tab w:val="num" w:pos="1800"/>
        </w:tabs>
        <w:ind w:left="1800" w:hanging="360"/>
      </w:pPr>
      <w:rPr>
        <w:rFonts w:ascii="Wingdings" w:hAnsi="Wingdings" w:hint="default"/>
      </w:rPr>
    </w:lvl>
    <w:lvl w:ilvl="3" w:tplc="D2D02B00" w:tentative="1">
      <w:start w:val="1"/>
      <w:numFmt w:val="bullet"/>
      <w:lvlText w:val=""/>
      <w:lvlJc w:val="left"/>
      <w:pPr>
        <w:tabs>
          <w:tab w:val="num" w:pos="2520"/>
        </w:tabs>
        <w:ind w:left="2520" w:hanging="360"/>
      </w:pPr>
      <w:rPr>
        <w:rFonts w:ascii="Symbol" w:hAnsi="Symbol" w:hint="default"/>
      </w:rPr>
    </w:lvl>
    <w:lvl w:ilvl="4" w:tplc="02969C50" w:tentative="1">
      <w:start w:val="1"/>
      <w:numFmt w:val="bullet"/>
      <w:lvlText w:val="o"/>
      <w:lvlJc w:val="left"/>
      <w:pPr>
        <w:tabs>
          <w:tab w:val="num" w:pos="3240"/>
        </w:tabs>
        <w:ind w:left="3240" w:hanging="360"/>
      </w:pPr>
      <w:rPr>
        <w:rFonts w:ascii="Courier New" w:hAnsi="Courier New" w:hint="default"/>
      </w:rPr>
    </w:lvl>
    <w:lvl w:ilvl="5" w:tplc="489E4586" w:tentative="1">
      <w:start w:val="1"/>
      <w:numFmt w:val="bullet"/>
      <w:lvlText w:val=""/>
      <w:lvlJc w:val="left"/>
      <w:pPr>
        <w:tabs>
          <w:tab w:val="num" w:pos="3960"/>
        </w:tabs>
        <w:ind w:left="3960" w:hanging="360"/>
      </w:pPr>
      <w:rPr>
        <w:rFonts w:ascii="Wingdings" w:hAnsi="Wingdings" w:hint="default"/>
      </w:rPr>
    </w:lvl>
    <w:lvl w:ilvl="6" w:tplc="BB1A4DC6" w:tentative="1">
      <w:start w:val="1"/>
      <w:numFmt w:val="bullet"/>
      <w:lvlText w:val=""/>
      <w:lvlJc w:val="left"/>
      <w:pPr>
        <w:tabs>
          <w:tab w:val="num" w:pos="4680"/>
        </w:tabs>
        <w:ind w:left="4680" w:hanging="360"/>
      </w:pPr>
      <w:rPr>
        <w:rFonts w:ascii="Symbol" w:hAnsi="Symbol" w:hint="default"/>
      </w:rPr>
    </w:lvl>
    <w:lvl w:ilvl="7" w:tplc="132A7E40" w:tentative="1">
      <w:start w:val="1"/>
      <w:numFmt w:val="bullet"/>
      <w:lvlText w:val="o"/>
      <w:lvlJc w:val="left"/>
      <w:pPr>
        <w:tabs>
          <w:tab w:val="num" w:pos="5400"/>
        </w:tabs>
        <w:ind w:left="5400" w:hanging="360"/>
      </w:pPr>
      <w:rPr>
        <w:rFonts w:ascii="Courier New" w:hAnsi="Courier New" w:hint="default"/>
      </w:rPr>
    </w:lvl>
    <w:lvl w:ilvl="8" w:tplc="E74606F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2188B0CC">
      <w:start w:val="1"/>
      <w:numFmt w:val="bullet"/>
      <w:lvlText w:val=""/>
      <w:lvlJc w:val="left"/>
      <w:pPr>
        <w:ind w:left="720" w:hanging="360"/>
      </w:pPr>
      <w:rPr>
        <w:rFonts w:ascii="Symbol" w:hAnsi="Symbol" w:hint="default"/>
      </w:rPr>
    </w:lvl>
    <w:lvl w:ilvl="1" w:tplc="EF88C3D2" w:tentative="1">
      <w:start w:val="1"/>
      <w:numFmt w:val="bullet"/>
      <w:lvlText w:val="o"/>
      <w:lvlJc w:val="left"/>
      <w:pPr>
        <w:ind w:left="1440" w:hanging="360"/>
      </w:pPr>
      <w:rPr>
        <w:rFonts w:ascii="Courier New" w:hAnsi="Courier New" w:cs="Courier New" w:hint="default"/>
      </w:rPr>
    </w:lvl>
    <w:lvl w:ilvl="2" w:tplc="FEA82A20" w:tentative="1">
      <w:start w:val="1"/>
      <w:numFmt w:val="bullet"/>
      <w:lvlText w:val=""/>
      <w:lvlJc w:val="left"/>
      <w:pPr>
        <w:ind w:left="2160" w:hanging="360"/>
      </w:pPr>
      <w:rPr>
        <w:rFonts w:ascii="Wingdings" w:hAnsi="Wingdings" w:hint="default"/>
      </w:rPr>
    </w:lvl>
    <w:lvl w:ilvl="3" w:tplc="5BA43BC6" w:tentative="1">
      <w:start w:val="1"/>
      <w:numFmt w:val="bullet"/>
      <w:lvlText w:val=""/>
      <w:lvlJc w:val="left"/>
      <w:pPr>
        <w:ind w:left="2880" w:hanging="360"/>
      </w:pPr>
      <w:rPr>
        <w:rFonts w:ascii="Symbol" w:hAnsi="Symbol" w:hint="default"/>
      </w:rPr>
    </w:lvl>
    <w:lvl w:ilvl="4" w:tplc="A656A446" w:tentative="1">
      <w:start w:val="1"/>
      <w:numFmt w:val="bullet"/>
      <w:lvlText w:val="o"/>
      <w:lvlJc w:val="left"/>
      <w:pPr>
        <w:ind w:left="3600" w:hanging="360"/>
      </w:pPr>
      <w:rPr>
        <w:rFonts w:ascii="Courier New" w:hAnsi="Courier New" w:cs="Courier New" w:hint="default"/>
      </w:rPr>
    </w:lvl>
    <w:lvl w:ilvl="5" w:tplc="88AE2338" w:tentative="1">
      <w:start w:val="1"/>
      <w:numFmt w:val="bullet"/>
      <w:lvlText w:val=""/>
      <w:lvlJc w:val="left"/>
      <w:pPr>
        <w:ind w:left="4320" w:hanging="360"/>
      </w:pPr>
      <w:rPr>
        <w:rFonts w:ascii="Wingdings" w:hAnsi="Wingdings" w:hint="default"/>
      </w:rPr>
    </w:lvl>
    <w:lvl w:ilvl="6" w:tplc="75EC5A4E" w:tentative="1">
      <w:start w:val="1"/>
      <w:numFmt w:val="bullet"/>
      <w:lvlText w:val=""/>
      <w:lvlJc w:val="left"/>
      <w:pPr>
        <w:ind w:left="5040" w:hanging="360"/>
      </w:pPr>
      <w:rPr>
        <w:rFonts w:ascii="Symbol" w:hAnsi="Symbol" w:hint="default"/>
      </w:rPr>
    </w:lvl>
    <w:lvl w:ilvl="7" w:tplc="C89C8046" w:tentative="1">
      <w:start w:val="1"/>
      <w:numFmt w:val="bullet"/>
      <w:lvlText w:val="o"/>
      <w:lvlJc w:val="left"/>
      <w:pPr>
        <w:ind w:left="5760" w:hanging="360"/>
      </w:pPr>
      <w:rPr>
        <w:rFonts w:ascii="Courier New" w:hAnsi="Courier New" w:cs="Courier New" w:hint="default"/>
      </w:rPr>
    </w:lvl>
    <w:lvl w:ilvl="8" w:tplc="6590E452" w:tentative="1">
      <w:start w:val="1"/>
      <w:numFmt w:val="bullet"/>
      <w:lvlText w:val=""/>
      <w:lvlJc w:val="left"/>
      <w:pPr>
        <w:ind w:left="6480" w:hanging="360"/>
      </w:pPr>
      <w:rPr>
        <w:rFonts w:ascii="Wingdings" w:hAnsi="Wingdings" w:hint="default"/>
      </w:rPr>
    </w:lvl>
  </w:abstractNum>
  <w:abstractNum w:abstractNumId="15"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
  </w:num>
  <w:num w:numId="3">
    <w:abstractNumId w:val="0"/>
  </w:num>
  <w:num w:numId="4">
    <w:abstractNumId w:val="11"/>
  </w:num>
  <w:num w:numId="5">
    <w:abstractNumId w:val="13"/>
  </w:num>
  <w:num w:numId="6">
    <w:abstractNumId w:val="8"/>
  </w:num>
  <w:num w:numId="7">
    <w:abstractNumId w:val="7"/>
  </w:num>
  <w:num w:numId="8">
    <w:abstractNumId w:val="12"/>
  </w:num>
  <w:num w:numId="9">
    <w:abstractNumId w:val="15"/>
  </w:num>
  <w:num w:numId="10">
    <w:abstractNumId w:val="5"/>
  </w:num>
  <w:num w:numId="11">
    <w:abstractNumId w:val="6"/>
  </w:num>
  <w:num w:numId="12">
    <w:abstractNumId w:val="4"/>
  </w:num>
  <w:num w:numId="13">
    <w:abstractNumId w:val="14"/>
  </w:num>
  <w:num w:numId="14">
    <w:abstractNumId w:val="9"/>
  </w:num>
  <w:num w:numId="15">
    <w:abstractNumId w:val="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0NTCyNDA0Mjc0NjFV0lEKTi0uzszPAykwrAUABiggtSwAAAA="/>
  </w:docVars>
  <w:rsids>
    <w:rsidRoot w:val="000E7DDA"/>
    <w:rsid w:val="00034630"/>
    <w:rsid w:val="00062667"/>
    <w:rsid w:val="000C4A48"/>
    <w:rsid w:val="000C5AB9"/>
    <w:rsid w:val="000E7DDA"/>
    <w:rsid w:val="00105037"/>
    <w:rsid w:val="00126C17"/>
    <w:rsid w:val="00143D16"/>
    <w:rsid w:val="001871DE"/>
    <w:rsid w:val="001B2C51"/>
    <w:rsid w:val="001B768B"/>
    <w:rsid w:val="0022157E"/>
    <w:rsid w:val="00247048"/>
    <w:rsid w:val="00291472"/>
    <w:rsid w:val="00292997"/>
    <w:rsid w:val="002954B5"/>
    <w:rsid w:val="002A4A09"/>
    <w:rsid w:val="002C421B"/>
    <w:rsid w:val="00313838"/>
    <w:rsid w:val="0032447B"/>
    <w:rsid w:val="00397AC8"/>
    <w:rsid w:val="003F1EEA"/>
    <w:rsid w:val="004334C8"/>
    <w:rsid w:val="00445BBC"/>
    <w:rsid w:val="004B09CA"/>
    <w:rsid w:val="004B3797"/>
    <w:rsid w:val="004B53DB"/>
    <w:rsid w:val="004C7951"/>
    <w:rsid w:val="004E3402"/>
    <w:rsid w:val="004F0FDE"/>
    <w:rsid w:val="00513905"/>
    <w:rsid w:val="00521E46"/>
    <w:rsid w:val="00543ED4"/>
    <w:rsid w:val="00591316"/>
    <w:rsid w:val="00605C80"/>
    <w:rsid w:val="00637892"/>
    <w:rsid w:val="0066487D"/>
    <w:rsid w:val="00681125"/>
    <w:rsid w:val="006A4145"/>
    <w:rsid w:val="00721501"/>
    <w:rsid w:val="00722ED1"/>
    <w:rsid w:val="00741975"/>
    <w:rsid w:val="00751C94"/>
    <w:rsid w:val="007959BF"/>
    <w:rsid w:val="007E45EB"/>
    <w:rsid w:val="0083737A"/>
    <w:rsid w:val="008432AB"/>
    <w:rsid w:val="008624BA"/>
    <w:rsid w:val="00890845"/>
    <w:rsid w:val="00896B8C"/>
    <w:rsid w:val="008C2A19"/>
    <w:rsid w:val="00905371"/>
    <w:rsid w:val="00940E0B"/>
    <w:rsid w:val="00963155"/>
    <w:rsid w:val="00974B17"/>
    <w:rsid w:val="00982C4E"/>
    <w:rsid w:val="00A64DA9"/>
    <w:rsid w:val="00AA5F95"/>
    <w:rsid w:val="00BE5664"/>
    <w:rsid w:val="00C203BB"/>
    <w:rsid w:val="00C81647"/>
    <w:rsid w:val="00C8676C"/>
    <w:rsid w:val="00C8740D"/>
    <w:rsid w:val="00CB175C"/>
    <w:rsid w:val="00D37A0D"/>
    <w:rsid w:val="00D5200B"/>
    <w:rsid w:val="00E25B68"/>
    <w:rsid w:val="00E314F8"/>
    <w:rsid w:val="00F14CC0"/>
    <w:rsid w:val="00FA573D"/>
    <w:rsid w:val="00FC5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A3A1A"/>
  <w15:chartTrackingRefBased/>
  <w15:docId w15:val="{0BEC7BEC-0EAE-4DC6-98BA-8A10D0BB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Normal9">
    <w:name w:val="Normal_9"/>
    <w:qFormat/>
    <w:rsid w:val="003F1EEA"/>
    <w:rPr>
      <w:sz w:val="24"/>
      <w:szCs w:val="24"/>
    </w:rPr>
  </w:style>
  <w:style w:type="character" w:styleId="UnresolvedMention">
    <w:name w:val="Unresolved Mention"/>
    <w:uiPriority w:val="99"/>
    <w:semiHidden/>
    <w:unhideWhenUsed/>
    <w:rsid w:val="00292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oe.mass.edu/psm/tfm/re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psm/tfm/reports/"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DESE-231-63048</_dlc_DocId>
    <_dlc_DocIdUrl xmlns="733efe1c-5bbe-4968-87dc-d400e65c879f">
      <Url>https://sharepoint.doemass.org/ese/webteam/cps/_layouts/DocIdRedir.aspx?ID=DESE-231-63048</Url>
      <Description>DESE-231-63048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F588-C422-4752-85D2-BAB3B6F8C15B}">
  <ds:schemaRefs>
    <ds:schemaRef ds:uri="http://schemas.microsoft.com/sharepoint/v3/contenttype/forms"/>
  </ds:schemaRefs>
</ds:datastoreItem>
</file>

<file path=customXml/itemProps2.xml><?xml version="1.0" encoding="utf-8"?>
<ds:datastoreItem xmlns:ds="http://schemas.openxmlformats.org/officeDocument/2006/customXml" ds:itemID="{DDC63BAC-B017-4A9A-B13B-CDE70110D3C9}">
  <ds:schemaRefs>
    <ds:schemaRef ds:uri="http://schemas.microsoft.com/sharepoint/events"/>
  </ds:schemaRefs>
</ds:datastoreItem>
</file>

<file path=customXml/itemProps3.xml><?xml version="1.0" encoding="utf-8"?>
<ds:datastoreItem xmlns:ds="http://schemas.openxmlformats.org/officeDocument/2006/customXml" ds:itemID="{08C46BF2-9371-4C07-A329-7E3267003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DD0A3-5BA6-4E09-A200-198875524B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590003F-8F48-4EE4-B415-F1A04187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2019 Springfield Public School TFM Report</vt:lpstr>
    </vt:vector>
  </TitlesOfParts>
  <Company/>
  <LinksUpToDate>false</LinksUpToDate>
  <CharactersWithSpaces>32749</CharactersWithSpaces>
  <SharedDoc>false</SharedDoc>
  <HLinks>
    <vt:vector size="66"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4587610</vt:i4>
      </vt:variant>
      <vt:variant>
        <vt:i4>42</vt:i4>
      </vt:variant>
      <vt:variant>
        <vt:i4>0</vt:i4>
      </vt:variant>
      <vt:variant>
        <vt:i4>5</vt:i4>
      </vt:variant>
      <vt:variant>
        <vt:lpwstr>http://www.doe.mass.edu/sped/spp/</vt:lpwstr>
      </vt:variant>
      <vt:variant>
        <vt:lpwstr/>
      </vt:variant>
      <vt:variant>
        <vt:i4>1376276</vt:i4>
      </vt:variant>
      <vt:variant>
        <vt:i4>33</vt:i4>
      </vt:variant>
      <vt:variant>
        <vt:i4>0</vt:i4>
      </vt:variant>
      <vt:variant>
        <vt:i4>5</vt:i4>
      </vt:variant>
      <vt:variant>
        <vt:lpwstr>http://www.doe.mass.edu/psm/tfm/reports/</vt:lpwstr>
      </vt:variant>
      <vt:variant>
        <vt:lpwstr/>
      </vt:variant>
      <vt:variant>
        <vt:i4>6094876</vt:i4>
      </vt:variant>
      <vt:variant>
        <vt:i4>30</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_Toc256000005</vt:lpwstr>
      </vt:variant>
      <vt:variant>
        <vt:i4>1179700</vt:i4>
      </vt:variant>
      <vt:variant>
        <vt:i4>23</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Springfield Public School TFM Report</dc:title>
  <dc:subject/>
  <dc:creator>DESE</dc:creator>
  <cp:keywords/>
  <cp:lastModifiedBy>Zou, Dong (EOE)</cp:lastModifiedBy>
  <cp:revision>4</cp:revision>
  <cp:lastPrinted>2019-06-24T14:46:00Z</cp:lastPrinted>
  <dcterms:created xsi:type="dcterms:W3CDTF">2020-07-30T15:54:00Z</dcterms:created>
  <dcterms:modified xsi:type="dcterms:W3CDTF">2020-08-03T17:11:00Z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